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2F6" w14:textId="71BD1FEA" w:rsidR="005C5B77" w:rsidRPr="00367F66" w:rsidRDefault="005C5B77" w:rsidP="163CB88D">
      <w:pPr>
        <w:pStyle w:val="Heading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7D78A6" w14:paraId="17577E04" w14:textId="77777777" w:rsidTr="006541FC">
        <w:trPr>
          <w:trHeight w:val="701"/>
        </w:trPr>
        <w:tc>
          <w:tcPr>
            <w:tcW w:w="5949" w:type="dxa"/>
            <w:vAlign w:val="center"/>
          </w:tcPr>
          <w:p w14:paraId="48AF85AC" w14:textId="5F05E606" w:rsidR="005C5B77" w:rsidRPr="007D78A6" w:rsidRDefault="006541FC" w:rsidP="005745FC">
            <w:pPr>
              <w:jc w:val="both"/>
              <w:rPr>
                <w:rFonts w:asciiTheme="minorHAnsi" w:hAnsiTheme="minorHAnsi" w:cstheme="minorHAnsi"/>
              </w:rPr>
            </w:pPr>
            <w:bookmarkStart w:id="0" w:name="OLE_LINK22"/>
            <w:r w:rsidRPr="007D78A6">
              <w:rPr>
                <w:rFonts w:asciiTheme="minorHAnsi" w:hAnsiTheme="minorHAnsi" w:cstheme="minorHAnsi"/>
              </w:rPr>
              <w:t>RFQ</w:t>
            </w:r>
            <w:r w:rsidR="005C5B77" w:rsidRPr="007D78A6">
              <w:rPr>
                <w:rFonts w:asciiTheme="minorHAnsi" w:hAnsiTheme="minorHAnsi" w:cstheme="minorHAnsi"/>
              </w:rPr>
              <w:t xml:space="preserve"> Reference: </w:t>
            </w:r>
            <w:bookmarkStart w:id="1" w:name="OLE_LINK14"/>
            <w:sdt>
              <w:sdtPr>
                <w:rPr>
                  <w:rFonts w:asciiTheme="minorHAnsi" w:hAnsiTheme="minorHAnsi" w:cstheme="minorHAnsi"/>
                </w:rPr>
                <w:id w:val="877204737"/>
                <w:placeholder>
                  <w:docPart w:val="CBEE3E46844F40EEB1B3C32A704E4BF0"/>
                </w:placeholder>
                <w:text/>
              </w:sdtPr>
              <w:sdtContent>
                <w:r w:rsidR="005745FC" w:rsidRPr="007D78A6">
                  <w:rPr>
                    <w:rFonts w:asciiTheme="minorHAnsi" w:hAnsiTheme="minorHAnsi" w:cstheme="minorHAnsi"/>
                  </w:rPr>
                  <w:t>GE10-4200567612</w:t>
                </w:r>
              </w:sdtContent>
            </w:sdt>
            <w:bookmarkEnd w:id="1"/>
          </w:p>
        </w:tc>
        <w:tc>
          <w:tcPr>
            <w:tcW w:w="3766" w:type="dxa"/>
            <w:vAlign w:val="center"/>
          </w:tcPr>
          <w:p w14:paraId="10A7FB11" w14:textId="0A85E149" w:rsidR="005C5B77" w:rsidRPr="007D78A6" w:rsidRDefault="005C5B77" w:rsidP="005C5B77">
            <w:pPr>
              <w:jc w:val="both"/>
              <w:rPr>
                <w:rFonts w:asciiTheme="minorHAnsi" w:hAnsiTheme="minorHAnsi" w:cstheme="minorHAnsi"/>
              </w:rPr>
            </w:pPr>
            <w:r w:rsidRPr="007D78A6">
              <w:rPr>
                <w:rFonts w:asciiTheme="minorHAnsi" w:hAnsiTheme="minorHAnsi" w:cstheme="minorHAnsi"/>
              </w:rPr>
              <w:t xml:space="preserve">Date: </w:t>
            </w:r>
            <w:sdt>
              <w:sdtPr>
                <w:rPr>
                  <w:rFonts w:asciiTheme="minorHAnsi" w:hAnsiTheme="minorHAnsi" w:cstheme="minorHAnsi"/>
                </w:rPr>
                <w:id w:val="1787006972"/>
                <w:placeholder>
                  <w:docPart w:val="A0E73B80051C4E9799ECE17C49E3F2DC"/>
                </w:placeholder>
                <w:date w:fullDate="2023-11-15T00:00:00Z">
                  <w:dateFormat w:val="dd MMMM yyyy"/>
                  <w:lid w:val="en-GB"/>
                  <w:storeMappedDataAs w:val="dateTime"/>
                  <w:calendar w:val="gregorian"/>
                </w:date>
              </w:sdtPr>
              <w:sdtContent>
                <w:r w:rsidR="00633B01" w:rsidRPr="007D78A6">
                  <w:rPr>
                    <w:rFonts w:asciiTheme="minorHAnsi" w:hAnsiTheme="minorHAnsi" w:cstheme="minorHAnsi"/>
                  </w:rPr>
                  <w:t>1</w:t>
                </w:r>
                <w:r w:rsidR="005745FC" w:rsidRPr="007D78A6">
                  <w:rPr>
                    <w:rFonts w:asciiTheme="minorHAnsi" w:hAnsiTheme="minorHAnsi" w:cstheme="minorHAnsi"/>
                  </w:rPr>
                  <w:t>5</w:t>
                </w:r>
                <w:r w:rsidR="0094581B" w:rsidRPr="007D78A6">
                  <w:rPr>
                    <w:rFonts w:asciiTheme="minorHAnsi" w:hAnsiTheme="minorHAnsi" w:cstheme="minorHAnsi"/>
                    <w:lang w:val="en-GB"/>
                  </w:rPr>
                  <w:t xml:space="preserve"> November 2023</w:t>
                </w:r>
              </w:sdtContent>
            </w:sdt>
          </w:p>
        </w:tc>
      </w:tr>
      <w:tr w:rsidR="005C5B77" w:rsidRPr="007D78A6" w14:paraId="56278494" w14:textId="77777777" w:rsidTr="006541FC">
        <w:trPr>
          <w:trHeight w:val="701"/>
        </w:trPr>
        <w:tc>
          <w:tcPr>
            <w:tcW w:w="9715" w:type="dxa"/>
            <w:gridSpan w:val="2"/>
            <w:vAlign w:val="center"/>
          </w:tcPr>
          <w:p w14:paraId="128A13D5" w14:textId="7A5FC2DD" w:rsidR="005C5B77" w:rsidRPr="007D78A6" w:rsidRDefault="00DA5375" w:rsidP="005C5B77">
            <w:pPr>
              <w:jc w:val="both"/>
              <w:rPr>
                <w:rFonts w:asciiTheme="minorHAnsi" w:hAnsiTheme="minorHAnsi" w:cstheme="minorHAnsi"/>
              </w:rPr>
            </w:pPr>
            <w:bookmarkStart w:id="2" w:name="_Hlk150952127"/>
            <w:bookmarkStart w:id="3" w:name="OLE_LINK17"/>
            <w:r w:rsidRPr="007D78A6">
              <w:rPr>
                <w:rFonts w:asciiTheme="minorHAnsi" w:hAnsiTheme="minorHAnsi" w:cstheme="minorHAnsi"/>
              </w:rPr>
              <w:t xml:space="preserve">Subject </w:t>
            </w:r>
            <w:r w:rsidR="00BC0CE0" w:rsidRPr="007D78A6">
              <w:rPr>
                <w:rFonts w:asciiTheme="minorHAnsi" w:hAnsiTheme="minorHAnsi" w:cstheme="minorHAnsi"/>
              </w:rPr>
              <w:t>of RFQ</w:t>
            </w:r>
            <w:r w:rsidR="005C5B77" w:rsidRPr="007D78A6">
              <w:rPr>
                <w:rFonts w:asciiTheme="minorHAnsi" w:hAnsiTheme="minorHAnsi" w:cstheme="minorHAnsi"/>
              </w:rPr>
              <w:t xml:space="preserve">: </w:t>
            </w:r>
            <w:sdt>
              <w:sdtPr>
                <w:rPr>
                  <w:rFonts w:asciiTheme="minorHAnsi" w:hAnsiTheme="minorHAnsi" w:cstheme="minorHAnsi"/>
                </w:rPr>
                <w:id w:val="641851499"/>
                <w:placeholder>
                  <w:docPart w:val="615FFDADF9774BD58828D7BC265173A1"/>
                </w:placeholder>
                <w:text/>
              </w:sdtPr>
              <w:sdtContent>
                <w:r w:rsidR="005745FC" w:rsidRPr="007D78A6">
                  <w:rPr>
                    <w:rFonts w:asciiTheme="minorHAnsi" w:hAnsiTheme="minorHAnsi" w:cstheme="minorHAnsi"/>
                  </w:rPr>
                  <w:t>Production and Delivery of Photo and Video Material for Promotion, Information Provision and Awareness Raising of IOM’s Activities under the EU-funded SAFE Project</w:t>
                </w:r>
              </w:sdtContent>
            </w:sdt>
          </w:p>
        </w:tc>
      </w:tr>
    </w:tbl>
    <w:p w14:paraId="7B674CAE" w14:textId="45154D2D" w:rsidR="005C5B77" w:rsidRPr="007D78A6" w:rsidRDefault="00000000" w:rsidP="008F21A9">
      <w:pPr>
        <w:jc w:val="both"/>
        <w:rPr>
          <w:rFonts w:asciiTheme="minorHAnsi" w:hAnsiTheme="minorHAnsi" w:cstheme="minorHAnsi"/>
        </w:rPr>
      </w:pPr>
      <w:sdt>
        <w:sdtPr>
          <w:rPr>
            <w:rFonts w:asciiTheme="minorHAnsi" w:hAnsiTheme="minorHAnsi" w:cstheme="minorHAnsi"/>
          </w:rPr>
          <w:alias w:val="Name of procuring organisation"/>
          <w:tag w:val="Name of procuring organisation"/>
          <w:id w:val="-1213885950"/>
          <w:placeholder>
            <w:docPart w:val="39349D2B82124CC69074B78BA55A130E"/>
          </w:placeholder>
          <w:text/>
        </w:sdtPr>
        <w:sdtContent>
          <w:r w:rsidR="006B6A29" w:rsidRPr="007D78A6">
            <w:rPr>
              <w:rFonts w:asciiTheme="minorHAnsi" w:hAnsiTheme="minorHAnsi" w:cstheme="minorHAnsi"/>
            </w:rPr>
            <w:t>International Organization for Migration</w:t>
          </w:r>
        </w:sdtContent>
      </w:sdt>
      <w:r w:rsidR="005C5B77" w:rsidRPr="007D78A6">
        <w:rPr>
          <w:rFonts w:asciiTheme="minorHAnsi" w:hAnsiTheme="minorHAnsi" w:cstheme="minorHAnsi"/>
        </w:rPr>
        <w:t xml:space="preserve"> kindly requests your</w:t>
      </w:r>
      <w:r w:rsidR="008F21A9" w:rsidRPr="007D78A6">
        <w:rPr>
          <w:rFonts w:asciiTheme="minorHAnsi" w:hAnsiTheme="minorHAnsi" w:cstheme="minorHAnsi"/>
        </w:rPr>
        <w:t xml:space="preserve"> quotation</w:t>
      </w:r>
      <w:r w:rsidR="00182C7D" w:rsidRPr="007D78A6">
        <w:rPr>
          <w:rFonts w:asciiTheme="minorHAnsi" w:hAnsiTheme="minorHAnsi" w:cstheme="minorHAnsi"/>
        </w:rPr>
        <w:t xml:space="preserve"> </w:t>
      </w:r>
      <w:r w:rsidR="005C5B77" w:rsidRPr="007D78A6">
        <w:rPr>
          <w:rFonts w:asciiTheme="minorHAnsi" w:hAnsiTheme="minorHAnsi" w:cstheme="minorHAnsi"/>
        </w:rPr>
        <w:t xml:space="preserve">for the provision of the </w:t>
      </w:r>
      <w:r w:rsidR="005745FC" w:rsidRPr="007D78A6">
        <w:rPr>
          <w:rFonts w:asciiTheme="minorHAnsi" w:hAnsiTheme="minorHAnsi" w:cstheme="minorHAnsi"/>
        </w:rPr>
        <w:t>services</w:t>
      </w:r>
      <w:r w:rsidR="005C5B77" w:rsidRPr="007D78A6">
        <w:rPr>
          <w:rFonts w:asciiTheme="minorHAnsi" w:hAnsiTheme="minorHAnsi" w:cstheme="minorHAnsi"/>
        </w:rPr>
        <w:t xml:space="preserve"> described in the </w:t>
      </w:r>
      <w:r w:rsidR="00182C7D" w:rsidRPr="007D78A6">
        <w:rPr>
          <w:rFonts w:asciiTheme="minorHAnsi" w:hAnsiTheme="minorHAnsi" w:cstheme="minorHAnsi"/>
        </w:rPr>
        <w:t>RFQ</w:t>
      </w:r>
      <w:r w:rsidR="005C5B77" w:rsidRPr="007D78A6">
        <w:rPr>
          <w:rFonts w:asciiTheme="minorHAnsi" w:hAnsiTheme="minorHAnsi" w:cstheme="minorHAnsi"/>
        </w:rPr>
        <w:t xml:space="preserve"> submission form below</w:t>
      </w:r>
      <w:bookmarkEnd w:id="2"/>
      <w:r w:rsidR="005C5B77" w:rsidRPr="007D78A6">
        <w:rPr>
          <w:rFonts w:asciiTheme="minorHAnsi" w:hAnsiTheme="minorHAnsi" w:cstheme="minorHAnsi"/>
        </w:rPr>
        <w:t xml:space="preserve">. </w:t>
      </w:r>
    </w:p>
    <w:bookmarkEnd w:id="0"/>
    <w:bookmarkEnd w:id="3"/>
    <w:p w14:paraId="6D522336" w14:textId="4D60104B" w:rsidR="005C5B77" w:rsidRPr="007D78A6" w:rsidRDefault="005C5B77" w:rsidP="009876C5">
      <w:pPr>
        <w:jc w:val="both"/>
        <w:rPr>
          <w:rFonts w:asciiTheme="minorHAnsi" w:hAnsiTheme="minorHAnsi" w:cstheme="minorHAnsi"/>
        </w:rPr>
      </w:pPr>
      <w:r w:rsidRPr="007D78A6">
        <w:rPr>
          <w:rFonts w:asciiTheme="minorHAnsi" w:hAnsiTheme="minorHAnsi" w:cstheme="minorHAnsi"/>
        </w:rPr>
        <w:t xml:space="preserve">When preparing your </w:t>
      </w:r>
      <w:r w:rsidR="00554E12" w:rsidRPr="007D78A6">
        <w:rPr>
          <w:rFonts w:asciiTheme="minorHAnsi" w:hAnsiTheme="minorHAnsi" w:cstheme="minorHAnsi"/>
        </w:rPr>
        <w:t>quotation</w:t>
      </w:r>
      <w:r w:rsidRPr="007D78A6">
        <w:rPr>
          <w:rFonts w:asciiTheme="minorHAnsi" w:hAnsiTheme="minorHAnsi" w:cstheme="minorHAnsi"/>
        </w:rPr>
        <w:t>, please be guided by the</w:t>
      </w:r>
      <w:r w:rsidR="00F968EE" w:rsidRPr="007D78A6">
        <w:rPr>
          <w:rFonts w:asciiTheme="minorHAnsi" w:hAnsiTheme="minorHAnsi" w:cstheme="minorHAnsi"/>
        </w:rPr>
        <w:t xml:space="preserve"> </w:t>
      </w:r>
      <w:r w:rsidR="0015248F" w:rsidRPr="007D78A6">
        <w:rPr>
          <w:rFonts w:asciiTheme="minorHAnsi" w:hAnsiTheme="minorHAnsi" w:cstheme="minorHAnsi"/>
        </w:rPr>
        <w:t>RFQ</w:t>
      </w:r>
      <w:r w:rsidRPr="007D78A6">
        <w:rPr>
          <w:rFonts w:asciiTheme="minorHAnsi" w:hAnsiTheme="minorHAnsi" w:cstheme="minorHAnsi"/>
        </w:rPr>
        <w:t xml:space="preserve"> </w:t>
      </w:r>
      <w:r w:rsidR="0015248F" w:rsidRPr="007D78A6">
        <w:rPr>
          <w:rFonts w:asciiTheme="minorHAnsi" w:hAnsiTheme="minorHAnsi" w:cstheme="minorHAnsi"/>
        </w:rPr>
        <w:t>i</w:t>
      </w:r>
      <w:r w:rsidRPr="007D78A6">
        <w:rPr>
          <w:rFonts w:asciiTheme="minorHAnsi" w:hAnsiTheme="minorHAnsi" w:cstheme="minorHAnsi"/>
        </w:rPr>
        <w:t xml:space="preserve">nformation below. It is your responsibility to ensure that your </w:t>
      </w:r>
      <w:r w:rsidR="00A733B1" w:rsidRPr="007D78A6">
        <w:rPr>
          <w:rFonts w:asciiTheme="minorHAnsi" w:hAnsiTheme="minorHAnsi" w:cstheme="minorHAnsi"/>
        </w:rPr>
        <w:t>quotation</w:t>
      </w:r>
      <w:r w:rsidR="00554E12" w:rsidRPr="007D78A6">
        <w:rPr>
          <w:rFonts w:asciiTheme="minorHAnsi" w:hAnsiTheme="minorHAnsi" w:cstheme="minorHAnsi"/>
        </w:rPr>
        <w:t xml:space="preserve"> </w:t>
      </w:r>
      <w:r w:rsidRPr="007D78A6">
        <w:rPr>
          <w:rFonts w:asciiTheme="minorHAnsi" w:hAnsiTheme="minorHAnsi" w:cstheme="minorHAnsi"/>
        </w:rPr>
        <w:t xml:space="preserve">is submitted on or before the deadline. </w:t>
      </w:r>
      <w:r w:rsidR="00F968EE" w:rsidRPr="007D78A6">
        <w:rPr>
          <w:rFonts w:asciiTheme="minorHAnsi" w:hAnsiTheme="minorHAnsi" w:cstheme="minorHAnsi"/>
        </w:rPr>
        <w:t>Q</w:t>
      </w:r>
      <w:r w:rsidR="00A733B1" w:rsidRPr="007D78A6">
        <w:rPr>
          <w:rFonts w:asciiTheme="minorHAnsi" w:hAnsiTheme="minorHAnsi" w:cstheme="minorHAnsi"/>
        </w:rPr>
        <w:t>uotations</w:t>
      </w:r>
      <w:r w:rsidRPr="007D78A6">
        <w:rPr>
          <w:rFonts w:asciiTheme="minorHAnsi" w:hAnsiTheme="minorHAnsi" w:cstheme="minorHAnsi"/>
        </w:rPr>
        <w:t xml:space="preserve"> received after the submission deadline, for whatever reason, will not be considered for evaluation.</w:t>
      </w:r>
    </w:p>
    <w:p w14:paraId="0E68470D" w14:textId="7E35D4B1" w:rsidR="005C5B77" w:rsidRPr="002C3F02" w:rsidRDefault="006E70BF" w:rsidP="163CB88D">
      <w:pPr>
        <w:pStyle w:val="Heading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TableGrid"/>
        <w:tblW w:w="9715" w:type="dxa"/>
        <w:tblLook w:val="04A0" w:firstRow="1" w:lastRow="0" w:firstColumn="1" w:lastColumn="0" w:noHBand="0" w:noVBand="1"/>
      </w:tblPr>
      <w:tblGrid>
        <w:gridCol w:w="2689"/>
        <w:gridCol w:w="7026"/>
      </w:tblGrid>
      <w:tr w:rsidR="005C5B77" w:rsidRPr="007D78A6" w14:paraId="4F2E0654" w14:textId="77777777" w:rsidTr="30F36712">
        <w:tc>
          <w:tcPr>
            <w:tcW w:w="2689" w:type="dxa"/>
          </w:tcPr>
          <w:p w14:paraId="517A70AD" w14:textId="1C1F6188"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t>Deadline for the submission of</w:t>
            </w:r>
            <w:r w:rsidR="006E70BF" w:rsidRPr="007D78A6">
              <w:rPr>
                <w:rFonts w:asciiTheme="minorHAnsi" w:hAnsiTheme="minorHAnsi" w:cstheme="minorHAnsi"/>
                <w:b/>
                <w:bCs/>
                <w:sz w:val="20"/>
                <w:szCs w:val="20"/>
              </w:rPr>
              <w:t xml:space="preserve"> quotation</w:t>
            </w:r>
          </w:p>
        </w:tc>
        <w:tc>
          <w:tcPr>
            <w:tcW w:w="7026" w:type="dxa"/>
          </w:tcPr>
          <w:p w14:paraId="61416F9B" w14:textId="2881E55C" w:rsidR="005C5B77" w:rsidRPr="007D78A6"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alias w:val="Insert date, time and time zone"/>
                <w:tag w:val="Insert date, time and time zone"/>
                <w:id w:val="-2134322383"/>
                <w:placeholder>
                  <w:docPart w:val="C49A05ACBDF14428BDCA5084A9DD51AF"/>
                </w:placeholder>
                <w:text/>
              </w:sdtPr>
              <w:sdtContent>
                <w:r w:rsidR="005745FC" w:rsidRPr="007D78A6">
                  <w:rPr>
                    <w:rFonts w:asciiTheme="minorHAnsi" w:hAnsiTheme="minorHAnsi" w:cstheme="minorHAnsi"/>
                    <w:sz w:val="20"/>
                    <w:szCs w:val="20"/>
                  </w:rPr>
                  <w:t>29</w:t>
                </w:r>
                <w:r w:rsidR="00347FE2" w:rsidRPr="007D78A6">
                  <w:rPr>
                    <w:rFonts w:asciiTheme="minorHAnsi" w:hAnsiTheme="minorHAnsi" w:cstheme="minorHAnsi"/>
                    <w:sz w:val="20"/>
                    <w:szCs w:val="20"/>
                  </w:rPr>
                  <w:t xml:space="preserve"> </w:t>
                </w:r>
                <w:r w:rsidR="0094581B" w:rsidRPr="007D78A6">
                  <w:rPr>
                    <w:rFonts w:asciiTheme="minorHAnsi" w:hAnsiTheme="minorHAnsi" w:cstheme="minorHAnsi"/>
                    <w:sz w:val="20"/>
                    <w:szCs w:val="20"/>
                  </w:rPr>
                  <w:t xml:space="preserve">November </w:t>
                </w:r>
                <w:r w:rsidR="00B6213C" w:rsidRPr="007D78A6">
                  <w:rPr>
                    <w:rFonts w:asciiTheme="minorHAnsi" w:hAnsiTheme="minorHAnsi" w:cstheme="minorHAnsi"/>
                    <w:sz w:val="20"/>
                    <w:szCs w:val="20"/>
                  </w:rPr>
                  <w:t>2023, 16:00, GMT +4</w:t>
                </w:r>
              </w:sdtContent>
            </w:sdt>
          </w:p>
          <w:p w14:paraId="26636BDF" w14:textId="17ED42A8" w:rsidR="005C5B77" w:rsidRPr="007D78A6" w:rsidRDefault="005C5B77" w:rsidP="005C5B77">
            <w:pPr>
              <w:jc w:val="both"/>
              <w:rPr>
                <w:rFonts w:asciiTheme="minorHAnsi" w:hAnsiTheme="minorHAnsi" w:cstheme="minorHAnsi"/>
                <w:sz w:val="20"/>
                <w:szCs w:val="20"/>
              </w:rPr>
            </w:pPr>
            <w:r w:rsidRPr="007D78A6">
              <w:rPr>
                <w:rFonts w:asciiTheme="minorHAnsi" w:eastAsia="Times New Roman" w:hAnsiTheme="minorHAnsi" w:cstheme="minorHAnsi"/>
                <w:bCs/>
                <w:sz w:val="20"/>
                <w:szCs w:val="20"/>
              </w:rPr>
              <w:t xml:space="preserve">If any doubt exists as to the time zone in which the </w:t>
            </w:r>
            <w:r w:rsidR="0003219B" w:rsidRPr="007D78A6">
              <w:rPr>
                <w:rFonts w:asciiTheme="minorHAnsi" w:eastAsia="Times New Roman" w:hAnsiTheme="minorHAnsi" w:cstheme="minorHAnsi"/>
                <w:bCs/>
                <w:sz w:val="20"/>
                <w:szCs w:val="20"/>
              </w:rPr>
              <w:t>quotation</w:t>
            </w:r>
            <w:r w:rsidRPr="007D78A6">
              <w:rPr>
                <w:rFonts w:asciiTheme="minorHAnsi" w:eastAsia="Times New Roman" w:hAnsiTheme="minorHAnsi" w:cstheme="minorHAnsi"/>
                <w:bCs/>
                <w:sz w:val="20"/>
                <w:szCs w:val="20"/>
              </w:rPr>
              <w:t xml:space="preserve"> should be submitted, refer to </w:t>
            </w:r>
            <w:hyperlink r:id="rId12" w:history="1">
              <w:r w:rsidRPr="007D78A6">
                <w:rPr>
                  <w:rStyle w:val="Hyperlink"/>
                  <w:rFonts w:asciiTheme="minorHAnsi" w:eastAsia="Times New Roman" w:hAnsiTheme="minorHAnsi" w:cstheme="minorHAnsi"/>
                  <w:bCs/>
                  <w:sz w:val="20"/>
                  <w:szCs w:val="20"/>
                </w:rPr>
                <w:t>http://www.timeanddate.com/worldclock/</w:t>
              </w:r>
            </w:hyperlink>
            <w:r w:rsidRPr="007D78A6">
              <w:rPr>
                <w:rStyle w:val="Hyperlink"/>
                <w:rFonts w:asciiTheme="minorHAnsi" w:eastAsia="Times New Roman" w:hAnsiTheme="minorHAnsi" w:cstheme="minorHAnsi"/>
                <w:bCs/>
                <w:sz w:val="20"/>
                <w:szCs w:val="20"/>
              </w:rPr>
              <w:t>.</w:t>
            </w:r>
          </w:p>
        </w:tc>
      </w:tr>
      <w:tr w:rsidR="005C5B77" w:rsidRPr="007D78A6" w14:paraId="47B0C772" w14:textId="77777777" w:rsidTr="30F36712">
        <w:tc>
          <w:tcPr>
            <w:tcW w:w="2689" w:type="dxa"/>
          </w:tcPr>
          <w:p w14:paraId="33B5A6D3" w14:textId="77777777"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t>Method of submission</w:t>
            </w:r>
          </w:p>
        </w:tc>
        <w:tc>
          <w:tcPr>
            <w:tcW w:w="7026" w:type="dxa"/>
          </w:tcPr>
          <w:p w14:paraId="5ACDAC1E" w14:textId="702B12A1" w:rsidR="005C5B77" w:rsidRPr="007D78A6" w:rsidRDefault="00F35D63" w:rsidP="005C5B77">
            <w:pPr>
              <w:jc w:val="both"/>
              <w:rPr>
                <w:rFonts w:asciiTheme="minorHAnsi" w:hAnsiTheme="minorHAnsi" w:cstheme="minorHAnsi"/>
                <w:sz w:val="20"/>
                <w:szCs w:val="20"/>
              </w:rPr>
            </w:pPr>
            <w:r w:rsidRPr="007D78A6">
              <w:rPr>
                <w:rFonts w:asciiTheme="minorHAnsi" w:hAnsiTheme="minorHAnsi" w:cstheme="minorHAnsi"/>
                <w:sz w:val="20"/>
                <w:szCs w:val="20"/>
              </w:rPr>
              <w:t>Q</w:t>
            </w:r>
            <w:r w:rsidR="003A75CC" w:rsidRPr="007D78A6">
              <w:rPr>
                <w:rFonts w:asciiTheme="minorHAnsi" w:hAnsiTheme="minorHAnsi" w:cstheme="minorHAnsi"/>
                <w:sz w:val="20"/>
                <w:szCs w:val="20"/>
              </w:rPr>
              <w:t>uotation</w:t>
            </w:r>
            <w:r w:rsidR="005C5B77" w:rsidRPr="007D78A6">
              <w:rPr>
                <w:rFonts w:asciiTheme="minorHAnsi" w:hAnsiTheme="minorHAnsi" w:cstheme="minorHAnsi"/>
                <w:sz w:val="20"/>
                <w:szCs w:val="20"/>
              </w:rPr>
              <w:t xml:space="preserve"> must be submitted as follows: </w:t>
            </w:r>
          </w:p>
          <w:p w14:paraId="02B07CCF" w14:textId="787C73E0" w:rsidR="002B373B" w:rsidRPr="007D78A6" w:rsidRDefault="00000000" w:rsidP="00935DE4">
            <w:pPr>
              <w:jc w:val="both"/>
              <w:rPr>
                <w:rFonts w:asciiTheme="minorHAnsi" w:hAnsiTheme="minorHAnsi" w:cstheme="minorHAnsi"/>
                <w:sz w:val="20"/>
                <w:szCs w:val="20"/>
              </w:rPr>
            </w:pPr>
            <w:sdt>
              <w:sdtPr>
                <w:rPr>
                  <w:rFonts w:asciiTheme="minorHAnsi" w:hAnsiTheme="minorHAnsi" w:cstheme="minorHAnsi"/>
                  <w:sz w:val="20"/>
                  <w:szCs w:val="20"/>
                </w:rPr>
                <w:id w:val="916362585"/>
                <w14:checkbox>
                  <w14:checked w14:val="1"/>
                  <w14:checkedState w14:val="2612" w14:font="MS Gothic"/>
                  <w14:uncheckedState w14:val="2610" w14:font="MS Gothic"/>
                </w14:checkbox>
              </w:sdtPr>
              <w:sdtContent>
                <w:r w:rsidR="00B6213C" w:rsidRPr="007D78A6">
                  <w:rPr>
                    <w:rFonts w:ascii="Segoe UI Symbol" w:eastAsia="MS Gothic" w:hAnsi="Segoe UI Symbol" w:cs="Segoe UI Symbol"/>
                    <w:sz w:val="20"/>
                    <w:szCs w:val="20"/>
                  </w:rPr>
                  <w:t>☒</w:t>
                </w:r>
              </w:sdtContent>
            </w:sdt>
            <w:r w:rsidR="005C5B77" w:rsidRPr="007D78A6">
              <w:rPr>
                <w:rFonts w:asciiTheme="minorHAnsi" w:hAnsiTheme="minorHAnsi" w:cstheme="minorHAnsi"/>
                <w:sz w:val="20"/>
                <w:szCs w:val="20"/>
              </w:rPr>
              <w:t xml:space="preserve"> Email</w:t>
            </w:r>
          </w:p>
        </w:tc>
      </w:tr>
      <w:tr w:rsidR="005C5B77" w:rsidRPr="007D78A6" w14:paraId="0A594AC8" w14:textId="77777777" w:rsidTr="30F36712">
        <w:tc>
          <w:tcPr>
            <w:tcW w:w="2689" w:type="dxa"/>
          </w:tcPr>
          <w:p w14:paraId="63E04DBC" w14:textId="31145C88"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t xml:space="preserve">Cost of preparation of </w:t>
            </w:r>
            <w:r w:rsidR="0003219B" w:rsidRPr="007D78A6">
              <w:rPr>
                <w:rFonts w:asciiTheme="minorHAnsi" w:hAnsiTheme="minorHAnsi" w:cstheme="minorHAnsi"/>
                <w:b/>
                <w:bCs/>
                <w:sz w:val="20"/>
                <w:szCs w:val="20"/>
              </w:rPr>
              <w:t>quotation</w:t>
            </w:r>
          </w:p>
        </w:tc>
        <w:tc>
          <w:tcPr>
            <w:tcW w:w="7026" w:type="dxa"/>
          </w:tcPr>
          <w:p w14:paraId="2F1316AA" w14:textId="08C60D7E" w:rsidR="00B969D5" w:rsidRPr="007D78A6" w:rsidRDefault="00000000" w:rsidP="30F36712">
            <w:pPr>
              <w:jc w:val="both"/>
              <w:rPr>
                <w:rFonts w:asciiTheme="minorHAnsi" w:hAnsiTheme="minorHAnsi" w:cstheme="minorHAnsi"/>
                <w:sz w:val="20"/>
                <w:szCs w:val="20"/>
              </w:rPr>
            </w:pPr>
            <w:sdt>
              <w:sdtPr>
                <w:rPr>
                  <w:rFonts w:asciiTheme="minorHAnsi" w:hAnsiTheme="minorHAnsi" w:cstheme="minorHAnsi"/>
                  <w:sz w:val="20"/>
                  <w:szCs w:val="20"/>
                </w:rPr>
                <w:alias w:val="Name of organisation"/>
                <w:tag w:val="Name of organisation"/>
                <w:id w:val="889042148"/>
                <w:placeholder>
                  <w:docPart w:val="7C28BFD52FED416395B72F34D59E48BA"/>
                </w:placeholder>
              </w:sdtPr>
              <w:sdtContent>
                <w:r w:rsidR="486F5222" w:rsidRPr="007D78A6">
                  <w:rPr>
                    <w:rFonts w:asciiTheme="minorHAnsi" w:hAnsiTheme="minorHAnsi" w:cstheme="minorHAnsi"/>
                    <w:sz w:val="20"/>
                    <w:szCs w:val="20"/>
                  </w:rPr>
                  <w:t>IOM</w:t>
                </w:r>
              </w:sdtContent>
            </w:sdt>
            <w:r w:rsidR="005C5B77" w:rsidRPr="007D78A6">
              <w:rPr>
                <w:rFonts w:asciiTheme="minorHAnsi" w:hAnsiTheme="minorHAnsi" w:cstheme="minorHAnsi"/>
                <w:sz w:val="20"/>
                <w:szCs w:val="20"/>
              </w:rPr>
              <w:t xml:space="preserve"> shall not be responsible for any costs associated with a </w:t>
            </w:r>
            <w:r w:rsidR="0BE833BD" w:rsidRPr="007D78A6">
              <w:rPr>
                <w:rFonts w:asciiTheme="minorHAnsi" w:hAnsiTheme="minorHAnsi" w:cstheme="minorHAnsi"/>
                <w:sz w:val="20"/>
                <w:szCs w:val="20"/>
              </w:rPr>
              <w:t>vendor’s</w:t>
            </w:r>
            <w:r w:rsidR="005C5B77" w:rsidRPr="007D78A6">
              <w:rPr>
                <w:rFonts w:asciiTheme="minorHAnsi" w:hAnsiTheme="minorHAnsi" w:cstheme="minorHAnsi"/>
                <w:sz w:val="20"/>
                <w:szCs w:val="20"/>
              </w:rPr>
              <w:t xml:space="preserve"> preparation and submission of a </w:t>
            </w:r>
            <w:r w:rsidR="69711BFC" w:rsidRPr="007D78A6">
              <w:rPr>
                <w:rFonts w:asciiTheme="minorHAnsi" w:hAnsiTheme="minorHAnsi" w:cstheme="minorHAnsi"/>
                <w:sz w:val="20"/>
                <w:szCs w:val="20"/>
              </w:rPr>
              <w:t>quotation</w:t>
            </w:r>
            <w:r w:rsidR="005C5B77" w:rsidRPr="007D78A6">
              <w:rPr>
                <w:rFonts w:asciiTheme="minorHAnsi" w:hAnsiTheme="minorHAnsi" w:cstheme="minorHAnsi"/>
                <w:sz w:val="20"/>
                <w:szCs w:val="20"/>
              </w:rPr>
              <w:t>, regardless of the outcome or the manner of conducting the selection process.</w:t>
            </w:r>
          </w:p>
        </w:tc>
      </w:tr>
      <w:tr w:rsidR="005C5B77" w:rsidRPr="007D78A6" w14:paraId="12A5D924" w14:textId="77777777" w:rsidTr="30F36712">
        <w:tc>
          <w:tcPr>
            <w:tcW w:w="2689" w:type="dxa"/>
          </w:tcPr>
          <w:p w14:paraId="1E969806" w14:textId="7B75FCE1" w:rsidR="005C5B77" w:rsidRPr="007D78A6" w:rsidRDefault="0559CB3A" w:rsidP="00ED4C12">
            <w:pPr>
              <w:rPr>
                <w:rFonts w:asciiTheme="minorHAnsi" w:hAnsiTheme="minorHAnsi" w:cstheme="minorHAnsi"/>
                <w:b/>
                <w:bCs/>
                <w:sz w:val="20"/>
                <w:szCs w:val="20"/>
              </w:rPr>
            </w:pPr>
            <w:bookmarkStart w:id="4" w:name="_Hlk131678945"/>
            <w:r w:rsidRPr="007D78A6">
              <w:rPr>
                <w:rFonts w:asciiTheme="minorHAnsi" w:hAnsiTheme="minorHAnsi" w:cstheme="minorHAnsi"/>
                <w:b/>
                <w:bCs/>
                <w:sz w:val="20"/>
                <w:szCs w:val="20"/>
              </w:rPr>
              <w:t>Contractual Terms</w:t>
            </w:r>
          </w:p>
        </w:tc>
        <w:tc>
          <w:tcPr>
            <w:tcW w:w="7026" w:type="dxa"/>
          </w:tcPr>
          <w:p w14:paraId="1252EEF5" w14:textId="0B037C57" w:rsidR="00FD3DF3" w:rsidRPr="007D78A6" w:rsidRDefault="483FFFB1" w:rsidP="00C257F4">
            <w:pPr>
              <w:jc w:val="both"/>
              <w:rPr>
                <w:rFonts w:asciiTheme="minorHAnsi" w:hAnsiTheme="minorHAnsi" w:cstheme="minorHAnsi"/>
                <w:sz w:val="20"/>
                <w:szCs w:val="20"/>
              </w:rPr>
            </w:pPr>
            <w:bookmarkStart w:id="5" w:name="OLE_LINK18"/>
            <w:r w:rsidRPr="007D78A6">
              <w:rPr>
                <w:rFonts w:asciiTheme="minorHAnsi" w:hAnsiTheme="minorHAnsi" w:cstheme="minorHAnsi"/>
                <w:sz w:val="20"/>
                <w:szCs w:val="20"/>
              </w:rPr>
              <w:t xml:space="preserve">Any Purchase Order that will be issued as a result of this RFQ shall be subject to the IOM </w:t>
            </w:r>
            <w:r w:rsidR="6BE8DF15" w:rsidRPr="007D78A6">
              <w:rPr>
                <w:rFonts w:asciiTheme="minorHAnsi" w:hAnsiTheme="minorHAnsi" w:cstheme="minorHAnsi"/>
                <w:sz w:val="20"/>
                <w:szCs w:val="20"/>
              </w:rPr>
              <w:t xml:space="preserve">standard terms </w:t>
            </w:r>
            <w:r w:rsidRPr="007D78A6">
              <w:rPr>
                <w:rFonts w:asciiTheme="minorHAnsi" w:hAnsiTheme="minorHAnsi" w:cstheme="minorHAnsi"/>
                <w:sz w:val="20"/>
                <w:szCs w:val="20"/>
              </w:rPr>
              <w:t xml:space="preserve">for provision of goods/services/transportation/medical services </w:t>
            </w:r>
            <w:sdt>
              <w:sdtPr>
                <w:rPr>
                  <w:rFonts w:asciiTheme="minorHAnsi" w:hAnsiTheme="minorHAnsi" w:cstheme="minorHAnsi"/>
                  <w:sz w:val="20"/>
                  <w:szCs w:val="20"/>
                </w:rPr>
                <w:id w:val="1800221129"/>
                <w:placeholder>
                  <w:docPart w:val="7D26462B439B490CACA8C2285B11E0DE"/>
                </w:placeholder>
              </w:sdtPr>
              <w:sdtContent>
                <w:r w:rsidRPr="007D78A6">
                  <w:rPr>
                    <w:rFonts w:asciiTheme="minorHAnsi" w:hAnsiTheme="minorHAnsi" w:cstheme="minorHAnsi"/>
                    <w:sz w:val="20"/>
                    <w:szCs w:val="20"/>
                  </w:rPr>
                  <w:t xml:space="preserve">available at </w:t>
                </w:r>
                <w:hyperlink r:id="rId13" w:history="1">
                  <w:r w:rsidRPr="007D78A6">
                    <w:rPr>
                      <w:rStyle w:val="Hyperlink"/>
                      <w:rFonts w:asciiTheme="minorHAnsi" w:hAnsiTheme="minorHAnsi" w:cstheme="minorHAnsi"/>
                      <w:sz w:val="20"/>
                      <w:szCs w:val="20"/>
                    </w:rPr>
                    <w:t>https://www.iom.int/do-business-us-procurement</w:t>
                  </w:r>
                </w:hyperlink>
                <w:r w:rsidR="2AD9DE8C" w:rsidRPr="007D78A6">
                  <w:rPr>
                    <w:rFonts w:asciiTheme="minorHAnsi" w:hAnsiTheme="minorHAnsi" w:cstheme="minorHAnsi"/>
                    <w:sz w:val="20"/>
                    <w:szCs w:val="20"/>
                  </w:rPr>
                  <w:t xml:space="preserve"> </w:t>
                </w:r>
              </w:sdtContent>
            </w:sdt>
            <w:r w:rsidR="690B2244" w:rsidRPr="007D78A6">
              <w:rPr>
                <w:rFonts w:asciiTheme="minorHAnsi" w:hAnsiTheme="minorHAnsi" w:cstheme="minorHAnsi"/>
                <w:sz w:val="20"/>
                <w:szCs w:val="20"/>
              </w:rPr>
              <w:t xml:space="preserve">or IOM standard contract </w:t>
            </w:r>
            <w:bookmarkEnd w:id="5"/>
            <w:r w:rsidR="690B2244" w:rsidRPr="007D78A6">
              <w:rPr>
                <w:rFonts w:asciiTheme="minorHAnsi" w:hAnsiTheme="minorHAnsi" w:cstheme="minorHAnsi"/>
                <w:sz w:val="20"/>
                <w:szCs w:val="20"/>
              </w:rPr>
              <w:t>templates.</w:t>
            </w:r>
            <w:r w:rsidRPr="007D78A6">
              <w:rPr>
                <w:rFonts w:asciiTheme="minorHAnsi" w:hAnsiTheme="minorHAnsi" w:cstheme="minorHAnsi"/>
                <w:sz w:val="20"/>
                <w:szCs w:val="20"/>
              </w:rPr>
              <w:t xml:space="preserve">  </w:t>
            </w:r>
          </w:p>
        </w:tc>
      </w:tr>
      <w:bookmarkEnd w:id="4"/>
      <w:tr w:rsidR="005C5B77" w:rsidRPr="007D78A6" w14:paraId="50F50235" w14:textId="77777777" w:rsidTr="30F36712">
        <w:tc>
          <w:tcPr>
            <w:tcW w:w="2689" w:type="dxa"/>
          </w:tcPr>
          <w:p w14:paraId="7F87ED07" w14:textId="77777777"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t>Documents to be submitted</w:t>
            </w:r>
          </w:p>
        </w:tc>
        <w:tc>
          <w:tcPr>
            <w:tcW w:w="7026" w:type="dxa"/>
          </w:tcPr>
          <w:p w14:paraId="1C9D132A" w14:textId="39B9C59F" w:rsidR="005C5B77" w:rsidRPr="007D78A6" w:rsidRDefault="005C5B77" w:rsidP="005C5B77">
            <w:pPr>
              <w:jc w:val="both"/>
              <w:rPr>
                <w:rFonts w:asciiTheme="minorHAnsi" w:hAnsiTheme="minorHAnsi" w:cstheme="minorHAnsi"/>
                <w:color w:val="808080"/>
              </w:rPr>
            </w:pPr>
            <w:r w:rsidRPr="007D78A6">
              <w:rPr>
                <w:rFonts w:asciiTheme="minorHAnsi" w:hAnsiTheme="minorHAnsi" w:cstheme="minorHAnsi"/>
                <w:sz w:val="20"/>
                <w:szCs w:val="20"/>
              </w:rPr>
              <w:t>Bidders shall submit and sign the-bid submission form below.</w:t>
            </w:r>
          </w:p>
        </w:tc>
      </w:tr>
      <w:tr w:rsidR="005C5B77" w:rsidRPr="007D78A6" w14:paraId="4DABA553" w14:textId="77777777" w:rsidTr="30F36712">
        <w:tc>
          <w:tcPr>
            <w:tcW w:w="2689" w:type="dxa"/>
          </w:tcPr>
          <w:p w14:paraId="62627DD3" w14:textId="524663F4" w:rsidR="005C5B77" w:rsidRPr="007D78A6" w:rsidRDefault="00C257F4" w:rsidP="00ED4C12">
            <w:pPr>
              <w:rPr>
                <w:rFonts w:asciiTheme="minorHAnsi" w:hAnsiTheme="minorHAnsi" w:cstheme="minorHAnsi"/>
                <w:b/>
                <w:bCs/>
                <w:sz w:val="20"/>
                <w:szCs w:val="20"/>
              </w:rPr>
            </w:pPr>
            <w:r w:rsidRPr="007D78A6">
              <w:rPr>
                <w:rFonts w:asciiTheme="minorHAnsi" w:hAnsiTheme="minorHAnsi" w:cstheme="minorHAnsi"/>
                <w:b/>
                <w:bCs/>
                <w:sz w:val="20"/>
                <w:szCs w:val="20"/>
              </w:rPr>
              <w:t>Q</w:t>
            </w:r>
            <w:r w:rsidR="000C6A36" w:rsidRPr="007D78A6">
              <w:rPr>
                <w:rFonts w:asciiTheme="minorHAnsi" w:hAnsiTheme="minorHAnsi" w:cstheme="minorHAnsi"/>
                <w:b/>
                <w:bCs/>
                <w:sz w:val="20"/>
                <w:szCs w:val="20"/>
              </w:rPr>
              <w:t>uotation</w:t>
            </w:r>
            <w:r w:rsidR="005C5B77" w:rsidRPr="007D78A6">
              <w:rPr>
                <w:rFonts w:asciiTheme="minorHAnsi" w:hAnsiTheme="minorHAnsi" w:cstheme="minorHAnsi"/>
                <w:b/>
                <w:bCs/>
                <w:sz w:val="20"/>
                <w:szCs w:val="20"/>
              </w:rPr>
              <w:t xml:space="preserve"> validity period</w:t>
            </w:r>
          </w:p>
        </w:tc>
        <w:tc>
          <w:tcPr>
            <w:tcW w:w="7026" w:type="dxa"/>
          </w:tcPr>
          <w:p w14:paraId="7781E7EF" w14:textId="591E43A5" w:rsidR="005C5B77" w:rsidRPr="007D78A6" w:rsidRDefault="005C5B77" w:rsidP="005C5B77">
            <w:pPr>
              <w:jc w:val="both"/>
              <w:rPr>
                <w:rFonts w:asciiTheme="minorHAnsi" w:hAnsiTheme="minorHAnsi" w:cstheme="minorHAnsi"/>
                <w:sz w:val="20"/>
                <w:szCs w:val="20"/>
              </w:rPr>
            </w:pPr>
            <w:r w:rsidRPr="007D78A6">
              <w:rPr>
                <w:rFonts w:asciiTheme="minorHAnsi" w:hAnsiTheme="minorHAnsi" w:cstheme="minorHAnsi"/>
                <w:sz w:val="20"/>
                <w:szCs w:val="20"/>
              </w:rPr>
              <w:t xml:space="preserve">The </w:t>
            </w:r>
            <w:r w:rsidR="000C7A99" w:rsidRPr="007D78A6">
              <w:rPr>
                <w:rFonts w:asciiTheme="minorHAnsi" w:hAnsiTheme="minorHAnsi" w:cstheme="minorHAnsi"/>
                <w:sz w:val="20"/>
                <w:szCs w:val="20"/>
              </w:rPr>
              <w:t>quotation</w:t>
            </w:r>
            <w:r w:rsidRPr="007D78A6">
              <w:rPr>
                <w:rFonts w:asciiTheme="minorHAnsi" w:hAnsiTheme="minorHAnsi" w:cstheme="minorHAnsi"/>
                <w:sz w:val="20"/>
                <w:szCs w:val="20"/>
              </w:rPr>
              <w:t xml:space="preserve"> shall remain valid for </w:t>
            </w:r>
            <w:sdt>
              <w:sdtPr>
                <w:rPr>
                  <w:rFonts w:asciiTheme="minorHAnsi" w:hAnsiTheme="minorHAnsi" w:cstheme="minorHAnsi"/>
                  <w:sz w:val="20"/>
                  <w:szCs w:val="20"/>
                </w:rPr>
                <w:alias w:val="enter number of days, normally 30 days"/>
                <w:tag w:val="enter number of days, normally 30 days"/>
                <w:id w:val="1231888253"/>
                <w:placeholder>
                  <w:docPart w:val="6116885854BD49ECB515AF31869FE4EA"/>
                </w:placeholder>
                <w:text/>
              </w:sdtPr>
              <w:sdtContent>
                <w:r w:rsidR="00B205FA" w:rsidRPr="007D78A6">
                  <w:rPr>
                    <w:rFonts w:asciiTheme="minorHAnsi" w:hAnsiTheme="minorHAnsi" w:cstheme="minorHAnsi"/>
                    <w:sz w:val="20"/>
                    <w:szCs w:val="20"/>
                    <w:lang w:val="ka-GE"/>
                  </w:rPr>
                  <w:t>14</w:t>
                </w:r>
              </w:sdtContent>
            </w:sdt>
            <w:r w:rsidRPr="007D78A6">
              <w:rPr>
                <w:rFonts w:asciiTheme="minorHAnsi" w:hAnsiTheme="minorHAnsi" w:cstheme="minorHAnsi"/>
                <w:sz w:val="20"/>
                <w:szCs w:val="20"/>
              </w:rPr>
              <w:t xml:space="preserve"> days from the deadline for the submission. </w:t>
            </w:r>
          </w:p>
        </w:tc>
      </w:tr>
      <w:tr w:rsidR="005C5B77" w:rsidRPr="007D78A6" w14:paraId="6BDF724C" w14:textId="77777777" w:rsidTr="30F36712">
        <w:tc>
          <w:tcPr>
            <w:tcW w:w="2689" w:type="dxa"/>
          </w:tcPr>
          <w:p w14:paraId="4CF23166" w14:textId="77777777"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t xml:space="preserve">Price </w:t>
            </w:r>
          </w:p>
        </w:tc>
        <w:tc>
          <w:tcPr>
            <w:tcW w:w="7026" w:type="dxa"/>
          </w:tcPr>
          <w:p w14:paraId="025E0481" w14:textId="47448677" w:rsidR="005C5B77" w:rsidRPr="007D78A6" w:rsidRDefault="00C257F4" w:rsidP="005C5B77">
            <w:pPr>
              <w:jc w:val="both"/>
              <w:rPr>
                <w:rFonts w:asciiTheme="minorHAnsi" w:hAnsiTheme="minorHAnsi" w:cstheme="minorHAnsi"/>
                <w:sz w:val="20"/>
                <w:szCs w:val="20"/>
              </w:rPr>
            </w:pPr>
            <w:r w:rsidRPr="007D78A6">
              <w:rPr>
                <w:rFonts w:asciiTheme="minorHAnsi" w:hAnsiTheme="minorHAnsi" w:cstheme="minorHAnsi"/>
                <w:sz w:val="20"/>
                <w:szCs w:val="20"/>
              </w:rPr>
              <w:t>Q</w:t>
            </w:r>
            <w:r w:rsidR="000E7451" w:rsidRPr="007D78A6">
              <w:rPr>
                <w:rFonts w:asciiTheme="minorHAnsi" w:hAnsiTheme="minorHAnsi" w:cstheme="minorHAnsi"/>
                <w:sz w:val="20"/>
                <w:szCs w:val="20"/>
              </w:rPr>
              <w:t>uotations</w:t>
            </w:r>
            <w:r w:rsidR="006320C8" w:rsidRPr="007D78A6">
              <w:rPr>
                <w:rFonts w:asciiTheme="minorHAnsi" w:hAnsiTheme="minorHAnsi" w:cstheme="minorHAnsi"/>
                <w:sz w:val="20"/>
                <w:szCs w:val="20"/>
              </w:rPr>
              <w:t xml:space="preserve"> </w:t>
            </w:r>
            <w:r w:rsidR="000054F7" w:rsidRPr="007D78A6">
              <w:rPr>
                <w:rFonts w:asciiTheme="minorHAnsi" w:hAnsiTheme="minorHAnsi" w:cstheme="minorHAnsi"/>
                <w:sz w:val="20"/>
                <w:szCs w:val="20"/>
              </w:rPr>
              <w:t>shall be for the goods stated</w:t>
            </w:r>
            <w:r w:rsidR="009F10DF" w:rsidRPr="007D78A6">
              <w:rPr>
                <w:rFonts w:asciiTheme="minorHAnsi" w:hAnsiTheme="minorHAnsi" w:cstheme="minorHAnsi"/>
                <w:sz w:val="20"/>
                <w:szCs w:val="20"/>
              </w:rPr>
              <w:t xml:space="preserve"> in the Specification</w:t>
            </w:r>
          </w:p>
        </w:tc>
      </w:tr>
      <w:tr w:rsidR="005C5B77" w:rsidRPr="007D78A6" w14:paraId="2FB95D7A" w14:textId="77777777" w:rsidTr="30F36712">
        <w:tc>
          <w:tcPr>
            <w:tcW w:w="2689" w:type="dxa"/>
          </w:tcPr>
          <w:p w14:paraId="7630B89B" w14:textId="55932A07"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t xml:space="preserve">Partial </w:t>
            </w:r>
            <w:r w:rsidR="00AF2B4F" w:rsidRPr="007D78A6">
              <w:rPr>
                <w:rFonts w:asciiTheme="minorHAnsi" w:hAnsiTheme="minorHAnsi" w:cstheme="minorHAnsi"/>
                <w:b/>
                <w:bCs/>
                <w:sz w:val="20"/>
                <w:szCs w:val="20"/>
              </w:rPr>
              <w:t>quotations</w:t>
            </w:r>
          </w:p>
        </w:tc>
        <w:tc>
          <w:tcPr>
            <w:tcW w:w="7026" w:type="dxa"/>
          </w:tcPr>
          <w:p w14:paraId="63E6FE5F" w14:textId="091BFBA0" w:rsidR="005C5B77" w:rsidRPr="007D78A6"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id w:val="1243455173"/>
                <w14:checkbox>
                  <w14:checked w14:val="1"/>
                  <w14:checkedState w14:val="2612" w14:font="MS Gothic"/>
                  <w14:uncheckedState w14:val="2610" w14:font="MS Gothic"/>
                </w14:checkbox>
              </w:sdtPr>
              <w:sdtContent>
                <w:r w:rsidR="00B43356" w:rsidRPr="007D78A6">
                  <w:rPr>
                    <w:rFonts w:ascii="Segoe UI Symbol" w:eastAsia="MS Gothic" w:hAnsi="Segoe UI Symbol" w:cs="Segoe UI Symbol"/>
                    <w:sz w:val="20"/>
                    <w:szCs w:val="20"/>
                  </w:rPr>
                  <w:t>☒</w:t>
                </w:r>
              </w:sdtContent>
            </w:sdt>
            <w:r w:rsidR="005C5B77" w:rsidRPr="007D78A6">
              <w:rPr>
                <w:rFonts w:asciiTheme="minorHAnsi" w:hAnsiTheme="minorHAnsi" w:cstheme="minorHAnsi"/>
                <w:sz w:val="20"/>
                <w:szCs w:val="20"/>
              </w:rPr>
              <w:t xml:space="preserve"> </w:t>
            </w:r>
            <w:r w:rsidR="0094581B" w:rsidRPr="007D78A6">
              <w:rPr>
                <w:rFonts w:asciiTheme="minorHAnsi" w:hAnsiTheme="minorHAnsi" w:cstheme="minorHAnsi"/>
                <w:sz w:val="20"/>
                <w:szCs w:val="20"/>
              </w:rPr>
              <w:t>Not</w:t>
            </w:r>
            <w:r w:rsidR="00B43356" w:rsidRPr="007D78A6">
              <w:rPr>
                <w:rFonts w:asciiTheme="minorHAnsi" w:hAnsiTheme="minorHAnsi" w:cstheme="minorHAnsi"/>
                <w:sz w:val="20"/>
                <w:szCs w:val="20"/>
              </w:rPr>
              <w:t xml:space="preserve"> allowed</w:t>
            </w:r>
          </w:p>
        </w:tc>
      </w:tr>
      <w:tr w:rsidR="00BF6CA9" w:rsidRPr="007D78A6" w14:paraId="59CB9095" w14:textId="77777777" w:rsidTr="005745FC">
        <w:trPr>
          <w:trHeight w:val="566"/>
        </w:trPr>
        <w:tc>
          <w:tcPr>
            <w:tcW w:w="2689" w:type="dxa"/>
          </w:tcPr>
          <w:p w14:paraId="08F277ED" w14:textId="77777777" w:rsidR="00BF6CA9" w:rsidRPr="007D78A6" w:rsidRDefault="00BF6CA9" w:rsidP="00ED4C12">
            <w:pPr>
              <w:rPr>
                <w:rFonts w:asciiTheme="minorHAnsi" w:hAnsiTheme="minorHAnsi" w:cstheme="minorHAnsi"/>
                <w:b/>
                <w:bCs/>
                <w:sz w:val="20"/>
                <w:szCs w:val="20"/>
              </w:rPr>
            </w:pPr>
            <w:r w:rsidRPr="007D78A6">
              <w:rPr>
                <w:rFonts w:asciiTheme="minorHAnsi" w:hAnsiTheme="minorHAnsi" w:cstheme="minorHAnsi"/>
                <w:b/>
                <w:bCs/>
                <w:sz w:val="20"/>
                <w:szCs w:val="20"/>
              </w:rPr>
              <w:t>Clarifications</w:t>
            </w:r>
          </w:p>
        </w:tc>
        <w:tc>
          <w:tcPr>
            <w:tcW w:w="7026" w:type="dxa"/>
          </w:tcPr>
          <w:p w14:paraId="58EF6F5A" w14:textId="77777777" w:rsidR="00BF6CA9" w:rsidRPr="007D78A6" w:rsidRDefault="00BF6CA9" w:rsidP="005C5B77">
            <w:pPr>
              <w:jc w:val="both"/>
              <w:rPr>
                <w:rFonts w:asciiTheme="minorHAnsi" w:hAnsiTheme="minorHAnsi" w:cstheme="minorHAnsi"/>
                <w:sz w:val="20"/>
                <w:szCs w:val="20"/>
              </w:rPr>
            </w:pPr>
            <w:r w:rsidRPr="007D78A6">
              <w:rPr>
                <w:rFonts w:asciiTheme="minorHAnsi" w:hAnsiTheme="minorHAnsi" w:cstheme="minorHAnsi"/>
                <w:sz w:val="20"/>
                <w:szCs w:val="20"/>
              </w:rPr>
              <w:t>Contact person for correspondence, notifications and clarifications</w:t>
            </w:r>
          </w:p>
          <w:p w14:paraId="69B4D7E6" w14:textId="00C2E4DC" w:rsidR="00BF6CA9" w:rsidRPr="007D78A6" w:rsidRDefault="00BF6CA9" w:rsidP="005C5B77">
            <w:pPr>
              <w:jc w:val="both"/>
              <w:rPr>
                <w:rFonts w:asciiTheme="minorHAnsi" w:hAnsiTheme="minorHAnsi" w:cstheme="minorHAnsi"/>
                <w:sz w:val="20"/>
                <w:szCs w:val="20"/>
              </w:rPr>
            </w:pPr>
            <w:r w:rsidRPr="007D78A6">
              <w:rPr>
                <w:rFonts w:asciiTheme="minorHAnsi" w:hAnsiTheme="minorHAnsi" w:cstheme="minorHAnsi"/>
                <w:sz w:val="20"/>
                <w:szCs w:val="20"/>
              </w:rPr>
              <w:t xml:space="preserve">Contact person: </w:t>
            </w:r>
            <w:sdt>
              <w:sdtPr>
                <w:rPr>
                  <w:rFonts w:asciiTheme="minorHAnsi" w:hAnsiTheme="minorHAnsi" w:cstheme="minorHAnsi"/>
                  <w:sz w:val="20"/>
                  <w:szCs w:val="20"/>
                </w:rPr>
                <w:alias w:val="Name and contact details"/>
                <w:tag w:val="Name and contact details"/>
                <w:id w:val="-1887631339"/>
                <w:placeholder>
                  <w:docPart w:val="B6B1ED0554674B9FA1B6DC5F92AE8EF3"/>
                </w:placeholder>
                <w:text/>
              </w:sdtPr>
              <w:sdtContent>
                <w:r w:rsidR="005745FC" w:rsidRPr="007D78A6">
                  <w:rPr>
                    <w:rFonts w:asciiTheme="minorHAnsi" w:hAnsiTheme="minorHAnsi" w:cstheme="minorHAnsi"/>
                    <w:sz w:val="20"/>
                    <w:szCs w:val="20"/>
                  </w:rPr>
                  <w:t xml:space="preserve">Yulia </w:t>
                </w:r>
                <w:proofErr w:type="spellStart"/>
                <w:r w:rsidR="005745FC" w:rsidRPr="007D78A6">
                  <w:rPr>
                    <w:rFonts w:asciiTheme="minorHAnsi" w:hAnsiTheme="minorHAnsi" w:cstheme="minorHAnsi"/>
                    <w:sz w:val="20"/>
                    <w:szCs w:val="20"/>
                  </w:rPr>
                  <w:t>Bajelidze</w:t>
                </w:r>
                <w:proofErr w:type="spellEnd"/>
                <w:r w:rsidR="005745FC" w:rsidRPr="007D78A6">
                  <w:rPr>
                    <w:rFonts w:asciiTheme="minorHAnsi" w:hAnsiTheme="minorHAnsi" w:cstheme="minorHAnsi"/>
                    <w:sz w:val="20"/>
                    <w:szCs w:val="20"/>
                  </w:rPr>
                  <w:t>, E-mail address: ybajelidze@iom.int</w:t>
                </w:r>
              </w:sdtContent>
            </w:sdt>
          </w:p>
        </w:tc>
      </w:tr>
      <w:tr w:rsidR="005C5B77" w:rsidRPr="007D78A6" w14:paraId="7F72DA37" w14:textId="77777777" w:rsidTr="30F36712">
        <w:tc>
          <w:tcPr>
            <w:tcW w:w="2689" w:type="dxa"/>
          </w:tcPr>
          <w:p w14:paraId="009AC775" w14:textId="77777777"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t>Evaluation method</w:t>
            </w:r>
          </w:p>
        </w:tc>
        <w:tc>
          <w:tcPr>
            <w:tcW w:w="7026" w:type="dxa"/>
          </w:tcPr>
          <w:p w14:paraId="6CD95AAD" w14:textId="77777777" w:rsidR="005C5B77" w:rsidRDefault="00000000" w:rsidP="00F33C86">
            <w:pPr>
              <w:jc w:val="both"/>
              <w:rPr>
                <w:rFonts w:asciiTheme="minorHAnsi" w:hAnsiTheme="minorHAnsi" w:cstheme="minorHAnsi"/>
                <w:sz w:val="20"/>
                <w:szCs w:val="20"/>
              </w:rPr>
            </w:pPr>
            <w:sdt>
              <w:sdtPr>
                <w:rPr>
                  <w:rFonts w:asciiTheme="minorHAnsi" w:hAnsiTheme="minorHAnsi" w:cstheme="minorHAnsi"/>
                  <w:sz w:val="20"/>
                  <w:szCs w:val="20"/>
                </w:rPr>
                <w:id w:val="-1850012243"/>
                <w14:checkbox>
                  <w14:checked w14:val="1"/>
                  <w14:checkedState w14:val="2612" w14:font="MS Gothic"/>
                  <w14:uncheckedState w14:val="2610" w14:font="MS Gothic"/>
                </w14:checkbox>
              </w:sdtPr>
              <w:sdtContent>
                <w:r w:rsidR="00B6213C" w:rsidRPr="007D78A6">
                  <w:rPr>
                    <w:rFonts w:ascii="Segoe UI Symbol" w:eastAsia="MS Gothic" w:hAnsi="Segoe UI Symbol" w:cs="Segoe UI Symbol"/>
                    <w:sz w:val="20"/>
                    <w:szCs w:val="20"/>
                  </w:rPr>
                  <w:t>☒</w:t>
                </w:r>
              </w:sdtContent>
            </w:sdt>
            <w:r w:rsidR="005C5B77" w:rsidRPr="007D78A6">
              <w:rPr>
                <w:rFonts w:asciiTheme="minorHAnsi" w:hAnsiTheme="minorHAnsi" w:cstheme="minorHAnsi"/>
                <w:sz w:val="20"/>
                <w:szCs w:val="20"/>
              </w:rPr>
              <w:t xml:space="preserve"> </w:t>
            </w:r>
            <w:r w:rsidR="002E17B0" w:rsidRPr="002E17B0">
              <w:rPr>
                <w:rFonts w:asciiTheme="minorHAnsi" w:hAnsiTheme="minorHAnsi" w:cstheme="minorHAnsi"/>
                <w:sz w:val="20"/>
                <w:szCs w:val="20"/>
              </w:rPr>
              <w:t xml:space="preserve">Other: IOM will evaluate the Proposals </w:t>
            </w:r>
            <w:proofErr w:type="gramStart"/>
            <w:r w:rsidR="002E17B0" w:rsidRPr="002E17B0">
              <w:rPr>
                <w:rFonts w:asciiTheme="minorHAnsi" w:hAnsiTheme="minorHAnsi" w:cstheme="minorHAnsi"/>
                <w:sz w:val="20"/>
                <w:szCs w:val="20"/>
              </w:rPr>
              <w:t>on the basis of</w:t>
            </w:r>
            <w:proofErr w:type="gramEnd"/>
            <w:r w:rsidR="002E17B0" w:rsidRPr="002E17B0">
              <w:rPr>
                <w:rFonts w:asciiTheme="minorHAnsi" w:hAnsiTheme="minorHAnsi" w:cstheme="minorHAnsi"/>
                <w:sz w:val="20"/>
                <w:szCs w:val="20"/>
              </w:rPr>
              <w:t xml:space="preserve"> their responsiveness to the Terms of Reference, compliance with the requirements and by using the following criteria and sub-criteria</w:t>
            </w:r>
            <w:r w:rsidR="002E17B0">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499"/>
              <w:gridCol w:w="720"/>
            </w:tblGrid>
            <w:tr w:rsidR="002E17B0" w14:paraId="55A97E97" w14:textId="77777777" w:rsidTr="00EF71F4">
              <w:tc>
                <w:tcPr>
                  <w:tcW w:w="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BF228" w14:textId="77777777" w:rsidR="002E17B0" w:rsidRDefault="002E17B0" w:rsidP="002E17B0">
                  <w:pPr>
                    <w:pStyle w:val="ListParagraph"/>
                    <w:tabs>
                      <w:tab w:val="left" w:pos="1080"/>
                    </w:tabs>
                    <w:spacing w:after="0"/>
                    <w:ind w:left="0"/>
                    <w:jc w:val="center"/>
                    <w:rPr>
                      <w:rFonts w:asciiTheme="minorHAnsi" w:eastAsiaTheme="minorHAnsi" w:hAnsiTheme="minorHAnsi" w:cstheme="minorBidi"/>
                      <w:bCs/>
                      <w:snapToGrid w:val="0"/>
                      <w:sz w:val="20"/>
                      <w:szCs w:val="20"/>
                      <w:lang w:val="uk-UA"/>
                    </w:rPr>
                  </w:pPr>
                  <w:r>
                    <w:rPr>
                      <w:bCs/>
                      <w:snapToGrid w:val="0"/>
                      <w:sz w:val="20"/>
                      <w:szCs w:val="20"/>
                      <w:lang w:val="uk-UA"/>
                    </w:rPr>
                    <w:t>№</w:t>
                  </w:r>
                </w:p>
              </w:tc>
              <w:tc>
                <w:tcPr>
                  <w:tcW w:w="54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5A6DF" w14:textId="77777777" w:rsidR="002E17B0" w:rsidRDefault="002E17B0" w:rsidP="002E17B0">
                  <w:pPr>
                    <w:pStyle w:val="ListParagraph"/>
                    <w:tabs>
                      <w:tab w:val="left" w:pos="1080"/>
                    </w:tabs>
                    <w:spacing w:after="0"/>
                    <w:ind w:left="0"/>
                    <w:jc w:val="center"/>
                    <w:rPr>
                      <w:bCs/>
                      <w:snapToGrid w:val="0"/>
                      <w:sz w:val="20"/>
                      <w:szCs w:val="20"/>
                    </w:rPr>
                  </w:pPr>
                  <w:r>
                    <w:rPr>
                      <w:bCs/>
                      <w:snapToGrid w:val="0"/>
                      <w:sz w:val="20"/>
                      <w:szCs w:val="20"/>
                    </w:rPr>
                    <w:t>Criteria</w:t>
                  </w:r>
                </w:p>
              </w:tc>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F3F97A5" w14:textId="77777777" w:rsidR="002E17B0" w:rsidRDefault="002E17B0" w:rsidP="002E17B0">
                  <w:pPr>
                    <w:pStyle w:val="ListParagraph"/>
                    <w:tabs>
                      <w:tab w:val="left" w:pos="1080"/>
                    </w:tabs>
                    <w:spacing w:after="0"/>
                    <w:ind w:left="0"/>
                    <w:jc w:val="center"/>
                    <w:rPr>
                      <w:bCs/>
                      <w:snapToGrid w:val="0"/>
                      <w:sz w:val="20"/>
                      <w:szCs w:val="20"/>
                      <w:lang w:val="ru-RU"/>
                    </w:rPr>
                  </w:pPr>
                  <w:r>
                    <w:rPr>
                      <w:bCs/>
                      <w:snapToGrid w:val="0"/>
                      <w:sz w:val="20"/>
                      <w:szCs w:val="20"/>
                    </w:rPr>
                    <w:t>Max</w:t>
                  </w:r>
                  <w:r>
                    <w:rPr>
                      <w:bCs/>
                      <w:snapToGrid w:val="0"/>
                      <w:sz w:val="20"/>
                      <w:szCs w:val="20"/>
                      <w:lang w:val="ru-RU"/>
                    </w:rPr>
                    <w:t xml:space="preserve">. </w:t>
                  </w:r>
                  <w:r>
                    <w:rPr>
                      <w:bCs/>
                      <w:snapToGrid w:val="0"/>
                      <w:sz w:val="20"/>
                      <w:szCs w:val="20"/>
                    </w:rPr>
                    <w:t>score</w:t>
                  </w:r>
                </w:p>
              </w:tc>
            </w:tr>
            <w:tr w:rsidR="002E17B0" w14:paraId="2ECBBAD7" w14:textId="77777777" w:rsidTr="00EF71F4">
              <w:tc>
                <w:tcPr>
                  <w:tcW w:w="430" w:type="dxa"/>
                  <w:tcBorders>
                    <w:top w:val="single" w:sz="4" w:space="0" w:color="auto"/>
                    <w:left w:val="single" w:sz="4" w:space="0" w:color="auto"/>
                    <w:bottom w:val="single" w:sz="4" w:space="0" w:color="auto"/>
                    <w:right w:val="single" w:sz="4" w:space="0" w:color="auto"/>
                  </w:tcBorders>
                  <w:hideMark/>
                </w:tcPr>
                <w:p w14:paraId="626A450A" w14:textId="77777777" w:rsidR="002E17B0" w:rsidRDefault="002E17B0" w:rsidP="002E17B0">
                  <w:pPr>
                    <w:pStyle w:val="ListParagraph"/>
                    <w:tabs>
                      <w:tab w:val="left" w:pos="1080"/>
                    </w:tabs>
                    <w:spacing w:after="0"/>
                    <w:ind w:left="0"/>
                    <w:rPr>
                      <w:bCs/>
                      <w:snapToGrid w:val="0"/>
                      <w:sz w:val="20"/>
                      <w:szCs w:val="20"/>
                      <w:lang w:val="uk-UA"/>
                    </w:rPr>
                  </w:pPr>
                  <w:bookmarkStart w:id="6" w:name="_Hlk151046637"/>
                  <w:r>
                    <w:rPr>
                      <w:bCs/>
                      <w:snapToGrid w:val="0"/>
                      <w:sz w:val="20"/>
                      <w:szCs w:val="20"/>
                      <w:lang w:val="uk-UA"/>
                    </w:rPr>
                    <w:t>1.</w:t>
                  </w:r>
                </w:p>
              </w:tc>
              <w:tc>
                <w:tcPr>
                  <w:tcW w:w="5499" w:type="dxa"/>
                  <w:tcBorders>
                    <w:top w:val="single" w:sz="4" w:space="0" w:color="auto"/>
                    <w:left w:val="single" w:sz="4" w:space="0" w:color="auto"/>
                    <w:bottom w:val="single" w:sz="4" w:space="0" w:color="auto"/>
                    <w:right w:val="single" w:sz="4" w:space="0" w:color="auto"/>
                  </w:tcBorders>
                  <w:hideMark/>
                </w:tcPr>
                <w:p w14:paraId="21E776D6" w14:textId="5264B57D" w:rsidR="002E17B0" w:rsidRDefault="000E30B5" w:rsidP="002E17B0">
                  <w:pPr>
                    <w:pStyle w:val="ListParagraph"/>
                    <w:tabs>
                      <w:tab w:val="left" w:pos="1080"/>
                    </w:tabs>
                    <w:spacing w:after="0"/>
                    <w:ind w:left="0"/>
                    <w:jc w:val="both"/>
                    <w:rPr>
                      <w:bCs/>
                      <w:snapToGrid w:val="0"/>
                      <w:sz w:val="20"/>
                      <w:szCs w:val="20"/>
                      <w:lang w:val="uk-UA"/>
                    </w:rPr>
                  </w:pPr>
                  <w:r w:rsidRPr="000E30B5">
                    <w:rPr>
                      <w:bCs/>
                      <w:sz w:val="20"/>
                      <w:szCs w:val="20"/>
                    </w:rPr>
                    <w:t>Overall response</w:t>
                  </w:r>
                </w:p>
              </w:tc>
              <w:tc>
                <w:tcPr>
                  <w:tcW w:w="720" w:type="dxa"/>
                  <w:tcBorders>
                    <w:top w:val="single" w:sz="4" w:space="0" w:color="auto"/>
                    <w:left w:val="single" w:sz="4" w:space="0" w:color="auto"/>
                    <w:bottom w:val="single" w:sz="4" w:space="0" w:color="auto"/>
                    <w:right w:val="single" w:sz="4" w:space="0" w:color="auto"/>
                  </w:tcBorders>
                </w:tcPr>
                <w:p w14:paraId="47C6C04A" w14:textId="77777777" w:rsidR="002E17B0" w:rsidRDefault="002E17B0" w:rsidP="002E17B0">
                  <w:pPr>
                    <w:pStyle w:val="ListParagraph"/>
                    <w:tabs>
                      <w:tab w:val="left" w:pos="1080"/>
                    </w:tabs>
                    <w:spacing w:after="0"/>
                    <w:ind w:left="0"/>
                    <w:jc w:val="both"/>
                    <w:rPr>
                      <w:bCs/>
                      <w:snapToGrid w:val="0"/>
                      <w:sz w:val="20"/>
                      <w:szCs w:val="20"/>
                      <w:lang w:val="uk-UA"/>
                    </w:rPr>
                  </w:pPr>
                </w:p>
              </w:tc>
            </w:tr>
            <w:tr w:rsidR="002E17B0" w14:paraId="132B978D" w14:textId="77777777" w:rsidTr="00EF71F4">
              <w:tc>
                <w:tcPr>
                  <w:tcW w:w="430" w:type="dxa"/>
                  <w:tcBorders>
                    <w:top w:val="single" w:sz="4" w:space="0" w:color="auto"/>
                    <w:left w:val="single" w:sz="4" w:space="0" w:color="auto"/>
                    <w:bottom w:val="single" w:sz="4" w:space="0" w:color="auto"/>
                    <w:right w:val="single" w:sz="4" w:space="0" w:color="auto"/>
                  </w:tcBorders>
                  <w:hideMark/>
                </w:tcPr>
                <w:p w14:paraId="58CB896B" w14:textId="77777777" w:rsidR="002E17B0" w:rsidRDefault="002E17B0" w:rsidP="002E17B0">
                  <w:pPr>
                    <w:pStyle w:val="ListParagraph"/>
                    <w:tabs>
                      <w:tab w:val="left" w:pos="1080"/>
                    </w:tabs>
                    <w:spacing w:after="0"/>
                    <w:ind w:left="0"/>
                    <w:rPr>
                      <w:bCs/>
                      <w:snapToGrid w:val="0"/>
                      <w:sz w:val="20"/>
                      <w:szCs w:val="20"/>
                      <w:lang w:val="uk-UA"/>
                    </w:rPr>
                  </w:pPr>
                  <w:r>
                    <w:rPr>
                      <w:bCs/>
                      <w:snapToGrid w:val="0"/>
                      <w:sz w:val="20"/>
                      <w:szCs w:val="20"/>
                      <w:lang w:val="uk-UA"/>
                    </w:rPr>
                    <w:t>1.1</w:t>
                  </w:r>
                </w:p>
              </w:tc>
              <w:tc>
                <w:tcPr>
                  <w:tcW w:w="5499" w:type="dxa"/>
                  <w:tcBorders>
                    <w:top w:val="single" w:sz="4" w:space="0" w:color="auto"/>
                    <w:left w:val="single" w:sz="4" w:space="0" w:color="auto"/>
                    <w:bottom w:val="single" w:sz="4" w:space="0" w:color="auto"/>
                    <w:right w:val="single" w:sz="4" w:space="0" w:color="auto"/>
                  </w:tcBorders>
                  <w:hideMark/>
                </w:tcPr>
                <w:p w14:paraId="1363BA5F" w14:textId="29A70343" w:rsidR="002E17B0" w:rsidRPr="002E17B0" w:rsidRDefault="000E30B5" w:rsidP="002E17B0">
                  <w:pPr>
                    <w:pStyle w:val="ListParagraph"/>
                    <w:tabs>
                      <w:tab w:val="left" w:pos="1080"/>
                    </w:tabs>
                    <w:spacing w:after="0"/>
                    <w:ind w:left="0"/>
                    <w:jc w:val="both"/>
                    <w:rPr>
                      <w:rFonts w:asciiTheme="minorHAnsi" w:hAnsiTheme="minorHAnsi" w:cstheme="minorHAnsi"/>
                      <w:bCs/>
                      <w:snapToGrid w:val="0"/>
                      <w:sz w:val="20"/>
                      <w:szCs w:val="20"/>
                    </w:rPr>
                  </w:pPr>
                  <w:r w:rsidRPr="000E30B5">
                    <w:rPr>
                      <w:rFonts w:asciiTheme="minorHAnsi" w:hAnsiTheme="minorHAnsi" w:cstheme="minorHAnsi"/>
                      <w:bCs/>
                      <w:sz w:val="20"/>
                      <w:szCs w:val="20"/>
                    </w:rPr>
                    <w:t>Completeness of response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F18296" w14:textId="7B684097" w:rsidR="002E17B0" w:rsidRPr="00EF71F4" w:rsidRDefault="00EF71F4" w:rsidP="002E17B0">
                  <w:pPr>
                    <w:pStyle w:val="ListParagraph"/>
                    <w:tabs>
                      <w:tab w:val="left" w:pos="1080"/>
                    </w:tabs>
                    <w:spacing w:after="0"/>
                    <w:ind w:left="0"/>
                    <w:jc w:val="center"/>
                    <w:rPr>
                      <w:bCs/>
                      <w:snapToGrid w:val="0"/>
                      <w:sz w:val="20"/>
                      <w:szCs w:val="20"/>
                      <w:lang w:val="en-US"/>
                    </w:rPr>
                  </w:pPr>
                  <w:r>
                    <w:rPr>
                      <w:bCs/>
                      <w:snapToGrid w:val="0"/>
                      <w:sz w:val="20"/>
                      <w:szCs w:val="20"/>
                      <w:lang w:val="en-US"/>
                    </w:rPr>
                    <w:t>15</w:t>
                  </w:r>
                </w:p>
              </w:tc>
            </w:tr>
            <w:tr w:rsidR="002E17B0" w14:paraId="7027CFE2" w14:textId="77777777" w:rsidTr="00EF71F4">
              <w:tc>
                <w:tcPr>
                  <w:tcW w:w="430" w:type="dxa"/>
                  <w:tcBorders>
                    <w:top w:val="single" w:sz="4" w:space="0" w:color="auto"/>
                    <w:left w:val="single" w:sz="4" w:space="0" w:color="auto"/>
                    <w:bottom w:val="single" w:sz="4" w:space="0" w:color="auto"/>
                    <w:right w:val="single" w:sz="4" w:space="0" w:color="auto"/>
                  </w:tcBorders>
                  <w:hideMark/>
                </w:tcPr>
                <w:p w14:paraId="0A61B4CC" w14:textId="77777777" w:rsidR="002E17B0" w:rsidRDefault="002E17B0" w:rsidP="002E17B0">
                  <w:pPr>
                    <w:pStyle w:val="ListParagraph"/>
                    <w:tabs>
                      <w:tab w:val="left" w:pos="1080"/>
                    </w:tabs>
                    <w:spacing w:after="0"/>
                    <w:ind w:left="0"/>
                    <w:rPr>
                      <w:bCs/>
                      <w:snapToGrid w:val="0"/>
                      <w:sz w:val="20"/>
                      <w:szCs w:val="20"/>
                      <w:lang w:val="uk-UA"/>
                    </w:rPr>
                  </w:pPr>
                  <w:r>
                    <w:rPr>
                      <w:bCs/>
                      <w:snapToGrid w:val="0"/>
                      <w:sz w:val="20"/>
                      <w:szCs w:val="20"/>
                      <w:lang w:val="uk-UA"/>
                    </w:rPr>
                    <w:t>1.2</w:t>
                  </w:r>
                </w:p>
              </w:tc>
              <w:tc>
                <w:tcPr>
                  <w:tcW w:w="5499" w:type="dxa"/>
                  <w:tcBorders>
                    <w:top w:val="single" w:sz="4" w:space="0" w:color="auto"/>
                    <w:left w:val="single" w:sz="4" w:space="0" w:color="auto"/>
                    <w:bottom w:val="single" w:sz="4" w:space="0" w:color="auto"/>
                    <w:right w:val="single" w:sz="4" w:space="0" w:color="auto"/>
                  </w:tcBorders>
                  <w:hideMark/>
                </w:tcPr>
                <w:p w14:paraId="6161AEE7" w14:textId="68678AED" w:rsidR="002E17B0" w:rsidRPr="002E17B0" w:rsidRDefault="00EF71F4" w:rsidP="000E30B5">
                  <w:pPr>
                    <w:tabs>
                      <w:tab w:val="left" w:pos="900"/>
                    </w:tabs>
                    <w:spacing w:after="0"/>
                    <w:rPr>
                      <w:rFonts w:asciiTheme="minorHAnsi" w:hAnsiTheme="minorHAnsi" w:cstheme="minorHAnsi"/>
                      <w:bCs/>
                      <w:sz w:val="20"/>
                      <w:szCs w:val="20"/>
                      <w:lang w:val="uk-UA"/>
                    </w:rPr>
                  </w:pPr>
                  <w:r w:rsidRPr="00EF71F4">
                    <w:rPr>
                      <w:rFonts w:asciiTheme="minorHAnsi" w:hAnsiTheme="minorHAnsi" w:cstheme="minorHAnsi"/>
                      <w:bCs/>
                      <w:sz w:val="20"/>
                      <w:szCs w:val="20"/>
                    </w:rPr>
                    <w:t>Overall concord between requirements and proposal</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7FC7FB" w14:textId="791648C0" w:rsidR="002E17B0" w:rsidRPr="00EF71F4" w:rsidRDefault="00EF71F4" w:rsidP="002E17B0">
                  <w:pPr>
                    <w:pStyle w:val="ListParagraph"/>
                    <w:tabs>
                      <w:tab w:val="left" w:pos="1080"/>
                    </w:tabs>
                    <w:spacing w:after="0"/>
                    <w:ind w:left="0"/>
                    <w:jc w:val="center"/>
                    <w:rPr>
                      <w:bCs/>
                      <w:snapToGrid w:val="0"/>
                      <w:sz w:val="20"/>
                      <w:szCs w:val="20"/>
                      <w:lang w:val="en-US"/>
                    </w:rPr>
                  </w:pPr>
                  <w:r>
                    <w:rPr>
                      <w:bCs/>
                      <w:snapToGrid w:val="0"/>
                      <w:sz w:val="20"/>
                      <w:szCs w:val="20"/>
                      <w:lang w:val="en-US"/>
                    </w:rPr>
                    <w:t>15</w:t>
                  </w:r>
                </w:p>
              </w:tc>
            </w:tr>
            <w:tr w:rsidR="002E17B0" w14:paraId="3C1C2CC0" w14:textId="77777777" w:rsidTr="00EF71F4">
              <w:trPr>
                <w:trHeight w:val="215"/>
              </w:trPr>
              <w:tc>
                <w:tcPr>
                  <w:tcW w:w="430" w:type="dxa"/>
                  <w:tcBorders>
                    <w:top w:val="single" w:sz="4" w:space="0" w:color="auto"/>
                    <w:left w:val="single" w:sz="4" w:space="0" w:color="auto"/>
                    <w:bottom w:val="single" w:sz="4" w:space="0" w:color="auto"/>
                    <w:right w:val="single" w:sz="4" w:space="0" w:color="auto"/>
                  </w:tcBorders>
                  <w:hideMark/>
                </w:tcPr>
                <w:p w14:paraId="425EF9ED" w14:textId="77777777" w:rsidR="002E17B0" w:rsidRDefault="002E17B0" w:rsidP="002E17B0">
                  <w:pPr>
                    <w:pStyle w:val="ListParagraph"/>
                    <w:tabs>
                      <w:tab w:val="left" w:pos="1080"/>
                    </w:tabs>
                    <w:spacing w:after="0"/>
                    <w:ind w:left="0"/>
                    <w:rPr>
                      <w:bCs/>
                      <w:snapToGrid w:val="0"/>
                      <w:sz w:val="20"/>
                      <w:szCs w:val="20"/>
                      <w:lang w:val="uk-UA"/>
                    </w:rPr>
                  </w:pPr>
                  <w:r>
                    <w:rPr>
                      <w:bCs/>
                      <w:snapToGrid w:val="0"/>
                      <w:sz w:val="20"/>
                      <w:szCs w:val="20"/>
                      <w:lang w:val="uk-UA"/>
                    </w:rPr>
                    <w:t>2.</w:t>
                  </w:r>
                </w:p>
              </w:tc>
              <w:tc>
                <w:tcPr>
                  <w:tcW w:w="5499" w:type="dxa"/>
                  <w:tcBorders>
                    <w:top w:val="single" w:sz="4" w:space="0" w:color="auto"/>
                    <w:left w:val="single" w:sz="4" w:space="0" w:color="auto"/>
                    <w:bottom w:val="single" w:sz="4" w:space="0" w:color="auto"/>
                    <w:right w:val="single" w:sz="4" w:space="0" w:color="auto"/>
                  </w:tcBorders>
                  <w:hideMark/>
                </w:tcPr>
                <w:p w14:paraId="50A6D76F" w14:textId="77777777" w:rsidR="002E17B0" w:rsidRPr="002E17B0" w:rsidRDefault="002E17B0" w:rsidP="002E17B0">
                  <w:pPr>
                    <w:pStyle w:val="ListParagraph"/>
                    <w:tabs>
                      <w:tab w:val="left" w:pos="1080"/>
                    </w:tabs>
                    <w:spacing w:after="0"/>
                    <w:ind w:left="0"/>
                    <w:jc w:val="both"/>
                    <w:rPr>
                      <w:rFonts w:asciiTheme="minorHAnsi" w:hAnsiTheme="minorHAnsi" w:cstheme="minorHAnsi"/>
                      <w:bCs/>
                      <w:snapToGrid w:val="0"/>
                      <w:sz w:val="20"/>
                      <w:szCs w:val="20"/>
                    </w:rPr>
                  </w:pPr>
                  <w:r w:rsidRPr="002E17B0">
                    <w:rPr>
                      <w:rFonts w:asciiTheme="minorHAnsi" w:hAnsiTheme="minorHAnsi" w:cstheme="minorHAnsi"/>
                      <w:bCs/>
                      <w:sz w:val="20"/>
                      <w:szCs w:val="20"/>
                    </w:rPr>
                    <w:t>Quality of the Proposal</w:t>
                  </w:r>
                </w:p>
              </w:tc>
              <w:tc>
                <w:tcPr>
                  <w:tcW w:w="720" w:type="dxa"/>
                  <w:tcBorders>
                    <w:top w:val="single" w:sz="4" w:space="0" w:color="auto"/>
                    <w:left w:val="single" w:sz="4" w:space="0" w:color="auto"/>
                    <w:bottom w:val="single" w:sz="4" w:space="0" w:color="auto"/>
                    <w:right w:val="single" w:sz="4" w:space="0" w:color="auto"/>
                  </w:tcBorders>
                  <w:vAlign w:val="center"/>
                </w:tcPr>
                <w:p w14:paraId="2BA38B1A" w14:textId="77777777" w:rsidR="002E17B0" w:rsidRDefault="002E17B0" w:rsidP="002E17B0">
                  <w:pPr>
                    <w:pStyle w:val="ListParagraph"/>
                    <w:tabs>
                      <w:tab w:val="left" w:pos="1080"/>
                    </w:tabs>
                    <w:spacing w:after="0"/>
                    <w:ind w:left="0"/>
                    <w:jc w:val="center"/>
                    <w:rPr>
                      <w:bCs/>
                      <w:snapToGrid w:val="0"/>
                      <w:sz w:val="20"/>
                      <w:szCs w:val="20"/>
                      <w:lang w:val="uk-UA"/>
                    </w:rPr>
                  </w:pPr>
                </w:p>
              </w:tc>
            </w:tr>
            <w:tr w:rsidR="002E17B0" w14:paraId="470DAB1A" w14:textId="77777777" w:rsidTr="00EF71F4">
              <w:tc>
                <w:tcPr>
                  <w:tcW w:w="430" w:type="dxa"/>
                  <w:tcBorders>
                    <w:top w:val="single" w:sz="4" w:space="0" w:color="auto"/>
                    <w:left w:val="single" w:sz="4" w:space="0" w:color="auto"/>
                    <w:bottom w:val="single" w:sz="4" w:space="0" w:color="auto"/>
                    <w:right w:val="single" w:sz="4" w:space="0" w:color="auto"/>
                  </w:tcBorders>
                  <w:hideMark/>
                </w:tcPr>
                <w:p w14:paraId="1FEDA675" w14:textId="77777777" w:rsidR="002E17B0" w:rsidRDefault="002E17B0" w:rsidP="002E17B0">
                  <w:pPr>
                    <w:pStyle w:val="ListParagraph"/>
                    <w:tabs>
                      <w:tab w:val="left" w:pos="1080"/>
                    </w:tabs>
                    <w:spacing w:after="0"/>
                    <w:ind w:left="0"/>
                    <w:rPr>
                      <w:bCs/>
                      <w:snapToGrid w:val="0"/>
                      <w:sz w:val="20"/>
                      <w:szCs w:val="20"/>
                      <w:lang w:val="uk-UA"/>
                    </w:rPr>
                  </w:pPr>
                  <w:r>
                    <w:rPr>
                      <w:bCs/>
                      <w:snapToGrid w:val="0"/>
                      <w:sz w:val="20"/>
                      <w:szCs w:val="20"/>
                      <w:lang w:val="uk-UA"/>
                    </w:rPr>
                    <w:t>2.1</w:t>
                  </w:r>
                </w:p>
              </w:tc>
              <w:tc>
                <w:tcPr>
                  <w:tcW w:w="5499" w:type="dxa"/>
                  <w:tcBorders>
                    <w:top w:val="single" w:sz="4" w:space="0" w:color="auto"/>
                    <w:left w:val="single" w:sz="4" w:space="0" w:color="auto"/>
                    <w:bottom w:val="single" w:sz="4" w:space="0" w:color="auto"/>
                    <w:right w:val="single" w:sz="4" w:space="0" w:color="auto"/>
                  </w:tcBorders>
                  <w:hideMark/>
                </w:tcPr>
                <w:p w14:paraId="7B178EC6" w14:textId="77777777" w:rsidR="002E17B0" w:rsidRDefault="002E17B0" w:rsidP="002E17B0">
                  <w:pPr>
                    <w:pStyle w:val="ListParagraph"/>
                    <w:tabs>
                      <w:tab w:val="left" w:pos="1080"/>
                    </w:tabs>
                    <w:spacing w:after="0"/>
                    <w:ind w:left="0"/>
                    <w:jc w:val="both"/>
                    <w:rPr>
                      <w:bCs/>
                      <w:snapToGrid w:val="0"/>
                      <w:sz w:val="20"/>
                      <w:szCs w:val="20"/>
                    </w:rPr>
                  </w:pPr>
                  <w:r>
                    <w:rPr>
                      <w:bCs/>
                      <w:sz w:val="20"/>
                      <w:szCs w:val="20"/>
                    </w:rPr>
                    <w:t xml:space="preserve">Correspondence of the methodology to </w:t>
                  </w:r>
                  <w:proofErr w:type="spellStart"/>
                  <w:r>
                    <w:rPr>
                      <w:bCs/>
                      <w:sz w:val="20"/>
                      <w:szCs w:val="20"/>
                    </w:rPr>
                    <w:t>ToR</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14:paraId="51CD2B94" w14:textId="77777777" w:rsidR="002E17B0" w:rsidRDefault="002E17B0" w:rsidP="002E17B0">
                  <w:pPr>
                    <w:pStyle w:val="ListParagraph"/>
                    <w:tabs>
                      <w:tab w:val="left" w:pos="1080"/>
                    </w:tabs>
                    <w:spacing w:after="0"/>
                    <w:ind w:left="0"/>
                    <w:jc w:val="center"/>
                    <w:rPr>
                      <w:bCs/>
                      <w:snapToGrid w:val="0"/>
                      <w:sz w:val="20"/>
                      <w:szCs w:val="20"/>
                      <w:lang w:val="uk-UA"/>
                    </w:rPr>
                  </w:pPr>
                  <w:r>
                    <w:rPr>
                      <w:bCs/>
                      <w:snapToGrid w:val="0"/>
                      <w:sz w:val="20"/>
                      <w:szCs w:val="20"/>
                      <w:lang w:val="uk-UA"/>
                    </w:rPr>
                    <w:t>30</w:t>
                  </w:r>
                </w:p>
              </w:tc>
            </w:tr>
            <w:tr w:rsidR="002E17B0" w14:paraId="57170A40" w14:textId="77777777" w:rsidTr="00EF71F4">
              <w:tc>
                <w:tcPr>
                  <w:tcW w:w="430" w:type="dxa"/>
                  <w:tcBorders>
                    <w:top w:val="single" w:sz="4" w:space="0" w:color="auto"/>
                    <w:left w:val="single" w:sz="4" w:space="0" w:color="auto"/>
                    <w:bottom w:val="single" w:sz="4" w:space="0" w:color="auto"/>
                    <w:right w:val="single" w:sz="4" w:space="0" w:color="auto"/>
                  </w:tcBorders>
                  <w:hideMark/>
                </w:tcPr>
                <w:p w14:paraId="7269D238" w14:textId="77777777" w:rsidR="002E17B0" w:rsidRDefault="002E17B0" w:rsidP="002E17B0">
                  <w:pPr>
                    <w:pStyle w:val="ListParagraph"/>
                    <w:tabs>
                      <w:tab w:val="left" w:pos="1080"/>
                    </w:tabs>
                    <w:spacing w:after="0"/>
                    <w:ind w:left="0"/>
                    <w:rPr>
                      <w:bCs/>
                      <w:snapToGrid w:val="0"/>
                      <w:sz w:val="20"/>
                      <w:szCs w:val="20"/>
                      <w:lang w:val="uk-UA"/>
                    </w:rPr>
                  </w:pPr>
                  <w:r>
                    <w:rPr>
                      <w:bCs/>
                      <w:snapToGrid w:val="0"/>
                      <w:sz w:val="20"/>
                      <w:szCs w:val="20"/>
                      <w:lang w:val="uk-UA"/>
                    </w:rPr>
                    <w:t>2.2</w:t>
                  </w:r>
                </w:p>
              </w:tc>
              <w:tc>
                <w:tcPr>
                  <w:tcW w:w="5499" w:type="dxa"/>
                  <w:tcBorders>
                    <w:top w:val="single" w:sz="4" w:space="0" w:color="auto"/>
                    <w:left w:val="single" w:sz="4" w:space="0" w:color="auto"/>
                    <w:bottom w:val="single" w:sz="4" w:space="0" w:color="auto"/>
                    <w:right w:val="single" w:sz="4" w:space="0" w:color="auto"/>
                  </w:tcBorders>
                  <w:hideMark/>
                </w:tcPr>
                <w:p w14:paraId="60B29D03" w14:textId="77777777" w:rsidR="002E17B0" w:rsidRDefault="002E17B0" w:rsidP="002E17B0">
                  <w:pPr>
                    <w:pStyle w:val="ListParagraph"/>
                    <w:tabs>
                      <w:tab w:val="left" w:pos="1080"/>
                    </w:tabs>
                    <w:spacing w:after="0"/>
                    <w:ind w:left="0"/>
                    <w:jc w:val="both"/>
                    <w:rPr>
                      <w:bCs/>
                      <w:snapToGrid w:val="0"/>
                      <w:sz w:val="20"/>
                      <w:szCs w:val="20"/>
                      <w:lang w:val="uk-UA"/>
                    </w:rPr>
                  </w:pPr>
                  <w:r>
                    <w:rPr>
                      <w:bCs/>
                      <w:sz w:val="20"/>
                      <w:szCs w:val="20"/>
                    </w:rPr>
                    <w:t>Work plan / time schedule</w:t>
                  </w:r>
                  <w:r>
                    <w:rPr>
                      <w:bCs/>
                      <w:sz w:val="20"/>
                      <w:szCs w:val="20"/>
                      <w:lang w:val="uk-UA"/>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3E60DE" w14:textId="77777777" w:rsidR="002E17B0" w:rsidRDefault="002E17B0" w:rsidP="002E17B0">
                  <w:pPr>
                    <w:pStyle w:val="ListParagraph"/>
                    <w:tabs>
                      <w:tab w:val="left" w:pos="1080"/>
                    </w:tabs>
                    <w:spacing w:after="0"/>
                    <w:ind w:left="0"/>
                    <w:jc w:val="center"/>
                    <w:rPr>
                      <w:bCs/>
                      <w:snapToGrid w:val="0"/>
                      <w:sz w:val="20"/>
                      <w:szCs w:val="20"/>
                      <w:lang w:val="uk-UA"/>
                    </w:rPr>
                  </w:pPr>
                  <w:r>
                    <w:rPr>
                      <w:bCs/>
                      <w:snapToGrid w:val="0"/>
                      <w:sz w:val="20"/>
                      <w:szCs w:val="20"/>
                      <w:lang w:val="uk-UA"/>
                    </w:rPr>
                    <w:t>20</w:t>
                  </w:r>
                </w:p>
              </w:tc>
            </w:tr>
            <w:tr w:rsidR="002E17B0" w14:paraId="514272AE" w14:textId="77777777" w:rsidTr="00EF71F4">
              <w:tc>
                <w:tcPr>
                  <w:tcW w:w="430" w:type="dxa"/>
                  <w:tcBorders>
                    <w:top w:val="single" w:sz="4" w:space="0" w:color="auto"/>
                    <w:left w:val="single" w:sz="4" w:space="0" w:color="auto"/>
                    <w:bottom w:val="single" w:sz="4" w:space="0" w:color="auto"/>
                    <w:right w:val="single" w:sz="4" w:space="0" w:color="auto"/>
                  </w:tcBorders>
                  <w:hideMark/>
                </w:tcPr>
                <w:p w14:paraId="29F11EC8" w14:textId="77777777" w:rsidR="002E17B0" w:rsidRDefault="002E17B0" w:rsidP="002E17B0">
                  <w:pPr>
                    <w:pStyle w:val="ListParagraph"/>
                    <w:tabs>
                      <w:tab w:val="left" w:pos="1080"/>
                    </w:tabs>
                    <w:spacing w:after="0"/>
                    <w:ind w:left="0"/>
                    <w:rPr>
                      <w:bCs/>
                      <w:snapToGrid w:val="0"/>
                      <w:sz w:val="20"/>
                      <w:szCs w:val="20"/>
                      <w:lang w:val="uk-UA"/>
                    </w:rPr>
                  </w:pPr>
                  <w:r>
                    <w:rPr>
                      <w:bCs/>
                      <w:snapToGrid w:val="0"/>
                      <w:sz w:val="20"/>
                      <w:szCs w:val="20"/>
                      <w:lang w:val="uk-UA"/>
                    </w:rPr>
                    <w:t>3.</w:t>
                  </w:r>
                </w:p>
              </w:tc>
              <w:tc>
                <w:tcPr>
                  <w:tcW w:w="5499" w:type="dxa"/>
                  <w:tcBorders>
                    <w:top w:val="single" w:sz="4" w:space="0" w:color="auto"/>
                    <w:left w:val="single" w:sz="4" w:space="0" w:color="auto"/>
                    <w:bottom w:val="single" w:sz="4" w:space="0" w:color="auto"/>
                    <w:right w:val="single" w:sz="4" w:space="0" w:color="auto"/>
                  </w:tcBorders>
                  <w:hideMark/>
                </w:tcPr>
                <w:p w14:paraId="223696DB" w14:textId="77777777" w:rsidR="002E17B0" w:rsidRDefault="002E17B0" w:rsidP="002E17B0">
                  <w:pPr>
                    <w:pStyle w:val="ListParagraph"/>
                    <w:tabs>
                      <w:tab w:val="left" w:pos="1080"/>
                    </w:tabs>
                    <w:spacing w:after="0"/>
                    <w:ind w:left="0"/>
                    <w:jc w:val="both"/>
                    <w:rPr>
                      <w:bCs/>
                      <w:snapToGrid w:val="0"/>
                      <w:sz w:val="20"/>
                      <w:szCs w:val="20"/>
                      <w:lang w:val="uk-UA"/>
                    </w:rPr>
                  </w:pPr>
                  <w:r>
                    <w:rPr>
                      <w:bCs/>
                      <w:sz w:val="20"/>
                      <w:szCs w:val="20"/>
                    </w:rPr>
                    <w:t xml:space="preserve">Qualification, </w:t>
                  </w:r>
                  <w:proofErr w:type="gramStart"/>
                  <w:r>
                    <w:rPr>
                      <w:bCs/>
                      <w:sz w:val="20"/>
                      <w:szCs w:val="20"/>
                    </w:rPr>
                    <w:t>experience</w:t>
                  </w:r>
                  <w:proofErr w:type="gramEnd"/>
                  <w:r>
                    <w:rPr>
                      <w:bCs/>
                      <w:sz w:val="20"/>
                      <w:szCs w:val="20"/>
                    </w:rPr>
                    <w:t xml:space="preserve"> and correspondence of professional staff for the assignment </w:t>
                  </w:r>
                </w:p>
              </w:tc>
              <w:tc>
                <w:tcPr>
                  <w:tcW w:w="720" w:type="dxa"/>
                  <w:tcBorders>
                    <w:top w:val="single" w:sz="4" w:space="0" w:color="auto"/>
                    <w:left w:val="single" w:sz="4" w:space="0" w:color="auto"/>
                    <w:bottom w:val="single" w:sz="4" w:space="0" w:color="auto"/>
                    <w:right w:val="single" w:sz="4" w:space="0" w:color="auto"/>
                  </w:tcBorders>
                  <w:vAlign w:val="center"/>
                </w:tcPr>
                <w:p w14:paraId="23460BE1" w14:textId="77777777" w:rsidR="002E17B0" w:rsidRDefault="002E17B0" w:rsidP="002E17B0">
                  <w:pPr>
                    <w:pStyle w:val="ListParagraph"/>
                    <w:tabs>
                      <w:tab w:val="left" w:pos="1080"/>
                    </w:tabs>
                    <w:spacing w:after="0"/>
                    <w:ind w:left="0"/>
                    <w:jc w:val="center"/>
                    <w:rPr>
                      <w:bCs/>
                      <w:snapToGrid w:val="0"/>
                      <w:sz w:val="20"/>
                      <w:szCs w:val="20"/>
                      <w:lang w:val="uk-UA"/>
                    </w:rPr>
                  </w:pPr>
                </w:p>
              </w:tc>
            </w:tr>
            <w:tr w:rsidR="002E17B0" w14:paraId="27ADF70A" w14:textId="77777777" w:rsidTr="00EF71F4">
              <w:tc>
                <w:tcPr>
                  <w:tcW w:w="430" w:type="dxa"/>
                  <w:tcBorders>
                    <w:top w:val="single" w:sz="4" w:space="0" w:color="auto"/>
                    <w:left w:val="single" w:sz="4" w:space="0" w:color="auto"/>
                    <w:bottom w:val="single" w:sz="4" w:space="0" w:color="auto"/>
                    <w:right w:val="single" w:sz="4" w:space="0" w:color="auto"/>
                  </w:tcBorders>
                  <w:hideMark/>
                </w:tcPr>
                <w:p w14:paraId="7D366309" w14:textId="77777777" w:rsidR="002E17B0" w:rsidRDefault="002E17B0" w:rsidP="002E17B0">
                  <w:pPr>
                    <w:pStyle w:val="ListParagraph"/>
                    <w:tabs>
                      <w:tab w:val="left" w:pos="1080"/>
                    </w:tabs>
                    <w:spacing w:after="0"/>
                    <w:ind w:left="0"/>
                    <w:rPr>
                      <w:bCs/>
                      <w:snapToGrid w:val="0"/>
                      <w:sz w:val="20"/>
                      <w:szCs w:val="20"/>
                      <w:lang w:val="uk-UA"/>
                    </w:rPr>
                  </w:pPr>
                  <w:r>
                    <w:rPr>
                      <w:bCs/>
                      <w:snapToGrid w:val="0"/>
                      <w:sz w:val="20"/>
                      <w:szCs w:val="20"/>
                      <w:lang w:val="uk-UA"/>
                    </w:rPr>
                    <w:t>3.1</w:t>
                  </w:r>
                </w:p>
              </w:tc>
              <w:tc>
                <w:tcPr>
                  <w:tcW w:w="5499" w:type="dxa"/>
                  <w:tcBorders>
                    <w:top w:val="single" w:sz="4" w:space="0" w:color="auto"/>
                    <w:left w:val="single" w:sz="4" w:space="0" w:color="auto"/>
                    <w:bottom w:val="single" w:sz="4" w:space="0" w:color="auto"/>
                    <w:right w:val="single" w:sz="4" w:space="0" w:color="auto"/>
                  </w:tcBorders>
                  <w:hideMark/>
                </w:tcPr>
                <w:p w14:paraId="2A824AB4" w14:textId="0B232648" w:rsidR="002E17B0" w:rsidRDefault="002E17B0" w:rsidP="002E17B0">
                  <w:pPr>
                    <w:pStyle w:val="ListParagraph"/>
                    <w:tabs>
                      <w:tab w:val="left" w:pos="1080"/>
                    </w:tabs>
                    <w:spacing w:after="0"/>
                    <w:ind w:left="0"/>
                    <w:jc w:val="both"/>
                    <w:rPr>
                      <w:bCs/>
                      <w:sz w:val="20"/>
                      <w:szCs w:val="20"/>
                    </w:rPr>
                  </w:pPr>
                  <w:r>
                    <w:rPr>
                      <w:bCs/>
                      <w:sz w:val="20"/>
                      <w:szCs w:val="20"/>
                    </w:rPr>
                    <w:t>Experience of technical personnel (description of previously implemented projects)</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78ADBC" w14:textId="77777777" w:rsidR="002E17B0" w:rsidRDefault="002E17B0" w:rsidP="002E17B0">
                  <w:pPr>
                    <w:pStyle w:val="ListParagraph"/>
                    <w:tabs>
                      <w:tab w:val="left" w:pos="1080"/>
                    </w:tabs>
                    <w:spacing w:after="0"/>
                    <w:ind w:left="0"/>
                    <w:jc w:val="center"/>
                    <w:rPr>
                      <w:bCs/>
                      <w:snapToGrid w:val="0"/>
                      <w:sz w:val="20"/>
                      <w:szCs w:val="20"/>
                    </w:rPr>
                  </w:pPr>
                  <w:r>
                    <w:rPr>
                      <w:bCs/>
                      <w:snapToGrid w:val="0"/>
                      <w:sz w:val="20"/>
                      <w:szCs w:val="20"/>
                    </w:rPr>
                    <w:t>20</w:t>
                  </w:r>
                </w:p>
              </w:tc>
            </w:tr>
            <w:tr w:rsidR="002E17B0" w14:paraId="7A5AEE0E" w14:textId="77777777" w:rsidTr="00EF71F4">
              <w:tc>
                <w:tcPr>
                  <w:tcW w:w="430" w:type="dxa"/>
                  <w:tcBorders>
                    <w:top w:val="single" w:sz="4" w:space="0" w:color="auto"/>
                    <w:left w:val="single" w:sz="4" w:space="0" w:color="auto"/>
                    <w:bottom w:val="single" w:sz="4" w:space="0" w:color="auto"/>
                    <w:right w:val="single" w:sz="4" w:space="0" w:color="auto"/>
                  </w:tcBorders>
                </w:tcPr>
                <w:p w14:paraId="57EB0A21" w14:textId="77777777" w:rsidR="002E17B0" w:rsidRDefault="002E17B0" w:rsidP="002E17B0">
                  <w:pPr>
                    <w:pStyle w:val="ListParagraph"/>
                    <w:tabs>
                      <w:tab w:val="left" w:pos="1080"/>
                    </w:tabs>
                    <w:spacing w:after="0"/>
                    <w:ind w:left="0"/>
                    <w:jc w:val="center"/>
                    <w:rPr>
                      <w:bCs/>
                      <w:snapToGrid w:val="0"/>
                      <w:sz w:val="20"/>
                      <w:szCs w:val="20"/>
                      <w:lang w:val="uk-UA"/>
                    </w:rPr>
                  </w:pPr>
                </w:p>
              </w:tc>
              <w:tc>
                <w:tcPr>
                  <w:tcW w:w="5499" w:type="dxa"/>
                  <w:tcBorders>
                    <w:top w:val="single" w:sz="4" w:space="0" w:color="auto"/>
                    <w:left w:val="single" w:sz="4" w:space="0" w:color="auto"/>
                    <w:bottom w:val="single" w:sz="4" w:space="0" w:color="auto"/>
                    <w:right w:val="single" w:sz="4" w:space="0" w:color="auto"/>
                  </w:tcBorders>
                  <w:hideMark/>
                </w:tcPr>
                <w:p w14:paraId="6EF08979" w14:textId="77777777" w:rsidR="002E17B0" w:rsidRDefault="002E17B0" w:rsidP="002E17B0">
                  <w:pPr>
                    <w:pStyle w:val="ListParagraph"/>
                    <w:tabs>
                      <w:tab w:val="left" w:pos="1080"/>
                    </w:tabs>
                    <w:spacing w:after="0"/>
                    <w:ind w:left="0"/>
                    <w:rPr>
                      <w:bCs/>
                      <w:sz w:val="20"/>
                      <w:szCs w:val="20"/>
                      <w:lang w:val="uk-UA"/>
                    </w:rPr>
                  </w:pPr>
                  <w:r>
                    <w:rPr>
                      <w:bCs/>
                      <w:sz w:val="20"/>
                      <w:szCs w:val="20"/>
                    </w:rPr>
                    <w:t>Total</w:t>
                  </w:r>
                  <w:r>
                    <w:rPr>
                      <w:bCs/>
                      <w:sz w:val="20"/>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D6DFF8" w14:textId="77777777" w:rsidR="002E17B0" w:rsidRDefault="002E17B0" w:rsidP="002E17B0">
                  <w:pPr>
                    <w:pStyle w:val="ListParagraph"/>
                    <w:tabs>
                      <w:tab w:val="left" w:pos="1080"/>
                    </w:tabs>
                    <w:spacing w:after="0"/>
                    <w:ind w:left="0"/>
                    <w:jc w:val="center"/>
                    <w:rPr>
                      <w:bCs/>
                      <w:snapToGrid w:val="0"/>
                      <w:sz w:val="20"/>
                      <w:szCs w:val="20"/>
                      <w:lang w:val="uk-UA"/>
                    </w:rPr>
                  </w:pPr>
                  <w:r>
                    <w:rPr>
                      <w:bCs/>
                      <w:snapToGrid w:val="0"/>
                      <w:sz w:val="20"/>
                      <w:szCs w:val="20"/>
                      <w:lang w:val="uk-UA"/>
                    </w:rPr>
                    <w:t>100</w:t>
                  </w:r>
                </w:p>
              </w:tc>
            </w:tr>
          </w:tbl>
          <w:bookmarkEnd w:id="6"/>
          <w:p w14:paraId="1978A7D4" w14:textId="77777777" w:rsidR="002E17B0" w:rsidRPr="002E17B0" w:rsidRDefault="002E17B0" w:rsidP="002E17B0">
            <w:pPr>
              <w:ind w:left="1080"/>
              <w:jc w:val="both"/>
              <w:rPr>
                <w:rFonts w:asciiTheme="minorHAnsi" w:hAnsiTheme="minorHAnsi" w:cstheme="minorHAnsi"/>
                <w:sz w:val="20"/>
                <w:szCs w:val="20"/>
              </w:rPr>
            </w:pPr>
            <w:r w:rsidRPr="002E17B0">
              <w:rPr>
                <w:rFonts w:asciiTheme="minorHAnsi" w:hAnsiTheme="minorHAnsi" w:cstheme="minorHAnsi"/>
                <w:sz w:val="20"/>
                <w:szCs w:val="20"/>
              </w:rPr>
              <w:t>The minimum technical score St required to pass is: 80 Points.</w:t>
            </w:r>
          </w:p>
          <w:p w14:paraId="44CB3540" w14:textId="77777777" w:rsidR="002E17B0" w:rsidRPr="002E17B0" w:rsidRDefault="002E17B0" w:rsidP="002E17B0">
            <w:pPr>
              <w:jc w:val="both"/>
              <w:rPr>
                <w:rFonts w:asciiTheme="minorHAnsi" w:hAnsiTheme="minorHAnsi" w:cstheme="minorHAnsi"/>
                <w:sz w:val="20"/>
                <w:szCs w:val="20"/>
              </w:rPr>
            </w:pPr>
          </w:p>
          <w:p w14:paraId="42C6ABCC" w14:textId="05669191" w:rsidR="002E17B0" w:rsidRPr="002E17B0"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lastRenderedPageBreak/>
              <w:t>The Financial evaluation of Service Providers who passed the qualifying score, the lowest Financial Proposal (F1) shall be given a financial score (Sf) of 100 points.  The financial scores (Sf) of the other Financial Proposals shall be computed based on the formula:</w:t>
            </w:r>
          </w:p>
          <w:p w14:paraId="5AB978E4" w14:textId="77777777" w:rsidR="002E17B0" w:rsidRPr="002E17B0"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tab/>
              <w:t>Sf = 100 x Fl / F</w:t>
            </w:r>
          </w:p>
          <w:p w14:paraId="185F9D1F" w14:textId="77777777" w:rsidR="002E17B0" w:rsidRPr="002E17B0"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tab/>
              <w:t>Where:</w:t>
            </w:r>
          </w:p>
          <w:p w14:paraId="271B5D05" w14:textId="77777777" w:rsidR="002E17B0" w:rsidRPr="002E17B0"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tab/>
              <w:t xml:space="preserve">Sf </w:t>
            </w:r>
            <w:proofErr w:type="gramStart"/>
            <w:r w:rsidRPr="002E17B0">
              <w:rPr>
                <w:rFonts w:asciiTheme="minorHAnsi" w:hAnsiTheme="minorHAnsi" w:cstheme="minorHAnsi"/>
                <w:sz w:val="20"/>
                <w:szCs w:val="20"/>
              </w:rPr>
              <w:t>-  is</w:t>
            </w:r>
            <w:proofErr w:type="gramEnd"/>
            <w:r w:rsidRPr="002E17B0">
              <w:rPr>
                <w:rFonts w:asciiTheme="minorHAnsi" w:hAnsiTheme="minorHAnsi" w:cstheme="minorHAnsi"/>
                <w:sz w:val="20"/>
                <w:szCs w:val="20"/>
              </w:rPr>
              <w:t xml:space="preserve"> the financial score of the Financial Proposal under consideration, </w:t>
            </w:r>
          </w:p>
          <w:p w14:paraId="5FCC497A" w14:textId="77777777" w:rsidR="002E17B0" w:rsidRPr="002E17B0"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tab/>
              <w:t xml:space="preserve">Fl </w:t>
            </w:r>
            <w:proofErr w:type="gramStart"/>
            <w:r w:rsidRPr="002E17B0">
              <w:rPr>
                <w:rFonts w:asciiTheme="minorHAnsi" w:hAnsiTheme="minorHAnsi" w:cstheme="minorHAnsi"/>
                <w:sz w:val="20"/>
                <w:szCs w:val="20"/>
              </w:rPr>
              <w:t>-  is</w:t>
            </w:r>
            <w:proofErr w:type="gramEnd"/>
            <w:r w:rsidRPr="002E17B0">
              <w:rPr>
                <w:rFonts w:asciiTheme="minorHAnsi" w:hAnsiTheme="minorHAnsi" w:cstheme="minorHAnsi"/>
                <w:sz w:val="20"/>
                <w:szCs w:val="20"/>
              </w:rPr>
              <w:t xml:space="preserve"> the price of the lowest Financial Proposal, and </w:t>
            </w:r>
          </w:p>
          <w:p w14:paraId="3B2BC428" w14:textId="77777777" w:rsidR="002E17B0" w:rsidRPr="002E17B0"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tab/>
            </w:r>
            <w:proofErr w:type="gramStart"/>
            <w:r w:rsidRPr="002E17B0">
              <w:rPr>
                <w:rFonts w:asciiTheme="minorHAnsi" w:hAnsiTheme="minorHAnsi" w:cstheme="minorHAnsi"/>
                <w:sz w:val="20"/>
                <w:szCs w:val="20"/>
              </w:rPr>
              <w:t>F  -</w:t>
            </w:r>
            <w:proofErr w:type="gramEnd"/>
            <w:r w:rsidRPr="002E17B0">
              <w:rPr>
                <w:rFonts w:asciiTheme="minorHAnsi" w:hAnsiTheme="minorHAnsi" w:cstheme="minorHAnsi"/>
                <w:sz w:val="20"/>
                <w:szCs w:val="20"/>
              </w:rPr>
              <w:t xml:space="preserve">  is the price of the Financial Proposal under consideration.</w:t>
            </w:r>
          </w:p>
          <w:p w14:paraId="3E8D24C1" w14:textId="4AEB130F" w:rsidR="002E17B0" w:rsidRPr="002E17B0"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t xml:space="preserve">The proposals shall then be ranked according to their combined (Sc) technical (St) and financial (Sf) scores using the </w:t>
            </w:r>
            <w:proofErr w:type="gramStart"/>
            <w:r w:rsidRPr="002E17B0">
              <w:rPr>
                <w:rFonts w:asciiTheme="minorHAnsi" w:hAnsiTheme="minorHAnsi" w:cstheme="minorHAnsi"/>
                <w:sz w:val="20"/>
                <w:szCs w:val="20"/>
              </w:rPr>
              <w:t>weights  (</w:t>
            </w:r>
            <w:proofErr w:type="gramEnd"/>
            <w:r w:rsidRPr="002E17B0">
              <w:rPr>
                <w:rFonts w:asciiTheme="minorHAnsi" w:hAnsiTheme="minorHAnsi" w:cstheme="minorHAnsi"/>
                <w:sz w:val="20"/>
                <w:szCs w:val="20"/>
              </w:rPr>
              <w:t xml:space="preserve">T = the weight given to the Technical Proposal = 0.80; F = the weight given to the Financial Proposal =  0.20; T + F = 1) </w:t>
            </w:r>
          </w:p>
          <w:p w14:paraId="47C7C5DF" w14:textId="77777777" w:rsidR="002E17B0" w:rsidRPr="002E17B0"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tab/>
              <w:t xml:space="preserve">Sc = St x T% + Sf x F% </w:t>
            </w:r>
          </w:p>
          <w:p w14:paraId="2BA8A29B" w14:textId="4AEE6576" w:rsidR="002E17B0" w:rsidRPr="007D78A6" w:rsidRDefault="002E17B0" w:rsidP="002E17B0">
            <w:pPr>
              <w:jc w:val="both"/>
              <w:rPr>
                <w:rFonts w:asciiTheme="minorHAnsi" w:hAnsiTheme="minorHAnsi" w:cstheme="minorHAnsi"/>
                <w:sz w:val="20"/>
                <w:szCs w:val="20"/>
              </w:rPr>
            </w:pPr>
            <w:r w:rsidRPr="002E17B0">
              <w:rPr>
                <w:rFonts w:asciiTheme="minorHAnsi" w:hAnsiTheme="minorHAnsi" w:cstheme="minorHAnsi"/>
                <w:sz w:val="20"/>
                <w:szCs w:val="20"/>
              </w:rPr>
              <w:t>The firm achieving the highest combined technical and financial score will be invited for negotiations</w:t>
            </w:r>
            <w:r>
              <w:rPr>
                <w:sz w:val="20"/>
                <w:szCs w:val="20"/>
              </w:rPr>
              <w:t>.</w:t>
            </w:r>
          </w:p>
        </w:tc>
      </w:tr>
      <w:tr w:rsidR="005C5B77" w:rsidRPr="007D78A6" w14:paraId="41803C7B" w14:textId="77777777" w:rsidTr="30F36712">
        <w:tc>
          <w:tcPr>
            <w:tcW w:w="2689" w:type="dxa"/>
          </w:tcPr>
          <w:p w14:paraId="742A5BE0" w14:textId="3170D7C9"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lastRenderedPageBreak/>
              <w:t xml:space="preserve">Right not to accept any </w:t>
            </w:r>
            <w:r w:rsidR="000C6A36" w:rsidRPr="007D78A6">
              <w:rPr>
                <w:rFonts w:asciiTheme="minorHAnsi" w:hAnsiTheme="minorHAnsi" w:cstheme="minorHAnsi"/>
                <w:b/>
                <w:bCs/>
                <w:sz w:val="20"/>
                <w:szCs w:val="20"/>
              </w:rPr>
              <w:t>quotation</w:t>
            </w:r>
          </w:p>
        </w:tc>
        <w:tc>
          <w:tcPr>
            <w:tcW w:w="7026" w:type="dxa"/>
          </w:tcPr>
          <w:p w14:paraId="18138FCC" w14:textId="565A6150" w:rsidR="005C5B77" w:rsidRPr="007D78A6" w:rsidRDefault="00000000" w:rsidP="005C5B77">
            <w:pPr>
              <w:jc w:val="both"/>
              <w:rPr>
                <w:rFonts w:asciiTheme="minorHAnsi" w:hAnsiTheme="minorHAnsi" w:cstheme="minorHAnsi"/>
                <w:sz w:val="20"/>
                <w:szCs w:val="20"/>
              </w:rPr>
            </w:pPr>
            <w:sdt>
              <w:sdtPr>
                <w:rPr>
                  <w:rFonts w:asciiTheme="minorHAnsi" w:hAnsiTheme="minorHAnsi" w:cstheme="minorHAnsi"/>
                  <w:sz w:val="20"/>
                  <w:szCs w:val="20"/>
                </w:rPr>
                <w:alias w:val="Name of organisation"/>
                <w:tag w:val="Name of organisation"/>
                <w:id w:val="-103807867"/>
                <w:placeholder>
                  <w:docPart w:val="44AC2B0D95B3460CB495ABF53E62376E"/>
                </w:placeholder>
                <w:text/>
              </w:sdtPr>
              <w:sdtContent>
                <w:r w:rsidR="00752F4D" w:rsidRPr="007D78A6">
                  <w:rPr>
                    <w:rFonts w:asciiTheme="minorHAnsi" w:hAnsiTheme="minorHAnsi" w:cstheme="minorHAnsi"/>
                    <w:sz w:val="20"/>
                    <w:szCs w:val="20"/>
                  </w:rPr>
                  <w:t>IOM</w:t>
                </w:r>
              </w:sdtContent>
            </w:sdt>
            <w:r w:rsidR="005C5B77" w:rsidRPr="007D78A6">
              <w:rPr>
                <w:rFonts w:asciiTheme="minorHAnsi" w:hAnsiTheme="minorHAnsi" w:cstheme="minorHAnsi"/>
                <w:sz w:val="20"/>
                <w:szCs w:val="20"/>
              </w:rPr>
              <w:t xml:space="preserve"> is not bound to accept any</w:t>
            </w:r>
            <w:r w:rsidR="004226E1" w:rsidRPr="007D78A6">
              <w:rPr>
                <w:rFonts w:asciiTheme="minorHAnsi" w:hAnsiTheme="minorHAnsi" w:cstheme="minorHAnsi"/>
                <w:sz w:val="20"/>
                <w:szCs w:val="20"/>
              </w:rPr>
              <w:t xml:space="preserve"> </w:t>
            </w:r>
            <w:r w:rsidR="00752F4D" w:rsidRPr="007D78A6">
              <w:rPr>
                <w:rFonts w:asciiTheme="minorHAnsi" w:hAnsiTheme="minorHAnsi" w:cstheme="minorHAnsi"/>
                <w:sz w:val="20"/>
                <w:szCs w:val="20"/>
              </w:rPr>
              <w:t>quotations</w:t>
            </w:r>
            <w:r w:rsidR="005C5B77" w:rsidRPr="007D78A6">
              <w:rPr>
                <w:rFonts w:asciiTheme="minorHAnsi" w:hAnsiTheme="minorHAnsi" w:cstheme="minorHAnsi"/>
                <w:sz w:val="20"/>
                <w:szCs w:val="20"/>
              </w:rPr>
              <w:t>, nor award a contract or purchase order</w:t>
            </w:r>
          </w:p>
        </w:tc>
      </w:tr>
      <w:tr w:rsidR="005C5B77" w:rsidRPr="007D78A6" w14:paraId="1F0A3106" w14:textId="77777777" w:rsidTr="30F36712">
        <w:tc>
          <w:tcPr>
            <w:tcW w:w="2689" w:type="dxa"/>
          </w:tcPr>
          <w:p w14:paraId="77357A4A" w14:textId="3E7C5143" w:rsidR="005C5B77" w:rsidRPr="007D78A6" w:rsidRDefault="005C5B77" w:rsidP="00ED4C12">
            <w:pPr>
              <w:rPr>
                <w:rFonts w:asciiTheme="minorHAnsi" w:hAnsiTheme="minorHAnsi" w:cstheme="minorHAnsi"/>
                <w:b/>
                <w:bCs/>
                <w:sz w:val="20"/>
                <w:szCs w:val="20"/>
              </w:rPr>
            </w:pPr>
            <w:r w:rsidRPr="007D78A6">
              <w:rPr>
                <w:rFonts w:asciiTheme="minorHAnsi" w:hAnsiTheme="minorHAnsi" w:cstheme="minorHAnsi"/>
                <w:b/>
                <w:bCs/>
                <w:sz w:val="20"/>
                <w:szCs w:val="20"/>
              </w:rPr>
              <w:t>Expected date for contract</w:t>
            </w:r>
            <w:r w:rsidR="00462FE7" w:rsidRPr="007D78A6">
              <w:rPr>
                <w:rFonts w:asciiTheme="minorHAnsi" w:hAnsiTheme="minorHAnsi" w:cstheme="minorHAnsi"/>
                <w:b/>
                <w:bCs/>
                <w:sz w:val="20"/>
                <w:szCs w:val="20"/>
              </w:rPr>
              <w:t>/PO</w:t>
            </w:r>
            <w:r w:rsidRPr="007D78A6">
              <w:rPr>
                <w:rFonts w:asciiTheme="minorHAnsi" w:hAnsiTheme="minorHAnsi" w:cstheme="minorHAnsi"/>
                <w:b/>
                <w:bCs/>
                <w:sz w:val="20"/>
                <w:szCs w:val="20"/>
              </w:rPr>
              <w:t xml:space="preserve"> award.</w:t>
            </w:r>
          </w:p>
        </w:tc>
        <w:tc>
          <w:tcPr>
            <w:tcW w:w="7026" w:type="dxa"/>
          </w:tcPr>
          <w:p w14:paraId="59A160C4" w14:textId="534D3F74" w:rsidR="005C5B77" w:rsidRPr="007D78A6" w:rsidRDefault="00000000" w:rsidP="005C5B77">
            <w:pPr>
              <w:jc w:val="both"/>
              <w:rPr>
                <w:rFonts w:asciiTheme="minorHAnsi" w:hAnsiTheme="minorHAnsi" w:cstheme="minorHAnsi"/>
              </w:rPr>
            </w:pPr>
            <w:sdt>
              <w:sdtPr>
                <w:rPr>
                  <w:rFonts w:asciiTheme="minorHAnsi" w:hAnsiTheme="minorHAnsi" w:cstheme="minorHAnsi"/>
                  <w:sz w:val="20"/>
                  <w:szCs w:val="20"/>
                </w:rPr>
                <w:alias w:val="Insert method here"/>
                <w:tag w:val="Insert method here"/>
                <w:id w:val="2055503695"/>
                <w:placeholder>
                  <w:docPart w:val="3A6144C701CC4F38896425F3676B87FA"/>
                </w:placeholder>
                <w:text w:multiLine="1"/>
              </w:sdtPr>
              <w:sdtContent>
                <w:r w:rsidR="005745FC" w:rsidRPr="007D78A6">
                  <w:rPr>
                    <w:rFonts w:asciiTheme="minorHAnsi" w:hAnsiTheme="minorHAnsi" w:cstheme="minorHAnsi"/>
                    <w:sz w:val="20"/>
                    <w:szCs w:val="20"/>
                  </w:rPr>
                  <w:t>05</w:t>
                </w:r>
                <w:r w:rsidR="00BF3929" w:rsidRPr="007D78A6">
                  <w:rPr>
                    <w:rFonts w:asciiTheme="minorHAnsi" w:hAnsiTheme="minorHAnsi" w:cstheme="minorHAnsi"/>
                    <w:sz w:val="20"/>
                    <w:szCs w:val="20"/>
                  </w:rPr>
                  <w:t xml:space="preserve"> </w:t>
                </w:r>
                <w:r w:rsidR="005745FC" w:rsidRPr="007D78A6">
                  <w:rPr>
                    <w:rFonts w:asciiTheme="minorHAnsi" w:hAnsiTheme="minorHAnsi" w:cstheme="minorHAnsi"/>
                    <w:sz w:val="20"/>
                    <w:szCs w:val="20"/>
                  </w:rPr>
                  <w:t>December</w:t>
                </w:r>
                <w:r w:rsidR="00B6213C" w:rsidRPr="007D78A6">
                  <w:rPr>
                    <w:rFonts w:asciiTheme="minorHAnsi" w:hAnsiTheme="minorHAnsi" w:cstheme="minorHAnsi"/>
                    <w:sz w:val="20"/>
                    <w:szCs w:val="20"/>
                  </w:rPr>
                  <w:t xml:space="preserve"> 2023</w:t>
                </w:r>
              </w:sdtContent>
            </w:sdt>
          </w:p>
        </w:tc>
      </w:tr>
    </w:tbl>
    <w:p w14:paraId="6278D39B" w14:textId="77777777" w:rsidR="00C83BA3" w:rsidRPr="007D78A6" w:rsidRDefault="00C83BA3" w:rsidP="00C83BA3">
      <w:pPr>
        <w:rPr>
          <w:rFonts w:asciiTheme="minorHAnsi" w:hAnsiTheme="minorHAnsi" w:cstheme="minorHAnsi"/>
        </w:rPr>
      </w:pPr>
    </w:p>
    <w:p w14:paraId="2AC8CBCC" w14:textId="0A707107" w:rsidR="00DB138F" w:rsidRPr="007D78A6" w:rsidRDefault="00DB138F" w:rsidP="00DB138F">
      <w:pPr>
        <w:jc w:val="both"/>
        <w:rPr>
          <w:rFonts w:asciiTheme="minorHAnsi" w:hAnsiTheme="minorHAnsi" w:cstheme="minorHAnsi"/>
        </w:rPr>
      </w:pPr>
      <w:bookmarkStart w:id="7" w:name="OLE_LINK23"/>
      <w:r w:rsidRPr="007D78A6">
        <w:rPr>
          <w:rFonts w:asciiTheme="minorHAnsi" w:hAnsiTheme="minorHAnsi" w:cstheme="minorHAnsi"/>
        </w:rPr>
        <w:t>Thank you and we look forward to receiving your quotation.</w:t>
      </w:r>
    </w:p>
    <w:p w14:paraId="05AAF070" w14:textId="77777777" w:rsidR="00DB138F" w:rsidRPr="007D78A6" w:rsidRDefault="00DB138F" w:rsidP="00DB138F">
      <w:pPr>
        <w:jc w:val="both"/>
        <w:rPr>
          <w:rFonts w:asciiTheme="minorHAnsi" w:hAnsiTheme="minorHAnsi" w:cstheme="minorHAnsi"/>
        </w:rPr>
      </w:pPr>
      <w:r w:rsidRPr="007D78A6">
        <w:rPr>
          <w:rFonts w:asciiTheme="minorHAnsi" w:hAnsiTheme="minorHAnsi" w:cstheme="minorHAnsi"/>
        </w:rPr>
        <w:t>Issued by:</w:t>
      </w:r>
    </w:p>
    <w:p w14:paraId="09D6B42F" w14:textId="384F87A9" w:rsidR="00DB138F" w:rsidRPr="007D78A6" w:rsidRDefault="00BF3929" w:rsidP="00DB138F">
      <w:pPr>
        <w:tabs>
          <w:tab w:val="left" w:pos="4820"/>
        </w:tabs>
        <w:spacing w:before="60" w:after="60"/>
        <w:jc w:val="both"/>
        <w:rPr>
          <w:rFonts w:asciiTheme="minorHAnsi" w:hAnsiTheme="minorHAnsi" w:cstheme="minorHAnsi"/>
          <w:snapToGrid w:val="0"/>
          <w:color w:val="000000" w:themeColor="text1"/>
          <w:u w:val="single"/>
        </w:rPr>
      </w:pPr>
      <w:r w:rsidRPr="007D78A6">
        <w:rPr>
          <w:rFonts w:asciiTheme="minorHAnsi" w:hAnsiTheme="minorHAnsi" w:cstheme="minorHAnsi"/>
          <w:snapToGrid w:val="0"/>
          <w:color w:val="000000" w:themeColor="text1"/>
        </w:rPr>
        <w:t>Procurement Unit of IOM Georgia</w:t>
      </w:r>
      <w:bookmarkEnd w:id="7"/>
    </w:p>
    <w:p w14:paraId="47FAA23D" w14:textId="61F116AA" w:rsidR="00C83BA3" w:rsidRPr="007D78A6" w:rsidRDefault="00DB138F" w:rsidP="00DB138F">
      <w:pPr>
        <w:rPr>
          <w:rFonts w:asciiTheme="minorHAnsi" w:hAnsiTheme="minorHAnsi" w:cstheme="minorHAnsi"/>
        </w:rPr>
      </w:pPr>
      <w:r w:rsidRPr="007D78A6">
        <w:rPr>
          <w:rFonts w:asciiTheme="minorHAnsi" w:hAnsiTheme="minorHAnsi" w:cstheme="minorHAnsi"/>
          <w:iCs/>
          <w:snapToGrid w:val="0"/>
          <w:color w:val="000000" w:themeColor="text1"/>
        </w:rPr>
        <w:t>Date:</w:t>
      </w:r>
      <w:r w:rsidRPr="007D78A6">
        <w:rPr>
          <w:rFonts w:asciiTheme="minorHAnsi" w:hAnsiTheme="minorHAnsi" w:cstheme="minorHAnsi"/>
          <w:iCs/>
          <w:snapToGrid w:val="0"/>
          <w:color w:val="000000" w:themeColor="text1"/>
          <w:sz w:val="20"/>
          <w:szCs w:val="20"/>
        </w:rPr>
        <w:t xml:space="preserve">  </w:t>
      </w:r>
      <w:r w:rsidRPr="007D78A6">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rPr>
          <w:id w:val="1576867863"/>
          <w:placeholder>
            <w:docPart w:val="653EF13617E84FADAB59B2AAA2CF77A1"/>
          </w:placeholder>
          <w:text/>
        </w:sdtPr>
        <w:sdtContent>
          <w:r w:rsidR="00633B01" w:rsidRPr="007D78A6">
            <w:rPr>
              <w:rFonts w:asciiTheme="minorHAnsi" w:hAnsiTheme="minorHAnsi" w:cstheme="minorHAnsi"/>
              <w:iCs/>
              <w:snapToGrid w:val="0"/>
              <w:color w:val="000000" w:themeColor="text1"/>
            </w:rPr>
            <w:t>1</w:t>
          </w:r>
          <w:r w:rsidR="005745FC" w:rsidRPr="007D78A6">
            <w:rPr>
              <w:rFonts w:asciiTheme="minorHAnsi" w:hAnsiTheme="minorHAnsi" w:cstheme="minorHAnsi"/>
              <w:iCs/>
              <w:snapToGrid w:val="0"/>
              <w:color w:val="000000" w:themeColor="text1"/>
            </w:rPr>
            <w:t>5</w:t>
          </w:r>
          <w:r w:rsidR="0094581B" w:rsidRPr="007D78A6">
            <w:rPr>
              <w:rFonts w:asciiTheme="minorHAnsi" w:hAnsiTheme="minorHAnsi" w:cstheme="minorHAnsi"/>
              <w:iCs/>
              <w:snapToGrid w:val="0"/>
              <w:color w:val="000000" w:themeColor="text1"/>
            </w:rPr>
            <w:t xml:space="preserve"> November 2023</w:t>
          </w:r>
        </w:sdtContent>
      </w:sdt>
    </w:p>
    <w:p w14:paraId="4C18E413" w14:textId="77777777" w:rsidR="007D78A6" w:rsidRDefault="007D78A6">
      <w:pPr>
        <w:spacing w:line="259" w:lineRule="auto"/>
        <w:rPr>
          <w:rFonts w:asciiTheme="minorHAnsi" w:eastAsiaTheme="majorEastAsia" w:hAnsiTheme="minorHAnsi" w:cstheme="minorHAnsi"/>
          <w:b/>
          <w:lang w:val="en-GB"/>
        </w:rPr>
      </w:pPr>
      <w:r>
        <w:rPr>
          <w:rFonts w:asciiTheme="minorHAnsi" w:hAnsiTheme="minorHAnsi" w:cstheme="minorHAnsi"/>
          <w:b/>
        </w:rPr>
        <w:br w:type="page"/>
      </w:r>
    </w:p>
    <w:p w14:paraId="7F9363C1" w14:textId="49729708" w:rsidR="005C5B77" w:rsidRPr="007D78A6" w:rsidRDefault="001D726E" w:rsidP="00EB0E79">
      <w:pPr>
        <w:pStyle w:val="Heading2"/>
        <w:spacing w:before="0" w:after="120"/>
        <w:jc w:val="center"/>
        <w:rPr>
          <w:rFonts w:asciiTheme="minorHAnsi" w:hAnsiTheme="minorHAnsi" w:cstheme="minorHAnsi"/>
          <w:b/>
          <w:color w:val="auto"/>
          <w:sz w:val="24"/>
          <w:szCs w:val="24"/>
        </w:rPr>
      </w:pPr>
      <w:r w:rsidRPr="007D78A6">
        <w:rPr>
          <w:rFonts w:asciiTheme="minorHAnsi" w:hAnsiTheme="minorHAnsi" w:cstheme="minorHAnsi"/>
          <w:b/>
          <w:color w:val="auto"/>
          <w:sz w:val="24"/>
          <w:szCs w:val="24"/>
        </w:rPr>
        <w:lastRenderedPageBreak/>
        <w:t>QUOTATION</w:t>
      </w:r>
      <w:r w:rsidR="005C5B77" w:rsidRPr="007D78A6">
        <w:rPr>
          <w:rFonts w:asciiTheme="minorHAnsi" w:hAnsiTheme="minorHAnsi" w:cstheme="minorHAnsi"/>
          <w:b/>
          <w:color w:val="auto"/>
          <w:sz w:val="24"/>
          <w:szCs w:val="24"/>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7D78A6" w14:paraId="1F9C8772" w14:textId="77777777" w:rsidTr="009846E9">
        <w:trPr>
          <w:trHeight w:val="701"/>
        </w:trPr>
        <w:tc>
          <w:tcPr>
            <w:tcW w:w="5949" w:type="dxa"/>
            <w:vAlign w:val="center"/>
          </w:tcPr>
          <w:p w14:paraId="5466DA40" w14:textId="045BEC80" w:rsidR="005C5B77" w:rsidRPr="007D78A6" w:rsidRDefault="00811FC3" w:rsidP="005C5B77">
            <w:pPr>
              <w:jc w:val="both"/>
              <w:rPr>
                <w:rFonts w:asciiTheme="minorHAnsi" w:hAnsiTheme="minorHAnsi" w:cstheme="minorHAnsi"/>
              </w:rPr>
            </w:pPr>
            <w:r w:rsidRPr="007D78A6">
              <w:rPr>
                <w:rFonts w:asciiTheme="minorHAnsi" w:hAnsiTheme="minorHAnsi" w:cstheme="minorHAnsi"/>
              </w:rPr>
              <w:t>RFQ</w:t>
            </w:r>
            <w:r w:rsidR="00DB138F" w:rsidRPr="007D78A6">
              <w:rPr>
                <w:rFonts w:asciiTheme="minorHAnsi" w:hAnsiTheme="minorHAnsi" w:cstheme="minorHAnsi"/>
              </w:rPr>
              <w:t xml:space="preserve"> </w:t>
            </w:r>
            <w:r w:rsidR="005C5B77" w:rsidRPr="007D78A6">
              <w:rPr>
                <w:rFonts w:asciiTheme="minorHAnsi" w:hAnsiTheme="minorHAnsi" w:cstheme="minorHAnsi"/>
              </w:rPr>
              <w:t xml:space="preserve">Reference: </w:t>
            </w:r>
            <w:bookmarkStart w:id="8" w:name="OLE_LINK1"/>
            <w:sdt>
              <w:sdtPr>
                <w:rPr>
                  <w:rFonts w:asciiTheme="minorHAnsi" w:hAnsiTheme="minorHAnsi" w:cstheme="minorHAnsi"/>
                </w:rPr>
                <w:id w:val="-47152932"/>
                <w:placeholder>
                  <w:docPart w:val="37DA326DF0844B418B60059E2CB6707F"/>
                </w:placeholder>
                <w:text/>
              </w:sdtPr>
              <w:sdtContent>
                <w:r w:rsidR="005745FC" w:rsidRPr="007D78A6">
                  <w:rPr>
                    <w:rFonts w:asciiTheme="minorHAnsi" w:hAnsiTheme="minorHAnsi" w:cstheme="minorHAnsi"/>
                  </w:rPr>
                  <w:t>GE10- 4200567612</w:t>
                </w:r>
              </w:sdtContent>
            </w:sdt>
            <w:bookmarkEnd w:id="8"/>
          </w:p>
        </w:tc>
        <w:tc>
          <w:tcPr>
            <w:tcW w:w="3766" w:type="dxa"/>
            <w:vAlign w:val="center"/>
          </w:tcPr>
          <w:p w14:paraId="08CF9BE6" w14:textId="7036ED1E" w:rsidR="005C5B77" w:rsidRPr="007D78A6" w:rsidRDefault="005C5B77" w:rsidP="005C5B77">
            <w:pPr>
              <w:jc w:val="both"/>
              <w:rPr>
                <w:rFonts w:asciiTheme="minorHAnsi" w:hAnsiTheme="minorHAnsi" w:cstheme="minorHAnsi"/>
              </w:rPr>
            </w:pPr>
            <w:r w:rsidRPr="007D78A6">
              <w:rPr>
                <w:rFonts w:asciiTheme="minorHAnsi" w:hAnsiTheme="minorHAnsi" w:cstheme="minorHAnsi"/>
              </w:rPr>
              <w:t xml:space="preserve">Date: </w:t>
            </w:r>
            <w:sdt>
              <w:sdtPr>
                <w:rPr>
                  <w:rFonts w:asciiTheme="minorHAnsi" w:hAnsiTheme="minorHAnsi" w:cstheme="minorHAnsi"/>
                </w:rPr>
                <w:id w:val="-697776351"/>
                <w:placeholder>
                  <w:docPart w:val="0E2FBB8C05DC4CD9A746C2F33F34B93D"/>
                </w:placeholder>
                <w:showingPlcHdr/>
                <w:date w:fullDate="2023-04-06T00:00:00Z">
                  <w:dateFormat w:val="dd MMMM yyyy"/>
                  <w:lid w:val="en-GB"/>
                  <w:storeMappedDataAs w:val="dateTime"/>
                  <w:calendar w:val="gregorian"/>
                </w:date>
              </w:sdtPr>
              <w:sdtContent>
                <w:r w:rsidR="00BF3929" w:rsidRPr="007D78A6">
                  <w:rPr>
                    <w:rStyle w:val="PlaceholderText"/>
                    <w:rFonts w:asciiTheme="minorHAnsi" w:hAnsiTheme="minorHAnsi" w:cstheme="minorHAnsi"/>
                  </w:rPr>
                  <w:t>Click or tap to enter a date.</w:t>
                </w:r>
              </w:sdtContent>
            </w:sdt>
          </w:p>
        </w:tc>
      </w:tr>
      <w:tr w:rsidR="005C5B77" w:rsidRPr="002C3F02" w14:paraId="7CFC4F95" w14:textId="77777777" w:rsidTr="009846E9">
        <w:trPr>
          <w:trHeight w:val="701"/>
        </w:trPr>
        <w:tc>
          <w:tcPr>
            <w:tcW w:w="9715" w:type="dxa"/>
            <w:gridSpan w:val="2"/>
            <w:vAlign w:val="center"/>
          </w:tcPr>
          <w:p w14:paraId="5304DF6E" w14:textId="6DD371C6"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rPr>
                  <w:rFonts w:asciiTheme="minorHAnsi" w:hAnsiTheme="minorHAnsi" w:cstheme="minorHAnsi"/>
                </w:rPr>
                <w:id w:val="-322276803"/>
                <w:placeholder>
                  <w:docPart w:val="DEF7CE8CCCE041D5B4007F6E1DE06358"/>
                </w:placeholder>
                <w:text/>
              </w:sdtPr>
              <w:sdtContent>
                <w:r w:rsidR="00E05875">
                  <w:rPr>
                    <w:rFonts w:asciiTheme="minorHAnsi" w:hAnsiTheme="minorHAnsi" w:cstheme="minorHAnsi"/>
                  </w:rPr>
                  <w:t xml:space="preserve">GE10 - </w:t>
                </w:r>
                <w:r w:rsidR="00E05875" w:rsidRPr="00E05875">
                  <w:rPr>
                    <w:rFonts w:asciiTheme="minorHAnsi" w:hAnsiTheme="minorHAnsi" w:cstheme="minorHAnsi"/>
                  </w:rPr>
                  <w:t>4200567612</w:t>
                </w:r>
              </w:sdtContent>
            </w:sdt>
            <w:r w:rsidR="0066687F">
              <w:t xml:space="preserve">  </w:t>
            </w:r>
          </w:p>
        </w:tc>
      </w:tr>
    </w:tbl>
    <w:p w14:paraId="75265E22" w14:textId="77777777" w:rsidR="00F9701C" w:rsidRDefault="00F9701C" w:rsidP="004C3223">
      <w:pPr>
        <w:pStyle w:val="Heading2"/>
        <w:spacing w:before="0"/>
        <w:jc w:val="center"/>
        <w:rPr>
          <w:rFonts w:asciiTheme="minorHAnsi" w:hAnsiTheme="minorHAnsi" w:cstheme="minorHAnsi"/>
          <w:b/>
          <w:bCs/>
          <w:color w:val="auto"/>
          <w:szCs w:val="24"/>
        </w:rPr>
      </w:pPr>
    </w:p>
    <w:p w14:paraId="34C799DF" w14:textId="2E0E497F" w:rsidR="00A8706F" w:rsidRPr="004C3223" w:rsidRDefault="004C3223" w:rsidP="004C3223">
      <w:pPr>
        <w:pStyle w:val="Heading2"/>
        <w:spacing w:before="0"/>
        <w:jc w:val="center"/>
        <w:rPr>
          <w:rFonts w:asciiTheme="minorHAnsi" w:hAnsiTheme="minorHAnsi" w:cstheme="minorHAnsi"/>
          <w:b/>
          <w:color w:val="auto"/>
          <w:sz w:val="24"/>
          <w:szCs w:val="24"/>
        </w:rPr>
      </w:pPr>
      <w:r w:rsidRPr="004C3223">
        <w:rPr>
          <w:rFonts w:asciiTheme="minorHAnsi" w:hAnsiTheme="minorHAnsi" w:cstheme="minorHAnsi"/>
          <w:b/>
          <w:bCs/>
          <w:color w:val="auto"/>
          <w:szCs w:val="24"/>
        </w:rPr>
        <w:t>TERMS OF REFERENCE</w:t>
      </w:r>
    </w:p>
    <w:p w14:paraId="0F68E3B2" w14:textId="77777777" w:rsidR="007D78A6" w:rsidRPr="00396750" w:rsidRDefault="007D78A6" w:rsidP="007D78A6">
      <w:pPr>
        <w:spacing w:after="0"/>
        <w:jc w:val="both"/>
        <w:rPr>
          <w:rFonts w:asciiTheme="minorHAnsi" w:hAnsiTheme="minorHAnsi" w:cstheme="minorHAnsi"/>
          <w:b/>
          <w:bCs/>
          <w:sz w:val="20"/>
          <w:u w:val="single"/>
        </w:rPr>
      </w:pPr>
      <w:bookmarkStart w:id="9" w:name="OLE_LINK2"/>
    </w:p>
    <w:p w14:paraId="45F3E141" w14:textId="77777777" w:rsidR="007D78A6" w:rsidRPr="00073754" w:rsidRDefault="007D78A6" w:rsidP="007D78A6">
      <w:pPr>
        <w:autoSpaceDE w:val="0"/>
        <w:autoSpaceDN w:val="0"/>
        <w:adjustRightInd w:val="0"/>
        <w:spacing w:after="0"/>
        <w:rPr>
          <w:rFonts w:asciiTheme="minorHAnsi" w:hAnsiTheme="minorHAnsi" w:cstheme="minorHAnsi"/>
          <w:sz w:val="22"/>
          <w:szCs w:val="22"/>
          <w:lang w:val="it-IT"/>
        </w:rPr>
      </w:pPr>
      <w:r w:rsidRPr="00073754">
        <w:rPr>
          <w:rFonts w:asciiTheme="minorHAnsi" w:hAnsiTheme="minorHAnsi" w:cstheme="minorHAnsi"/>
          <w:b/>
          <w:bCs/>
          <w:sz w:val="22"/>
          <w:szCs w:val="22"/>
        </w:rPr>
        <w:t>Production and Delivery of Photo and Video Material for Promotion, Information Provision and Awareness Raising of IOM’s Activities under the EU-funded SAFE Project</w:t>
      </w:r>
    </w:p>
    <w:p w14:paraId="3815604B" w14:textId="77777777" w:rsidR="007D78A6" w:rsidRPr="00073754" w:rsidRDefault="007D78A6" w:rsidP="007D78A6">
      <w:pPr>
        <w:spacing w:after="0"/>
        <w:jc w:val="both"/>
        <w:rPr>
          <w:rFonts w:asciiTheme="minorHAnsi" w:hAnsiTheme="minorHAnsi" w:cstheme="minorHAnsi"/>
          <w:b/>
          <w:bCs/>
          <w:sz w:val="22"/>
          <w:szCs w:val="22"/>
        </w:rPr>
      </w:pPr>
    </w:p>
    <w:p w14:paraId="271BE361" w14:textId="77777777" w:rsidR="007D78A6" w:rsidRPr="00073754" w:rsidRDefault="007D78A6" w:rsidP="007D78A6">
      <w:pPr>
        <w:spacing w:after="0"/>
        <w:jc w:val="both"/>
        <w:rPr>
          <w:rFonts w:asciiTheme="minorHAnsi" w:hAnsiTheme="minorHAnsi" w:cstheme="minorHAnsi"/>
          <w:sz w:val="22"/>
          <w:szCs w:val="22"/>
        </w:rPr>
      </w:pPr>
      <w:r w:rsidRPr="00073754">
        <w:rPr>
          <w:rFonts w:asciiTheme="minorHAnsi" w:hAnsiTheme="minorHAnsi" w:cstheme="minorHAnsi"/>
          <w:sz w:val="22"/>
          <w:szCs w:val="22"/>
        </w:rPr>
        <w:t xml:space="preserve">The service provider will produce a 1 video and a teaser to promote the activities implemented by IOM for the benefit of the Government of Georgia under the EU-funded SAFE project. All EU and IOM visibility guidelines will be </w:t>
      </w:r>
      <w:proofErr w:type="gramStart"/>
      <w:r w:rsidRPr="00073754">
        <w:rPr>
          <w:rFonts w:asciiTheme="minorHAnsi" w:hAnsiTheme="minorHAnsi" w:cstheme="minorHAnsi"/>
          <w:sz w:val="22"/>
          <w:szCs w:val="22"/>
        </w:rPr>
        <w:t>taken into account</w:t>
      </w:r>
      <w:proofErr w:type="gramEnd"/>
      <w:r w:rsidRPr="00073754">
        <w:rPr>
          <w:rFonts w:asciiTheme="minorHAnsi" w:hAnsiTheme="minorHAnsi" w:cstheme="minorHAnsi"/>
          <w:sz w:val="22"/>
          <w:szCs w:val="22"/>
        </w:rPr>
        <w:t xml:space="preserve">. The developed material will be approved by the EU through </w:t>
      </w:r>
      <w:proofErr w:type="spellStart"/>
      <w:r>
        <w:rPr>
          <w:rFonts w:asciiTheme="minorHAnsi" w:hAnsiTheme="minorHAnsi" w:cstheme="minorHAnsi"/>
          <w:sz w:val="22"/>
          <w:szCs w:val="22"/>
        </w:rPr>
        <w:t>D</w:t>
      </w:r>
      <w:r w:rsidRPr="00073754">
        <w:rPr>
          <w:rFonts w:asciiTheme="minorHAnsi" w:hAnsiTheme="minorHAnsi" w:cstheme="minorHAnsi"/>
          <w:sz w:val="22"/>
          <w:szCs w:val="22"/>
        </w:rPr>
        <w:t>igitool</w:t>
      </w:r>
      <w:proofErr w:type="spellEnd"/>
      <w:r w:rsidRPr="00073754">
        <w:rPr>
          <w:rFonts w:asciiTheme="minorHAnsi" w:hAnsiTheme="minorHAnsi" w:cstheme="minorHAnsi"/>
          <w:sz w:val="22"/>
          <w:szCs w:val="22"/>
        </w:rPr>
        <w:t xml:space="preserve"> before publication on IOM’s web and social media channels and sharing among the project stakeholders. </w:t>
      </w:r>
    </w:p>
    <w:p w14:paraId="73EEDAAD" w14:textId="77777777" w:rsidR="007D78A6" w:rsidRPr="00073754" w:rsidRDefault="007D78A6" w:rsidP="007D78A6">
      <w:pPr>
        <w:spacing w:after="0"/>
        <w:jc w:val="both"/>
        <w:rPr>
          <w:rFonts w:asciiTheme="minorHAnsi" w:hAnsiTheme="minorHAnsi" w:cstheme="minorHAnsi"/>
          <w:b/>
          <w:sz w:val="22"/>
          <w:szCs w:val="22"/>
        </w:rPr>
      </w:pPr>
    </w:p>
    <w:p w14:paraId="2D4801E8" w14:textId="77777777" w:rsidR="007D78A6" w:rsidRPr="00073754" w:rsidRDefault="007D78A6" w:rsidP="007D78A6">
      <w:pPr>
        <w:spacing w:after="0"/>
        <w:jc w:val="both"/>
        <w:rPr>
          <w:rFonts w:asciiTheme="minorHAnsi" w:hAnsiTheme="minorHAnsi" w:cstheme="minorHAnsi"/>
          <w:sz w:val="22"/>
          <w:szCs w:val="22"/>
        </w:rPr>
      </w:pPr>
      <w:r w:rsidRPr="00073754">
        <w:rPr>
          <w:rFonts w:asciiTheme="minorHAnsi" w:hAnsiTheme="minorHAnsi" w:cstheme="minorHAnsi"/>
          <w:b/>
          <w:sz w:val="22"/>
          <w:szCs w:val="22"/>
        </w:rPr>
        <w:t>Tangible and measurable outputs</w:t>
      </w:r>
      <w:r w:rsidRPr="00073754">
        <w:rPr>
          <w:rFonts w:asciiTheme="minorHAnsi" w:hAnsiTheme="minorHAnsi" w:cstheme="minorHAnsi"/>
          <w:sz w:val="22"/>
          <w:szCs w:val="22"/>
        </w:rPr>
        <w:t xml:space="preserve"> </w:t>
      </w:r>
    </w:p>
    <w:p w14:paraId="3E7DD9DA" w14:textId="77777777" w:rsidR="007D78A6" w:rsidRPr="00073754" w:rsidRDefault="007D78A6" w:rsidP="007D78A6">
      <w:pPr>
        <w:spacing w:after="0"/>
        <w:jc w:val="both"/>
        <w:rPr>
          <w:rFonts w:asciiTheme="minorHAnsi" w:hAnsiTheme="minorHAnsi" w:cstheme="minorHAnsi"/>
          <w:sz w:val="22"/>
          <w:szCs w:val="22"/>
        </w:rPr>
      </w:pPr>
    </w:p>
    <w:p w14:paraId="7D1B5F5A" w14:textId="77777777" w:rsidR="007D78A6" w:rsidRPr="00073754" w:rsidRDefault="007D78A6" w:rsidP="007D78A6">
      <w:pPr>
        <w:spacing w:after="0"/>
        <w:jc w:val="both"/>
        <w:rPr>
          <w:rFonts w:asciiTheme="minorHAnsi" w:hAnsiTheme="minorHAnsi" w:cstheme="minorHAnsi"/>
          <w:sz w:val="22"/>
          <w:szCs w:val="22"/>
        </w:rPr>
      </w:pPr>
      <w:r w:rsidRPr="00073754">
        <w:rPr>
          <w:rFonts w:asciiTheme="minorHAnsi" w:hAnsiTheme="minorHAnsi" w:cstheme="minorHAnsi"/>
          <w:sz w:val="22"/>
          <w:szCs w:val="22"/>
        </w:rPr>
        <w:t>Video material:</w:t>
      </w:r>
    </w:p>
    <w:p w14:paraId="1E25F3C3" w14:textId="77777777" w:rsidR="007D78A6" w:rsidRPr="00073754" w:rsidRDefault="007D78A6" w:rsidP="007D78A6">
      <w:pPr>
        <w:pStyle w:val="ListParagraph"/>
        <w:widowControl w:val="0"/>
        <w:numPr>
          <w:ilvl w:val="0"/>
          <w:numId w:val="9"/>
        </w:numPr>
        <w:spacing w:after="0" w:line="240" w:lineRule="auto"/>
        <w:contextualSpacing w:val="0"/>
        <w:jc w:val="both"/>
        <w:rPr>
          <w:rFonts w:asciiTheme="minorHAnsi" w:hAnsiTheme="minorHAnsi" w:cstheme="minorHAnsi"/>
        </w:rPr>
      </w:pPr>
      <w:r w:rsidRPr="00073754">
        <w:rPr>
          <w:rFonts w:asciiTheme="minorHAnsi" w:hAnsiTheme="minorHAnsi" w:cstheme="minorHAnsi"/>
        </w:rPr>
        <w:t xml:space="preserve">With support of IOM, compilation of all </w:t>
      </w:r>
      <w:r>
        <w:rPr>
          <w:rFonts w:asciiTheme="minorHAnsi" w:hAnsiTheme="minorHAnsi" w:cstheme="minorHAnsi"/>
        </w:rPr>
        <w:t xml:space="preserve">photo and </w:t>
      </w:r>
      <w:r w:rsidRPr="00073754">
        <w:rPr>
          <w:rFonts w:asciiTheme="minorHAnsi" w:hAnsiTheme="minorHAnsi" w:cstheme="minorHAnsi"/>
        </w:rPr>
        <w:t>video material available on the training courses and donation ceremonies conducted by IOM under the EU-funded SAFE project.</w:t>
      </w:r>
    </w:p>
    <w:p w14:paraId="31054141" w14:textId="77777777" w:rsidR="007D78A6" w:rsidRPr="00073754" w:rsidRDefault="007D78A6" w:rsidP="007D78A6">
      <w:pPr>
        <w:pStyle w:val="ListParagraph"/>
        <w:widowControl w:val="0"/>
        <w:numPr>
          <w:ilvl w:val="0"/>
          <w:numId w:val="9"/>
        </w:numPr>
        <w:spacing w:after="0" w:line="240" w:lineRule="auto"/>
        <w:contextualSpacing w:val="0"/>
        <w:jc w:val="both"/>
        <w:rPr>
          <w:rFonts w:asciiTheme="minorHAnsi" w:hAnsiTheme="minorHAnsi" w:cstheme="minorHAnsi"/>
        </w:rPr>
      </w:pPr>
      <w:r w:rsidRPr="00073754">
        <w:rPr>
          <w:rFonts w:asciiTheme="minorHAnsi" w:hAnsiTheme="minorHAnsi" w:cstheme="minorHAnsi"/>
        </w:rPr>
        <w:t>Filming of additional material as needed (throughout Georgia at project sites).</w:t>
      </w:r>
    </w:p>
    <w:p w14:paraId="31A5240B" w14:textId="77777777" w:rsidR="007D78A6" w:rsidRPr="00073754" w:rsidRDefault="007D78A6" w:rsidP="007D78A6">
      <w:pPr>
        <w:pStyle w:val="ListParagraph"/>
        <w:widowControl w:val="0"/>
        <w:numPr>
          <w:ilvl w:val="0"/>
          <w:numId w:val="9"/>
        </w:numPr>
        <w:spacing w:after="0" w:line="240" w:lineRule="auto"/>
        <w:contextualSpacing w:val="0"/>
        <w:jc w:val="both"/>
        <w:rPr>
          <w:rFonts w:asciiTheme="minorHAnsi" w:hAnsiTheme="minorHAnsi" w:cstheme="minorHAnsi"/>
        </w:rPr>
      </w:pPr>
      <w:r w:rsidRPr="00073754">
        <w:rPr>
          <w:rFonts w:asciiTheme="minorHAnsi" w:hAnsiTheme="minorHAnsi" w:cstheme="minorHAnsi"/>
        </w:rPr>
        <w:t>Filming of interviews with Government of Georgia representatives</w:t>
      </w:r>
      <w:r>
        <w:rPr>
          <w:rFonts w:asciiTheme="minorHAnsi" w:hAnsiTheme="minorHAnsi" w:cstheme="minorHAnsi"/>
        </w:rPr>
        <w:t>,</w:t>
      </w:r>
      <w:r w:rsidRPr="00073754">
        <w:rPr>
          <w:rFonts w:asciiTheme="minorHAnsi" w:hAnsiTheme="minorHAnsi" w:cstheme="minorHAnsi"/>
        </w:rPr>
        <w:t xml:space="preserve"> EU</w:t>
      </w:r>
      <w:r>
        <w:rPr>
          <w:rFonts w:asciiTheme="minorHAnsi" w:hAnsiTheme="minorHAnsi" w:cstheme="minorHAnsi"/>
        </w:rPr>
        <w:t xml:space="preserve"> officials</w:t>
      </w:r>
      <w:r w:rsidRPr="00073754">
        <w:rPr>
          <w:rFonts w:asciiTheme="minorHAnsi" w:hAnsiTheme="minorHAnsi" w:cstheme="minorHAnsi"/>
        </w:rPr>
        <w:t xml:space="preserve">, </w:t>
      </w:r>
      <w:r>
        <w:rPr>
          <w:rFonts w:asciiTheme="minorHAnsi" w:hAnsiTheme="minorHAnsi" w:cstheme="minorHAnsi"/>
        </w:rPr>
        <w:t xml:space="preserve">and </w:t>
      </w:r>
      <w:r w:rsidRPr="00073754">
        <w:rPr>
          <w:rFonts w:asciiTheme="minorHAnsi" w:hAnsiTheme="minorHAnsi" w:cstheme="minorHAnsi"/>
        </w:rPr>
        <w:t xml:space="preserve">IOM </w:t>
      </w:r>
      <w:r>
        <w:rPr>
          <w:rFonts w:asciiTheme="minorHAnsi" w:hAnsiTheme="minorHAnsi" w:cstheme="minorHAnsi"/>
        </w:rPr>
        <w:t>staff</w:t>
      </w:r>
      <w:r w:rsidRPr="00073754">
        <w:rPr>
          <w:rFonts w:asciiTheme="minorHAnsi" w:hAnsiTheme="minorHAnsi" w:cstheme="minorHAnsi"/>
        </w:rPr>
        <w:t xml:space="preserve">. </w:t>
      </w:r>
    </w:p>
    <w:p w14:paraId="27649423" w14:textId="77777777" w:rsidR="007D78A6" w:rsidRPr="00073754" w:rsidRDefault="007D78A6" w:rsidP="007D78A6">
      <w:pPr>
        <w:pStyle w:val="ListParagraph"/>
        <w:widowControl w:val="0"/>
        <w:numPr>
          <w:ilvl w:val="0"/>
          <w:numId w:val="9"/>
        </w:numPr>
        <w:spacing w:after="0" w:line="240" w:lineRule="auto"/>
        <w:contextualSpacing w:val="0"/>
        <w:jc w:val="both"/>
        <w:rPr>
          <w:rFonts w:asciiTheme="minorHAnsi" w:hAnsiTheme="minorHAnsi" w:cstheme="minorHAnsi"/>
        </w:rPr>
      </w:pPr>
      <w:r w:rsidRPr="00073754">
        <w:rPr>
          <w:rFonts w:asciiTheme="minorHAnsi" w:hAnsiTheme="minorHAnsi" w:cstheme="minorHAnsi"/>
        </w:rPr>
        <w:t xml:space="preserve">Production of high quality final 5-minute video and maximum 1 minute teaser with Geo/Eng subtitles (as needed), in line with EU and IOM visibility requirements, reflecting the joint border management efforts of EU, IOM and Government under the EU-funded SAFE project. </w:t>
      </w:r>
    </w:p>
    <w:p w14:paraId="5893C9E5" w14:textId="77777777" w:rsidR="007D78A6" w:rsidRPr="00073754" w:rsidRDefault="007D78A6" w:rsidP="007D78A6">
      <w:pPr>
        <w:spacing w:after="0"/>
        <w:jc w:val="both"/>
        <w:rPr>
          <w:rFonts w:asciiTheme="minorHAnsi" w:hAnsiTheme="minorHAnsi" w:cstheme="minorHAnsi"/>
          <w:sz w:val="22"/>
          <w:szCs w:val="22"/>
        </w:rPr>
      </w:pPr>
    </w:p>
    <w:p w14:paraId="38B54576" w14:textId="77777777" w:rsidR="007D78A6" w:rsidRPr="00073754" w:rsidRDefault="007D78A6" w:rsidP="007D78A6">
      <w:pPr>
        <w:spacing w:after="0"/>
        <w:jc w:val="both"/>
        <w:rPr>
          <w:rFonts w:asciiTheme="minorHAnsi" w:hAnsiTheme="minorHAnsi" w:cstheme="minorHAnsi"/>
          <w:i/>
          <w:iCs/>
          <w:color w:val="808080" w:themeColor="background1" w:themeShade="80"/>
          <w:sz w:val="22"/>
          <w:szCs w:val="22"/>
        </w:rPr>
      </w:pPr>
      <w:r w:rsidRPr="00073754">
        <w:rPr>
          <w:rFonts w:asciiTheme="minorHAnsi" w:hAnsiTheme="minorHAnsi" w:cstheme="minorHAnsi"/>
          <w:sz w:val="22"/>
          <w:szCs w:val="22"/>
        </w:rPr>
        <w:t>Photo material</w:t>
      </w:r>
    </w:p>
    <w:p w14:paraId="1D368F98" w14:textId="77777777" w:rsidR="007D78A6" w:rsidRPr="00073754" w:rsidRDefault="007D78A6" w:rsidP="007D78A6">
      <w:pPr>
        <w:pStyle w:val="ListParagraph"/>
        <w:widowControl w:val="0"/>
        <w:numPr>
          <w:ilvl w:val="0"/>
          <w:numId w:val="10"/>
        </w:numPr>
        <w:tabs>
          <w:tab w:val="left" w:pos="360"/>
        </w:tabs>
        <w:spacing w:after="0" w:line="240" w:lineRule="auto"/>
        <w:contextualSpacing w:val="0"/>
        <w:jc w:val="both"/>
        <w:rPr>
          <w:rFonts w:asciiTheme="minorHAnsi" w:hAnsiTheme="minorHAnsi" w:cstheme="minorHAnsi"/>
          <w:iCs/>
        </w:rPr>
      </w:pPr>
      <w:r w:rsidRPr="00073754">
        <w:rPr>
          <w:rFonts w:asciiTheme="minorHAnsi" w:hAnsiTheme="minorHAnsi" w:cstheme="minorHAnsi"/>
          <w:iCs/>
        </w:rPr>
        <w:t>Production of quality photo material during the below listed training courses and donation ceremonies to take place from November 2023 until the end of the project (5 March 2024)</w:t>
      </w:r>
    </w:p>
    <w:p w14:paraId="512F77E2" w14:textId="77777777" w:rsidR="007D78A6" w:rsidRPr="00073754" w:rsidRDefault="007D78A6" w:rsidP="007D78A6">
      <w:pPr>
        <w:pStyle w:val="ListParagraph"/>
        <w:tabs>
          <w:tab w:val="left" w:pos="360"/>
        </w:tabs>
        <w:spacing w:after="0"/>
        <w:jc w:val="both"/>
        <w:rPr>
          <w:rFonts w:asciiTheme="minorHAnsi" w:hAnsiTheme="minorHAnsi" w:cstheme="minorHAnsi"/>
          <w:iCs/>
        </w:rPr>
      </w:pPr>
    </w:p>
    <w:p w14:paraId="251705C0" w14:textId="77777777" w:rsidR="007D78A6" w:rsidRPr="00073754" w:rsidRDefault="007D78A6" w:rsidP="007D78A6">
      <w:pPr>
        <w:pStyle w:val="ListParagraph"/>
        <w:tabs>
          <w:tab w:val="left" w:pos="360"/>
        </w:tabs>
        <w:spacing w:after="0"/>
        <w:jc w:val="both"/>
        <w:rPr>
          <w:rFonts w:asciiTheme="minorHAnsi" w:hAnsiTheme="minorHAnsi" w:cstheme="minorHAnsi"/>
          <w:iCs/>
        </w:rPr>
      </w:pPr>
      <w:r w:rsidRPr="00073754">
        <w:rPr>
          <w:rFonts w:asciiTheme="minorHAnsi" w:hAnsiTheme="minorHAnsi" w:cstheme="minorHAnsi"/>
          <w:iCs/>
        </w:rPr>
        <w:t>Training Courses/Meetings:</w:t>
      </w:r>
    </w:p>
    <w:p w14:paraId="7F4458C2" w14:textId="77777777" w:rsidR="007D78A6" w:rsidRDefault="007D78A6" w:rsidP="007D78A6">
      <w:pPr>
        <w:pStyle w:val="ListParagraph"/>
        <w:widowControl w:val="0"/>
        <w:numPr>
          <w:ilvl w:val="0"/>
          <w:numId w:val="11"/>
        </w:numPr>
        <w:tabs>
          <w:tab w:val="left" w:pos="360"/>
        </w:tabs>
        <w:spacing w:after="0" w:line="240" w:lineRule="auto"/>
        <w:contextualSpacing w:val="0"/>
        <w:jc w:val="both"/>
        <w:rPr>
          <w:rFonts w:asciiTheme="minorHAnsi" w:hAnsiTheme="minorHAnsi" w:cstheme="minorHAnsi"/>
          <w:iCs/>
        </w:rPr>
      </w:pPr>
      <w:r w:rsidRPr="00073754">
        <w:rPr>
          <w:rFonts w:asciiTheme="minorHAnsi" w:hAnsiTheme="minorHAnsi" w:cstheme="minorHAnsi"/>
          <w:iCs/>
        </w:rPr>
        <w:t xml:space="preserve">Document Verification and Profiling </w:t>
      </w:r>
      <w:r>
        <w:rPr>
          <w:rFonts w:asciiTheme="minorHAnsi" w:hAnsiTheme="minorHAnsi" w:cstheme="minorHAnsi"/>
          <w:iCs/>
        </w:rPr>
        <w:t xml:space="preserve">training </w:t>
      </w:r>
      <w:r w:rsidRPr="00073754">
        <w:rPr>
          <w:rFonts w:asciiTheme="minorHAnsi" w:hAnsiTheme="minorHAnsi" w:cstheme="minorHAnsi"/>
          <w:iCs/>
        </w:rPr>
        <w:t xml:space="preserve">(date: </w:t>
      </w:r>
      <w:r>
        <w:rPr>
          <w:rFonts w:asciiTheme="minorHAnsi" w:hAnsiTheme="minorHAnsi" w:cstheme="minorHAnsi"/>
          <w:iCs/>
        </w:rPr>
        <w:t>December/January</w:t>
      </w:r>
      <w:r w:rsidRPr="00073754">
        <w:rPr>
          <w:rFonts w:asciiTheme="minorHAnsi" w:hAnsiTheme="minorHAnsi" w:cstheme="minorHAnsi"/>
          <w:iCs/>
        </w:rPr>
        <w:t xml:space="preserve"> 2023</w:t>
      </w:r>
      <w:r>
        <w:rPr>
          <w:rFonts w:asciiTheme="minorHAnsi" w:hAnsiTheme="minorHAnsi" w:cstheme="minorHAnsi"/>
          <w:iCs/>
        </w:rPr>
        <w:t>/2024; Location: Probably in Kakheti</w:t>
      </w:r>
      <w:r w:rsidRPr="00073754">
        <w:rPr>
          <w:rFonts w:asciiTheme="minorHAnsi" w:hAnsiTheme="minorHAnsi" w:cstheme="minorHAnsi"/>
          <w:iCs/>
        </w:rPr>
        <w:t>)</w:t>
      </w:r>
    </w:p>
    <w:p w14:paraId="7C0E0BA6" w14:textId="77777777" w:rsidR="007D78A6" w:rsidRPr="00073754" w:rsidRDefault="007D78A6" w:rsidP="007D78A6">
      <w:pPr>
        <w:pStyle w:val="ListParagraph"/>
        <w:widowControl w:val="0"/>
        <w:numPr>
          <w:ilvl w:val="0"/>
          <w:numId w:val="11"/>
        </w:numPr>
        <w:tabs>
          <w:tab w:val="left" w:pos="360"/>
        </w:tabs>
        <w:spacing w:after="0" w:line="240" w:lineRule="auto"/>
        <w:contextualSpacing w:val="0"/>
        <w:jc w:val="both"/>
        <w:rPr>
          <w:rFonts w:asciiTheme="minorHAnsi" w:hAnsiTheme="minorHAnsi" w:cstheme="minorHAnsi"/>
          <w:iCs/>
        </w:rPr>
      </w:pPr>
      <w:r>
        <w:rPr>
          <w:rFonts w:asciiTheme="minorHAnsi" w:hAnsiTheme="minorHAnsi" w:cstheme="minorHAnsi"/>
          <w:iCs/>
        </w:rPr>
        <w:t>Risk Analysis cascade trainings (date: TBD; Location: Tbilisi)</w:t>
      </w:r>
    </w:p>
    <w:p w14:paraId="41E1E534" w14:textId="77777777" w:rsidR="007D78A6" w:rsidRPr="00073754" w:rsidRDefault="007D78A6" w:rsidP="007D78A6">
      <w:pPr>
        <w:pStyle w:val="ListParagraph"/>
        <w:widowControl w:val="0"/>
        <w:numPr>
          <w:ilvl w:val="0"/>
          <w:numId w:val="11"/>
        </w:numPr>
        <w:tabs>
          <w:tab w:val="left" w:pos="360"/>
        </w:tabs>
        <w:spacing w:after="0" w:line="240" w:lineRule="auto"/>
        <w:contextualSpacing w:val="0"/>
        <w:jc w:val="both"/>
        <w:rPr>
          <w:rFonts w:asciiTheme="minorHAnsi" w:hAnsiTheme="minorHAnsi" w:cstheme="minorHAnsi"/>
          <w:iCs/>
        </w:rPr>
      </w:pPr>
      <w:r w:rsidRPr="00073754">
        <w:rPr>
          <w:rFonts w:asciiTheme="minorHAnsi" w:hAnsiTheme="minorHAnsi" w:cstheme="minorHAnsi"/>
          <w:iCs/>
        </w:rPr>
        <w:t>IBM Donor Coordination Meeting (date: TBD</w:t>
      </w:r>
      <w:r>
        <w:rPr>
          <w:rFonts w:asciiTheme="minorHAnsi" w:hAnsiTheme="minorHAnsi" w:cstheme="minorHAnsi"/>
          <w:iCs/>
        </w:rPr>
        <w:t>; Location: Tbilisi</w:t>
      </w:r>
      <w:r w:rsidRPr="00073754">
        <w:rPr>
          <w:rFonts w:asciiTheme="minorHAnsi" w:hAnsiTheme="minorHAnsi" w:cstheme="minorHAnsi"/>
          <w:iCs/>
        </w:rPr>
        <w:t>)</w:t>
      </w:r>
    </w:p>
    <w:p w14:paraId="1222C626" w14:textId="77777777" w:rsidR="007D78A6" w:rsidRPr="00073754" w:rsidRDefault="007D78A6" w:rsidP="007D78A6">
      <w:pPr>
        <w:pStyle w:val="ListParagraph"/>
        <w:widowControl w:val="0"/>
        <w:numPr>
          <w:ilvl w:val="0"/>
          <w:numId w:val="11"/>
        </w:numPr>
        <w:tabs>
          <w:tab w:val="left" w:pos="360"/>
        </w:tabs>
        <w:spacing w:after="0" w:line="240" w:lineRule="auto"/>
        <w:contextualSpacing w:val="0"/>
        <w:jc w:val="both"/>
        <w:rPr>
          <w:rFonts w:asciiTheme="minorHAnsi" w:hAnsiTheme="minorHAnsi" w:cstheme="minorHAnsi"/>
          <w:iCs/>
        </w:rPr>
      </w:pPr>
      <w:r w:rsidRPr="00073754">
        <w:rPr>
          <w:rFonts w:asciiTheme="minorHAnsi" w:hAnsiTheme="minorHAnsi" w:cstheme="minorHAnsi"/>
          <w:iCs/>
        </w:rPr>
        <w:t>SAFE Steering Committee Meeting (date: TBD</w:t>
      </w:r>
      <w:r>
        <w:rPr>
          <w:rFonts w:asciiTheme="minorHAnsi" w:hAnsiTheme="minorHAnsi" w:cstheme="minorHAnsi"/>
          <w:iCs/>
        </w:rPr>
        <w:t>; Location: Tbilisi</w:t>
      </w:r>
      <w:r w:rsidRPr="00073754">
        <w:rPr>
          <w:rFonts w:asciiTheme="minorHAnsi" w:hAnsiTheme="minorHAnsi" w:cstheme="minorHAnsi"/>
          <w:iCs/>
        </w:rPr>
        <w:t>)</w:t>
      </w:r>
    </w:p>
    <w:p w14:paraId="4F486271" w14:textId="77777777" w:rsidR="007D78A6" w:rsidRPr="00073754" w:rsidRDefault="007D78A6" w:rsidP="007D78A6">
      <w:pPr>
        <w:tabs>
          <w:tab w:val="left" w:pos="360"/>
        </w:tabs>
        <w:spacing w:after="0"/>
        <w:ind w:left="720"/>
        <w:jc w:val="both"/>
        <w:rPr>
          <w:rFonts w:asciiTheme="minorHAnsi" w:hAnsiTheme="minorHAnsi" w:cstheme="minorHAnsi"/>
          <w:iCs/>
          <w:sz w:val="22"/>
          <w:szCs w:val="22"/>
        </w:rPr>
      </w:pPr>
      <w:r w:rsidRPr="00073754">
        <w:rPr>
          <w:rFonts w:asciiTheme="minorHAnsi" w:hAnsiTheme="minorHAnsi" w:cstheme="minorHAnsi"/>
          <w:iCs/>
          <w:sz w:val="22"/>
          <w:szCs w:val="22"/>
        </w:rPr>
        <w:t xml:space="preserve">Donation: </w:t>
      </w:r>
    </w:p>
    <w:p w14:paraId="26F55614" w14:textId="77777777" w:rsidR="007D78A6" w:rsidRPr="00073754" w:rsidRDefault="007D78A6" w:rsidP="007D78A6">
      <w:pPr>
        <w:tabs>
          <w:tab w:val="left" w:pos="360"/>
        </w:tabs>
        <w:spacing w:after="0"/>
        <w:ind w:left="720"/>
        <w:jc w:val="both"/>
        <w:rPr>
          <w:rFonts w:asciiTheme="minorHAnsi" w:hAnsiTheme="minorHAnsi" w:cstheme="minorHAnsi"/>
          <w:iCs/>
          <w:sz w:val="22"/>
          <w:szCs w:val="22"/>
        </w:rPr>
      </w:pPr>
      <w:r w:rsidRPr="00073754">
        <w:rPr>
          <w:rFonts w:asciiTheme="minorHAnsi" w:hAnsiTheme="minorHAnsi" w:cstheme="minorHAnsi"/>
          <w:iCs/>
          <w:sz w:val="22"/>
          <w:szCs w:val="22"/>
        </w:rPr>
        <w:t>X-Rays (date: TBD</w:t>
      </w:r>
      <w:r>
        <w:rPr>
          <w:rFonts w:asciiTheme="minorHAnsi" w:hAnsiTheme="minorHAnsi" w:cstheme="minorHAnsi"/>
          <w:iCs/>
          <w:sz w:val="22"/>
          <w:szCs w:val="22"/>
        </w:rPr>
        <w:t xml:space="preserve">; Probably </w:t>
      </w:r>
      <w:proofErr w:type="spellStart"/>
      <w:r>
        <w:rPr>
          <w:rFonts w:asciiTheme="minorHAnsi" w:hAnsiTheme="minorHAnsi" w:cstheme="minorHAnsi"/>
          <w:iCs/>
          <w:sz w:val="22"/>
          <w:szCs w:val="22"/>
        </w:rPr>
        <w:t>Sadakhlo</w:t>
      </w:r>
      <w:proofErr w:type="spellEnd"/>
      <w:r>
        <w:rPr>
          <w:rFonts w:asciiTheme="minorHAnsi" w:hAnsiTheme="minorHAnsi" w:cstheme="minorHAnsi"/>
          <w:iCs/>
          <w:sz w:val="22"/>
          <w:szCs w:val="22"/>
        </w:rPr>
        <w:t xml:space="preserve"> or Red Bridge BCP</w:t>
      </w:r>
      <w:r w:rsidRPr="00073754">
        <w:rPr>
          <w:rFonts w:asciiTheme="minorHAnsi" w:hAnsiTheme="minorHAnsi" w:cstheme="minorHAnsi"/>
          <w:iCs/>
          <w:sz w:val="22"/>
          <w:szCs w:val="22"/>
        </w:rPr>
        <w:t>)</w:t>
      </w:r>
    </w:p>
    <w:p w14:paraId="2CF40C9E" w14:textId="77777777" w:rsidR="007D78A6" w:rsidRPr="00073754" w:rsidRDefault="007D78A6" w:rsidP="007D78A6">
      <w:pPr>
        <w:tabs>
          <w:tab w:val="left" w:pos="360"/>
        </w:tabs>
        <w:spacing w:after="0"/>
        <w:ind w:left="720"/>
        <w:jc w:val="both"/>
        <w:rPr>
          <w:rFonts w:asciiTheme="minorHAnsi" w:hAnsiTheme="minorHAnsi" w:cstheme="minorHAnsi"/>
          <w:i/>
          <w:sz w:val="22"/>
          <w:szCs w:val="22"/>
        </w:rPr>
      </w:pPr>
      <w:r w:rsidRPr="00073754">
        <w:rPr>
          <w:rFonts w:asciiTheme="minorHAnsi" w:hAnsiTheme="minorHAnsi" w:cstheme="minorHAnsi"/>
          <w:iCs/>
          <w:sz w:val="22"/>
          <w:szCs w:val="22"/>
        </w:rPr>
        <w:t xml:space="preserve">Metal </w:t>
      </w:r>
      <w:proofErr w:type="spellStart"/>
      <w:r w:rsidRPr="00073754">
        <w:rPr>
          <w:rFonts w:asciiTheme="minorHAnsi" w:hAnsiTheme="minorHAnsi" w:cstheme="minorHAnsi"/>
          <w:iCs/>
          <w:sz w:val="22"/>
          <w:szCs w:val="22"/>
        </w:rPr>
        <w:t>Analysers</w:t>
      </w:r>
      <w:proofErr w:type="spellEnd"/>
      <w:r w:rsidRPr="00073754">
        <w:rPr>
          <w:rFonts w:asciiTheme="minorHAnsi" w:hAnsiTheme="minorHAnsi" w:cstheme="minorHAnsi"/>
          <w:iCs/>
          <w:sz w:val="22"/>
          <w:szCs w:val="22"/>
        </w:rPr>
        <w:t xml:space="preserve"> (date: TBD</w:t>
      </w:r>
      <w:r>
        <w:rPr>
          <w:rFonts w:asciiTheme="minorHAnsi" w:hAnsiTheme="minorHAnsi" w:cstheme="minorHAnsi"/>
          <w:iCs/>
          <w:sz w:val="22"/>
          <w:szCs w:val="22"/>
        </w:rPr>
        <w:t>; the same as above)</w:t>
      </w:r>
      <w:r w:rsidRPr="00073754">
        <w:rPr>
          <w:rFonts w:asciiTheme="minorHAnsi" w:hAnsiTheme="minorHAnsi" w:cstheme="minorHAnsi"/>
          <w:iCs/>
          <w:sz w:val="22"/>
          <w:szCs w:val="22"/>
        </w:rPr>
        <w:t>)</w:t>
      </w:r>
    </w:p>
    <w:p w14:paraId="4C2CB761" w14:textId="515B30DF" w:rsidR="007D78A6" w:rsidRPr="00073754" w:rsidRDefault="007D78A6" w:rsidP="007D78A6">
      <w:pPr>
        <w:tabs>
          <w:tab w:val="left" w:pos="360"/>
        </w:tabs>
        <w:spacing w:after="0"/>
        <w:jc w:val="both"/>
        <w:rPr>
          <w:rFonts w:asciiTheme="minorHAnsi" w:hAnsiTheme="minorHAnsi" w:cstheme="minorHAnsi"/>
          <w:sz w:val="22"/>
          <w:szCs w:val="22"/>
        </w:rPr>
      </w:pPr>
      <w:r w:rsidRPr="00073754">
        <w:rPr>
          <w:rFonts w:asciiTheme="minorHAnsi" w:hAnsiTheme="minorHAnsi" w:cstheme="minorHAnsi"/>
          <w:sz w:val="22"/>
          <w:szCs w:val="22"/>
        </w:rPr>
        <w:tab/>
      </w:r>
      <w:r w:rsidRPr="00073754">
        <w:rPr>
          <w:rFonts w:asciiTheme="minorHAnsi" w:hAnsiTheme="minorHAnsi" w:cstheme="minorHAnsi"/>
          <w:sz w:val="22"/>
          <w:szCs w:val="22"/>
        </w:rPr>
        <w:tab/>
        <w:t>Field activity:</w:t>
      </w:r>
    </w:p>
    <w:p w14:paraId="6A83EABD" w14:textId="77777777" w:rsidR="007D78A6" w:rsidRPr="00073754" w:rsidRDefault="007D78A6" w:rsidP="007D78A6">
      <w:pPr>
        <w:pStyle w:val="ListParagraph"/>
        <w:widowControl w:val="0"/>
        <w:numPr>
          <w:ilvl w:val="0"/>
          <w:numId w:val="11"/>
        </w:numPr>
        <w:tabs>
          <w:tab w:val="left" w:pos="360"/>
        </w:tabs>
        <w:spacing w:after="0" w:line="240" w:lineRule="auto"/>
        <w:contextualSpacing w:val="0"/>
        <w:jc w:val="both"/>
        <w:rPr>
          <w:rFonts w:asciiTheme="minorHAnsi" w:hAnsiTheme="minorHAnsi" w:cstheme="minorHAnsi"/>
        </w:rPr>
      </w:pPr>
      <w:r w:rsidRPr="00073754">
        <w:rPr>
          <w:rFonts w:asciiTheme="minorHAnsi" w:hAnsiTheme="minorHAnsi" w:cstheme="minorHAnsi"/>
        </w:rPr>
        <w:t>Border Crossing Satisfaction Survey (date: period of November 2023 – January 2024</w:t>
      </w:r>
      <w:r>
        <w:rPr>
          <w:rFonts w:asciiTheme="minorHAnsi" w:hAnsiTheme="minorHAnsi" w:cstheme="minorHAnsi"/>
        </w:rPr>
        <w:t xml:space="preserve">; Location: </w:t>
      </w:r>
      <w:proofErr w:type="spellStart"/>
      <w:r>
        <w:rPr>
          <w:rFonts w:asciiTheme="minorHAnsi" w:hAnsiTheme="minorHAnsi" w:cstheme="minorHAnsi"/>
        </w:rPr>
        <w:t>Sadakhlo</w:t>
      </w:r>
      <w:proofErr w:type="spellEnd"/>
      <w:r>
        <w:rPr>
          <w:rFonts w:asciiTheme="minorHAnsi" w:hAnsiTheme="minorHAnsi" w:cstheme="minorHAnsi"/>
        </w:rPr>
        <w:t xml:space="preserve"> Border Crossing Point</w:t>
      </w:r>
    </w:p>
    <w:p w14:paraId="61D14114" w14:textId="77777777" w:rsidR="007D78A6" w:rsidRPr="00073754" w:rsidRDefault="007D78A6" w:rsidP="007D78A6">
      <w:pPr>
        <w:pStyle w:val="ListParagraph"/>
        <w:tabs>
          <w:tab w:val="left" w:pos="360"/>
        </w:tabs>
        <w:spacing w:after="0"/>
        <w:ind w:left="1080"/>
        <w:jc w:val="both"/>
        <w:rPr>
          <w:rFonts w:asciiTheme="minorHAnsi" w:hAnsiTheme="minorHAnsi" w:cstheme="minorHAnsi"/>
        </w:rPr>
      </w:pPr>
    </w:p>
    <w:p w14:paraId="33BA961A" w14:textId="77777777" w:rsidR="007D78A6" w:rsidRPr="00073754" w:rsidRDefault="007D78A6" w:rsidP="007D78A6">
      <w:pPr>
        <w:spacing w:after="0"/>
        <w:jc w:val="both"/>
        <w:rPr>
          <w:rFonts w:asciiTheme="minorHAnsi" w:hAnsiTheme="minorHAnsi" w:cstheme="minorHAnsi"/>
          <w:sz w:val="22"/>
          <w:szCs w:val="22"/>
        </w:rPr>
      </w:pPr>
      <w:r w:rsidRPr="00073754">
        <w:rPr>
          <w:rFonts w:asciiTheme="minorHAnsi" w:hAnsiTheme="minorHAnsi" w:cstheme="minorHAnsi"/>
          <w:sz w:val="22"/>
          <w:szCs w:val="22"/>
        </w:rPr>
        <w:t>As a result, the service provider will produce:</w:t>
      </w:r>
    </w:p>
    <w:p w14:paraId="181D2443" w14:textId="77777777" w:rsidR="007D78A6" w:rsidRPr="00073754" w:rsidRDefault="007D78A6" w:rsidP="007D78A6">
      <w:pPr>
        <w:pStyle w:val="ListParagraph"/>
        <w:numPr>
          <w:ilvl w:val="0"/>
          <w:numId w:val="6"/>
        </w:numPr>
        <w:spacing w:after="0" w:line="240" w:lineRule="auto"/>
        <w:jc w:val="both"/>
        <w:rPr>
          <w:rFonts w:asciiTheme="minorHAnsi" w:hAnsiTheme="minorHAnsi" w:cstheme="minorHAnsi"/>
        </w:rPr>
      </w:pPr>
      <w:r w:rsidRPr="00073754">
        <w:rPr>
          <w:rFonts w:asciiTheme="minorHAnsi" w:hAnsiTheme="minorHAnsi" w:cstheme="minorHAnsi"/>
        </w:rPr>
        <w:t>One video with subtitles; duration: no more than 5 minutes</w:t>
      </w:r>
    </w:p>
    <w:p w14:paraId="3104D663" w14:textId="77777777" w:rsidR="007D78A6" w:rsidRPr="00073754" w:rsidRDefault="007D78A6" w:rsidP="007D78A6">
      <w:pPr>
        <w:pStyle w:val="ListParagraph"/>
        <w:numPr>
          <w:ilvl w:val="0"/>
          <w:numId w:val="6"/>
        </w:numPr>
        <w:spacing w:after="0" w:line="240" w:lineRule="auto"/>
        <w:jc w:val="both"/>
        <w:rPr>
          <w:rFonts w:asciiTheme="minorHAnsi" w:hAnsiTheme="minorHAnsi" w:cstheme="minorHAnsi"/>
        </w:rPr>
      </w:pPr>
      <w:r w:rsidRPr="00073754">
        <w:rPr>
          <w:rFonts w:asciiTheme="minorHAnsi" w:hAnsiTheme="minorHAnsi" w:cstheme="minorHAnsi"/>
        </w:rPr>
        <w:t>One teaser with subtitles; duration: no longer than 1 minute</w:t>
      </w:r>
    </w:p>
    <w:p w14:paraId="21A168B6" w14:textId="77777777" w:rsidR="007D78A6" w:rsidRPr="00073754" w:rsidRDefault="007D78A6" w:rsidP="007D78A6">
      <w:pPr>
        <w:pStyle w:val="ListParagraph"/>
        <w:numPr>
          <w:ilvl w:val="0"/>
          <w:numId w:val="6"/>
        </w:numPr>
        <w:spacing w:after="0" w:line="240" w:lineRule="auto"/>
        <w:jc w:val="both"/>
        <w:rPr>
          <w:rFonts w:asciiTheme="minorHAnsi" w:hAnsiTheme="minorHAnsi" w:cstheme="minorHAnsi"/>
        </w:rPr>
      </w:pPr>
      <w:r w:rsidRPr="00073754">
        <w:rPr>
          <w:rFonts w:asciiTheme="minorHAnsi" w:hAnsiTheme="minorHAnsi" w:cstheme="minorHAnsi"/>
        </w:rPr>
        <w:t>Photo and video material of training courses and meetings</w:t>
      </w:r>
    </w:p>
    <w:p w14:paraId="483AD24D" w14:textId="77777777" w:rsidR="007D78A6" w:rsidRPr="00073754" w:rsidRDefault="007D78A6" w:rsidP="007D78A6">
      <w:pPr>
        <w:spacing w:after="0"/>
        <w:jc w:val="both"/>
        <w:rPr>
          <w:rFonts w:asciiTheme="minorHAnsi" w:hAnsiTheme="minorHAnsi" w:cstheme="minorHAnsi"/>
          <w:sz w:val="22"/>
          <w:szCs w:val="22"/>
        </w:rPr>
      </w:pPr>
    </w:p>
    <w:p w14:paraId="13A2B90E" w14:textId="77777777" w:rsidR="007D78A6" w:rsidRPr="00073754" w:rsidRDefault="007D78A6" w:rsidP="007D78A6">
      <w:pPr>
        <w:spacing w:after="0"/>
        <w:ind w:firstLine="360"/>
        <w:jc w:val="both"/>
        <w:rPr>
          <w:rFonts w:asciiTheme="minorHAnsi" w:hAnsiTheme="minorHAnsi" w:cstheme="minorHAnsi"/>
          <w:b/>
          <w:sz w:val="22"/>
          <w:szCs w:val="22"/>
        </w:rPr>
      </w:pPr>
      <w:r w:rsidRPr="00073754">
        <w:rPr>
          <w:rFonts w:asciiTheme="minorHAnsi" w:hAnsiTheme="minorHAnsi" w:cstheme="minorHAnsi"/>
          <w:b/>
          <w:sz w:val="22"/>
          <w:szCs w:val="22"/>
        </w:rPr>
        <w:lastRenderedPageBreak/>
        <w:t xml:space="preserve">Realistic delivery dates and details as to how the work must be </w:t>
      </w:r>
      <w:proofErr w:type="gramStart"/>
      <w:r w:rsidRPr="00073754">
        <w:rPr>
          <w:rFonts w:asciiTheme="minorHAnsi" w:hAnsiTheme="minorHAnsi" w:cstheme="minorHAnsi"/>
          <w:b/>
          <w:sz w:val="22"/>
          <w:szCs w:val="22"/>
        </w:rPr>
        <w:t>delivered</w:t>
      </w:r>
      <w:proofErr w:type="gramEnd"/>
    </w:p>
    <w:p w14:paraId="64A202D5" w14:textId="77777777" w:rsidR="007D78A6" w:rsidRPr="00073754" w:rsidRDefault="007D78A6" w:rsidP="007D78A6">
      <w:pPr>
        <w:pStyle w:val="ListParagraph"/>
        <w:numPr>
          <w:ilvl w:val="0"/>
          <w:numId w:val="7"/>
        </w:numPr>
        <w:spacing w:after="0" w:line="240" w:lineRule="auto"/>
        <w:jc w:val="both"/>
        <w:rPr>
          <w:rFonts w:asciiTheme="minorHAnsi" w:hAnsiTheme="minorHAnsi" w:cstheme="minorHAnsi"/>
        </w:rPr>
      </w:pPr>
      <w:r w:rsidRPr="00073754">
        <w:rPr>
          <w:rFonts w:asciiTheme="minorHAnsi" w:hAnsiTheme="minorHAnsi" w:cstheme="minorHAnsi"/>
          <w:bCs/>
          <w:iCs/>
        </w:rPr>
        <w:t xml:space="preserve">Filming dates: TBD </w:t>
      </w:r>
    </w:p>
    <w:p w14:paraId="3653A0C9" w14:textId="77777777" w:rsidR="007D78A6" w:rsidRPr="00073754" w:rsidRDefault="007D78A6" w:rsidP="007D78A6">
      <w:pPr>
        <w:pStyle w:val="ListParagraph"/>
        <w:numPr>
          <w:ilvl w:val="0"/>
          <w:numId w:val="7"/>
        </w:numPr>
        <w:spacing w:after="0" w:line="240" w:lineRule="auto"/>
        <w:jc w:val="both"/>
        <w:rPr>
          <w:rFonts w:asciiTheme="minorHAnsi" w:hAnsiTheme="minorHAnsi" w:cstheme="minorHAnsi"/>
        </w:rPr>
      </w:pPr>
      <w:r w:rsidRPr="00073754">
        <w:rPr>
          <w:rFonts w:asciiTheme="minorHAnsi" w:hAnsiTheme="minorHAnsi" w:cstheme="minorHAnsi"/>
          <w:bCs/>
          <w:iCs/>
        </w:rPr>
        <w:t xml:space="preserve">Final product submission deadline: </w:t>
      </w:r>
      <w:r>
        <w:rPr>
          <w:rFonts w:asciiTheme="minorHAnsi" w:hAnsiTheme="minorHAnsi" w:cstheme="minorHAnsi"/>
          <w:bCs/>
          <w:iCs/>
        </w:rPr>
        <w:t>1</w:t>
      </w:r>
      <w:r w:rsidRPr="00BD3279">
        <w:rPr>
          <w:rFonts w:asciiTheme="minorHAnsi" w:hAnsiTheme="minorHAnsi" w:cstheme="minorHAnsi"/>
          <w:bCs/>
          <w:iCs/>
        </w:rPr>
        <w:t>0</w:t>
      </w:r>
      <w:r w:rsidRPr="00073754">
        <w:rPr>
          <w:rFonts w:asciiTheme="minorHAnsi" w:hAnsiTheme="minorHAnsi" w:cstheme="minorHAnsi"/>
          <w:bCs/>
          <w:iCs/>
        </w:rPr>
        <w:t xml:space="preserve"> February 2024</w:t>
      </w:r>
    </w:p>
    <w:p w14:paraId="414C1F14" w14:textId="77777777" w:rsidR="007D78A6" w:rsidRPr="00073754" w:rsidRDefault="007D78A6" w:rsidP="007D78A6">
      <w:pPr>
        <w:pStyle w:val="ListParagraph"/>
        <w:spacing w:after="0"/>
        <w:jc w:val="both"/>
        <w:rPr>
          <w:rFonts w:asciiTheme="minorHAnsi" w:hAnsiTheme="minorHAnsi" w:cstheme="minorHAnsi"/>
        </w:rPr>
      </w:pPr>
    </w:p>
    <w:p w14:paraId="205116DD" w14:textId="77777777" w:rsidR="007D78A6" w:rsidRPr="00073754" w:rsidRDefault="007D78A6" w:rsidP="004C3223">
      <w:pPr>
        <w:widowControl w:val="0"/>
        <w:spacing w:after="0" w:line="240" w:lineRule="auto"/>
        <w:jc w:val="both"/>
        <w:rPr>
          <w:rFonts w:asciiTheme="minorHAnsi" w:hAnsiTheme="minorHAnsi" w:cstheme="minorHAnsi"/>
          <w:sz w:val="22"/>
          <w:szCs w:val="22"/>
        </w:rPr>
      </w:pPr>
      <w:r w:rsidRPr="00073754">
        <w:rPr>
          <w:rFonts w:asciiTheme="minorHAnsi" w:hAnsiTheme="minorHAnsi" w:cstheme="minorHAnsi"/>
          <w:b/>
          <w:sz w:val="22"/>
          <w:szCs w:val="22"/>
        </w:rPr>
        <w:t>Performance indicators for the evaluation of results</w:t>
      </w:r>
    </w:p>
    <w:p w14:paraId="61E6D288" w14:textId="77777777" w:rsidR="007D78A6" w:rsidRPr="00073754" w:rsidRDefault="007D78A6" w:rsidP="007D78A6">
      <w:pPr>
        <w:pStyle w:val="ListParagraph"/>
        <w:widowControl w:val="0"/>
        <w:numPr>
          <w:ilvl w:val="0"/>
          <w:numId w:val="8"/>
        </w:numPr>
        <w:spacing w:after="0" w:line="240" w:lineRule="auto"/>
        <w:contextualSpacing w:val="0"/>
        <w:jc w:val="both"/>
        <w:rPr>
          <w:rFonts w:asciiTheme="minorHAnsi" w:hAnsiTheme="minorHAnsi" w:cstheme="minorHAnsi"/>
        </w:rPr>
      </w:pPr>
      <w:r w:rsidRPr="00073754">
        <w:rPr>
          <w:rFonts w:asciiTheme="minorHAnsi" w:hAnsiTheme="minorHAnsi" w:cstheme="minorHAnsi"/>
        </w:rPr>
        <w:t>The final product will have been delivered on time and endorsed by EU and IOM.</w:t>
      </w:r>
      <w:bookmarkEnd w:id="9"/>
    </w:p>
    <w:p w14:paraId="2CF3290E" w14:textId="77777777" w:rsidR="008740FF" w:rsidRDefault="008740FF" w:rsidP="007D78A6">
      <w:pPr>
        <w:spacing w:after="0"/>
        <w:rPr>
          <w:rFonts w:asciiTheme="minorHAnsi" w:hAnsiTheme="minorHAnsi" w:cstheme="minorHAnsi"/>
          <w:b/>
          <w:bCs/>
          <w:lang w:val="en-GB"/>
        </w:rPr>
      </w:pPr>
    </w:p>
    <w:p w14:paraId="6A424AEC" w14:textId="34B62D3E" w:rsidR="00366C71" w:rsidRPr="00366C71" w:rsidRDefault="00366C71" w:rsidP="00366C71">
      <w:pPr>
        <w:spacing w:after="0"/>
        <w:rPr>
          <w:rFonts w:asciiTheme="minorHAnsi" w:hAnsiTheme="minorHAnsi" w:cstheme="minorHAnsi"/>
          <w:lang w:val="en-GB"/>
        </w:rPr>
      </w:pPr>
    </w:p>
    <w:p w14:paraId="63EE68BA" w14:textId="77777777" w:rsidR="00F9701C" w:rsidRDefault="00F9701C" w:rsidP="00F9701C">
      <w:pPr>
        <w:pStyle w:val="Heading2"/>
        <w:spacing w:before="0" w:after="120"/>
        <w:jc w:val="both"/>
        <w:rPr>
          <w:rFonts w:cstheme="minorHAnsi"/>
          <w:i/>
          <w:iCs/>
          <w:sz w:val="20"/>
          <w:szCs w:val="20"/>
        </w:rPr>
      </w:pPr>
      <w:r>
        <w:rPr>
          <w:rFonts w:asciiTheme="minorHAnsi" w:hAnsiTheme="minorHAnsi" w:cstheme="minorHAnsi"/>
          <w:b/>
          <w:color w:val="auto"/>
          <w:sz w:val="24"/>
          <w:szCs w:val="24"/>
        </w:rPr>
        <w:t>Delivery Requirements:</w:t>
      </w:r>
      <w:r>
        <w:rPr>
          <w:rFonts w:cstheme="minorHAnsi"/>
          <w:i/>
          <w:iCs/>
          <w:sz w:val="20"/>
          <w:szCs w:val="20"/>
        </w:rPr>
        <w:t xml:space="preserve"> </w:t>
      </w:r>
    </w:p>
    <w:p w14:paraId="08A4BA9A" w14:textId="77777777" w:rsidR="00F9701C" w:rsidRPr="00F9701C" w:rsidRDefault="00F9701C" w:rsidP="00F9701C">
      <w:pPr>
        <w:rPr>
          <w:lang w:val="en-GB"/>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7CC4F271"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text/>
              </w:sdtPr>
              <w:sdtContent>
                <w:r w:rsidR="00BF3929">
                  <w:rPr>
                    <w:rFonts w:cstheme="minorHAnsi"/>
                    <w:b/>
                    <w:sz w:val="20"/>
                    <w:szCs w:val="20"/>
                  </w:rPr>
                  <w:t>GEL</w:t>
                </w:r>
              </w:sdtContent>
            </w:sdt>
          </w:p>
          <w:p w14:paraId="529485ED" w14:textId="6E13502B"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showingPlcHdr/>
                <w:text/>
              </w:sdtPr>
              <w:sdtContent>
                <w:r w:rsidR="002E17B0" w:rsidRPr="005E5F03">
                  <w:rPr>
                    <w:rStyle w:val="PlaceholderText"/>
                    <w:rFonts w:cstheme="minorHAnsi"/>
                    <w:sz w:val="20"/>
                    <w:szCs w:val="20"/>
                  </w:rPr>
                  <w:t>Click or tap here to enter text.</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BC68DD">
        <w:trPr>
          <w:cantSplit/>
          <w:trHeight w:val="486"/>
        </w:trPr>
        <w:tc>
          <w:tcPr>
            <w:tcW w:w="851" w:type="dxa"/>
            <w:vAlign w:val="center"/>
          </w:tcPr>
          <w:p w14:paraId="40305008" w14:textId="0C012B57" w:rsidR="007357C7" w:rsidRPr="001A6474" w:rsidRDefault="00970F33" w:rsidP="00970F33">
            <w:pPr>
              <w:jc w:val="center"/>
              <w:rPr>
                <w:rFonts w:asciiTheme="minorHAnsi" w:hAnsiTheme="minorHAnsi" w:cstheme="minorHAnsi"/>
                <w:sz w:val="20"/>
                <w:szCs w:val="20"/>
              </w:rPr>
            </w:pPr>
            <w:r>
              <w:rPr>
                <w:rFonts w:asciiTheme="minorHAnsi" w:hAnsiTheme="minorHAnsi" w:cstheme="minorHAnsi"/>
                <w:sz w:val="20"/>
                <w:szCs w:val="20"/>
              </w:rPr>
              <w:t>1</w:t>
            </w:r>
          </w:p>
        </w:tc>
        <w:bookmarkStart w:id="10" w:name="OLE_LINK4" w:displacedByCustomXml="next"/>
        <w:sdt>
          <w:sdtPr>
            <w:rPr>
              <w:rFonts w:asciiTheme="minorHAnsi" w:hAnsiTheme="minorHAnsi" w:cstheme="minorHAnsi"/>
              <w:b/>
              <w:bCs/>
              <w:sz w:val="20"/>
              <w:szCs w:val="20"/>
              <w:lang w:val="en-GB"/>
            </w:rPr>
            <w:id w:val="507263991"/>
            <w:placeholder>
              <w:docPart w:val="6D840257540C4CB595A85AB1D7AD86DB"/>
            </w:placeholder>
            <w:showingPlcHdr/>
            <w:text/>
          </w:sdtPr>
          <w:sdtContent>
            <w:tc>
              <w:tcPr>
                <w:tcW w:w="4536" w:type="dxa"/>
                <w:vAlign w:val="center"/>
              </w:tcPr>
              <w:p w14:paraId="187B23F1" w14:textId="4C117CA7" w:rsidR="007357C7" w:rsidRPr="008740FF" w:rsidRDefault="00970F33" w:rsidP="00BC68DD">
                <w:pPr>
                  <w:rPr>
                    <w:rFonts w:asciiTheme="minorHAnsi" w:hAnsiTheme="minorHAnsi" w:cstheme="minorHAnsi"/>
                    <w:sz w:val="20"/>
                    <w:szCs w:val="20"/>
                    <w:highlight w:val="yellow"/>
                  </w:rPr>
                </w:pPr>
                <w:r w:rsidRPr="005E5F03">
                  <w:rPr>
                    <w:rStyle w:val="PlaceholderText"/>
                    <w:rFonts w:cstheme="minorHAnsi"/>
                    <w:sz w:val="20"/>
                    <w:szCs w:val="20"/>
                  </w:rPr>
                  <w:t>Click or tap here to enter text.</w:t>
                </w:r>
              </w:p>
            </w:tc>
          </w:sdtContent>
        </w:sdt>
        <w:bookmarkEnd w:id="10" w:displacedByCustomXml="prev"/>
        <w:tc>
          <w:tcPr>
            <w:tcW w:w="709" w:type="dxa"/>
            <w:vAlign w:val="center"/>
          </w:tcPr>
          <w:p w14:paraId="471E90A5" w14:textId="3216950B" w:rsidR="007357C7" w:rsidRPr="00E267A0" w:rsidRDefault="007357C7" w:rsidP="00BC68DD">
            <w:pPr>
              <w:rPr>
                <w:rFonts w:asciiTheme="minorHAnsi" w:hAnsiTheme="minorHAnsi" w:cstheme="minorHAnsi"/>
                <w:sz w:val="20"/>
                <w:szCs w:val="20"/>
              </w:rPr>
            </w:pPr>
          </w:p>
        </w:tc>
        <w:tc>
          <w:tcPr>
            <w:tcW w:w="680" w:type="dxa"/>
            <w:vAlign w:val="center"/>
          </w:tcPr>
          <w:p w14:paraId="7A9FD757" w14:textId="43D3DEC9" w:rsidR="007357C7" w:rsidRPr="001A6474" w:rsidRDefault="007357C7" w:rsidP="00BC68DD">
            <w:pPr>
              <w:jc w:val="center"/>
              <w:rPr>
                <w:rFonts w:asciiTheme="minorHAnsi" w:hAnsiTheme="minorHAnsi" w:cstheme="minorHAnsi"/>
                <w:sz w:val="20"/>
                <w:szCs w:val="20"/>
                <w:lang w:val="ka-GE"/>
              </w:rPr>
            </w:pPr>
          </w:p>
        </w:tc>
        <w:tc>
          <w:tcPr>
            <w:tcW w:w="1559"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7357C7" w:rsidRPr="005E5F03" w14:paraId="13C2959A" w14:textId="77777777" w:rsidTr="00BC68DD">
        <w:trPr>
          <w:cantSplit/>
          <w:trHeight w:val="227"/>
        </w:trPr>
        <w:tc>
          <w:tcPr>
            <w:tcW w:w="851" w:type="dxa"/>
            <w:vAlign w:val="center"/>
          </w:tcPr>
          <w:p w14:paraId="623715BA" w14:textId="23E84EF9" w:rsidR="007357C7" w:rsidRPr="001A6474" w:rsidRDefault="00970F33" w:rsidP="00970F33">
            <w:pPr>
              <w:jc w:val="center"/>
              <w:rPr>
                <w:rFonts w:asciiTheme="minorHAnsi" w:hAnsiTheme="minorHAnsi" w:cstheme="minorHAnsi"/>
                <w:sz w:val="20"/>
                <w:szCs w:val="20"/>
              </w:rPr>
            </w:pPr>
            <w:r>
              <w:rPr>
                <w:rFonts w:asciiTheme="minorHAnsi" w:hAnsiTheme="minorHAnsi" w:cstheme="minorHAnsi"/>
                <w:sz w:val="20"/>
                <w:szCs w:val="20"/>
              </w:rPr>
              <w:t>2</w:t>
            </w:r>
          </w:p>
        </w:tc>
        <w:bookmarkStart w:id="11" w:name="OLE_LINK5" w:displacedByCustomXml="next"/>
        <w:sdt>
          <w:sdtPr>
            <w:rPr>
              <w:rFonts w:asciiTheme="minorHAnsi" w:hAnsiTheme="minorHAnsi" w:cstheme="minorHAnsi"/>
              <w:b/>
              <w:bCs/>
              <w:color w:val="000000"/>
              <w:sz w:val="20"/>
              <w:szCs w:val="20"/>
            </w:rPr>
            <w:id w:val="-1838381649"/>
            <w:placeholder>
              <w:docPart w:val="5143AF4FC46D43519BCFA4C43F9EF18C"/>
            </w:placeholder>
            <w:showingPlcHdr/>
            <w:text/>
          </w:sdtPr>
          <w:sdtContent>
            <w:tc>
              <w:tcPr>
                <w:tcW w:w="4536" w:type="dxa"/>
                <w:vAlign w:val="center"/>
              </w:tcPr>
              <w:p w14:paraId="76495E31" w14:textId="4F6DBAE6" w:rsidR="007357C7" w:rsidRPr="008740FF" w:rsidRDefault="00970F33" w:rsidP="00BC68DD">
                <w:pPr>
                  <w:rPr>
                    <w:rFonts w:asciiTheme="minorHAnsi" w:hAnsiTheme="minorHAnsi" w:cstheme="minorHAnsi"/>
                    <w:sz w:val="20"/>
                    <w:szCs w:val="20"/>
                    <w:highlight w:val="lightGray"/>
                  </w:rPr>
                </w:pPr>
                <w:r w:rsidRPr="005E5F03">
                  <w:rPr>
                    <w:rStyle w:val="PlaceholderText"/>
                    <w:rFonts w:cstheme="minorHAnsi"/>
                    <w:sz w:val="20"/>
                    <w:szCs w:val="20"/>
                  </w:rPr>
                  <w:t>Click or tap here to enter text.</w:t>
                </w:r>
              </w:p>
            </w:tc>
          </w:sdtContent>
        </w:sdt>
        <w:bookmarkEnd w:id="11" w:displacedByCustomXml="prev"/>
        <w:tc>
          <w:tcPr>
            <w:tcW w:w="709" w:type="dxa"/>
            <w:vAlign w:val="center"/>
          </w:tcPr>
          <w:p w14:paraId="77AF693F" w14:textId="40FB83EE" w:rsidR="007357C7" w:rsidRPr="001A6474" w:rsidRDefault="007357C7" w:rsidP="00BC68DD">
            <w:pPr>
              <w:rPr>
                <w:rFonts w:asciiTheme="minorHAnsi" w:hAnsiTheme="minorHAnsi" w:cstheme="minorHAnsi"/>
                <w:sz w:val="20"/>
                <w:szCs w:val="20"/>
              </w:rPr>
            </w:pPr>
          </w:p>
        </w:tc>
        <w:tc>
          <w:tcPr>
            <w:tcW w:w="680" w:type="dxa"/>
            <w:vAlign w:val="center"/>
          </w:tcPr>
          <w:p w14:paraId="1F658203" w14:textId="2760A08A" w:rsidR="007357C7" w:rsidRPr="001A6474" w:rsidRDefault="007357C7" w:rsidP="00BC68DD">
            <w:pPr>
              <w:jc w:val="center"/>
              <w:rPr>
                <w:rFonts w:asciiTheme="minorHAnsi" w:hAnsiTheme="minorHAnsi" w:cstheme="minorHAnsi"/>
                <w:sz w:val="20"/>
                <w:szCs w:val="20"/>
              </w:rPr>
            </w:pPr>
          </w:p>
        </w:tc>
        <w:tc>
          <w:tcPr>
            <w:tcW w:w="1559" w:type="dxa"/>
            <w:vAlign w:val="center"/>
          </w:tcPr>
          <w:p w14:paraId="143964C4" w14:textId="77777777" w:rsidR="007357C7" w:rsidRPr="005E5F03" w:rsidRDefault="007357C7" w:rsidP="00BC68DD">
            <w:pPr>
              <w:jc w:val="center"/>
              <w:rPr>
                <w:rFonts w:cstheme="minorHAnsi"/>
                <w:sz w:val="20"/>
                <w:szCs w:val="20"/>
              </w:rPr>
            </w:pPr>
          </w:p>
        </w:tc>
        <w:tc>
          <w:tcPr>
            <w:tcW w:w="1385" w:type="dxa"/>
            <w:vAlign w:val="center"/>
          </w:tcPr>
          <w:p w14:paraId="78DB651A" w14:textId="77777777" w:rsidR="007357C7" w:rsidRPr="005E5F03" w:rsidRDefault="007357C7" w:rsidP="00BC68DD">
            <w:pPr>
              <w:jc w:val="center"/>
              <w:rPr>
                <w:rFonts w:cstheme="minorHAnsi"/>
                <w:sz w:val="20"/>
                <w:szCs w:val="20"/>
              </w:rPr>
            </w:pPr>
          </w:p>
        </w:tc>
      </w:tr>
      <w:tr w:rsidR="007357C7" w:rsidRPr="005E5F03" w14:paraId="2B2CC1E8" w14:textId="77777777" w:rsidTr="00BC68DD">
        <w:trPr>
          <w:cantSplit/>
          <w:trHeight w:val="227"/>
        </w:trPr>
        <w:tc>
          <w:tcPr>
            <w:tcW w:w="851" w:type="dxa"/>
            <w:vAlign w:val="center"/>
          </w:tcPr>
          <w:p w14:paraId="2AF1F1DD" w14:textId="222A59EF" w:rsidR="007357C7" w:rsidRPr="001A6474" w:rsidRDefault="00970F33" w:rsidP="00970F33">
            <w:pPr>
              <w:jc w:val="center"/>
              <w:rPr>
                <w:rFonts w:asciiTheme="minorHAnsi" w:hAnsiTheme="minorHAnsi" w:cstheme="minorHAnsi"/>
                <w:sz w:val="20"/>
                <w:szCs w:val="20"/>
              </w:rPr>
            </w:pPr>
            <w:r>
              <w:rPr>
                <w:rFonts w:asciiTheme="minorHAnsi" w:hAnsiTheme="minorHAnsi" w:cstheme="minorHAnsi"/>
                <w:sz w:val="20"/>
                <w:szCs w:val="20"/>
              </w:rPr>
              <w:t>3</w:t>
            </w:r>
          </w:p>
        </w:tc>
        <w:sdt>
          <w:sdtPr>
            <w:rPr>
              <w:rFonts w:asciiTheme="minorHAnsi" w:hAnsiTheme="minorHAnsi" w:cstheme="minorHAnsi"/>
              <w:b/>
              <w:bCs/>
              <w:color w:val="000000"/>
              <w:sz w:val="20"/>
              <w:szCs w:val="20"/>
            </w:rPr>
            <w:id w:val="922602162"/>
            <w:placeholder>
              <w:docPart w:val="23971AFA4D424D80A63ACE83A0F7AF39"/>
            </w:placeholder>
            <w:showingPlcHdr/>
            <w:text/>
          </w:sdtPr>
          <w:sdtContent>
            <w:tc>
              <w:tcPr>
                <w:tcW w:w="4536" w:type="dxa"/>
                <w:vAlign w:val="center"/>
              </w:tcPr>
              <w:p w14:paraId="1ED8789D" w14:textId="371F26C6" w:rsidR="007357C7" w:rsidRPr="001A6474" w:rsidRDefault="00970F33" w:rsidP="00BC68DD">
                <w:pPr>
                  <w:rPr>
                    <w:rFonts w:asciiTheme="minorHAnsi" w:hAnsiTheme="minorHAnsi"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197E3E4" w14:textId="5EC35644" w:rsidR="007357C7" w:rsidRPr="001A6474" w:rsidRDefault="007357C7" w:rsidP="00BC68DD">
            <w:pPr>
              <w:rPr>
                <w:rFonts w:asciiTheme="minorHAnsi" w:hAnsiTheme="minorHAnsi" w:cstheme="minorHAnsi"/>
                <w:sz w:val="20"/>
                <w:szCs w:val="20"/>
                <w:highlight w:val="lightGray"/>
              </w:rPr>
            </w:pPr>
          </w:p>
        </w:tc>
        <w:tc>
          <w:tcPr>
            <w:tcW w:w="680" w:type="dxa"/>
            <w:vAlign w:val="center"/>
          </w:tcPr>
          <w:p w14:paraId="6B0E9F41" w14:textId="39391ABB" w:rsidR="007357C7" w:rsidRPr="001A6474" w:rsidRDefault="007357C7" w:rsidP="00BC68DD">
            <w:pPr>
              <w:jc w:val="center"/>
              <w:rPr>
                <w:rFonts w:asciiTheme="minorHAnsi" w:hAnsiTheme="minorHAnsi" w:cstheme="minorHAnsi"/>
                <w:sz w:val="20"/>
                <w:szCs w:val="20"/>
              </w:rPr>
            </w:pPr>
          </w:p>
        </w:tc>
        <w:tc>
          <w:tcPr>
            <w:tcW w:w="1559" w:type="dxa"/>
            <w:vAlign w:val="center"/>
          </w:tcPr>
          <w:p w14:paraId="2B008384" w14:textId="77777777" w:rsidR="007357C7" w:rsidRPr="005E5F03" w:rsidRDefault="007357C7" w:rsidP="00BC68DD">
            <w:pPr>
              <w:jc w:val="center"/>
              <w:rPr>
                <w:rFonts w:cstheme="minorHAnsi"/>
                <w:sz w:val="20"/>
                <w:szCs w:val="20"/>
              </w:rPr>
            </w:pPr>
          </w:p>
        </w:tc>
        <w:tc>
          <w:tcPr>
            <w:tcW w:w="1385" w:type="dxa"/>
            <w:vAlign w:val="center"/>
          </w:tcPr>
          <w:p w14:paraId="4DC21F04" w14:textId="77777777" w:rsidR="007357C7" w:rsidRPr="005E5F03" w:rsidRDefault="007357C7" w:rsidP="00BC68DD">
            <w:pPr>
              <w:jc w:val="center"/>
              <w:rPr>
                <w:rFonts w:cstheme="minorHAnsi"/>
                <w:sz w:val="20"/>
                <w:szCs w:val="20"/>
              </w:rPr>
            </w:pPr>
          </w:p>
        </w:tc>
      </w:tr>
      <w:tr w:rsidR="007357C7" w:rsidRPr="005E5F03" w14:paraId="4F2649EB" w14:textId="77777777" w:rsidTr="00BC68DD">
        <w:trPr>
          <w:cantSplit/>
          <w:trHeight w:val="227"/>
        </w:trPr>
        <w:tc>
          <w:tcPr>
            <w:tcW w:w="851" w:type="dxa"/>
            <w:vAlign w:val="center"/>
          </w:tcPr>
          <w:p w14:paraId="6F17B8DF" w14:textId="5F1EDE4F" w:rsidR="007357C7" w:rsidRPr="001A6474" w:rsidRDefault="00BE33DD" w:rsidP="00BE33DD">
            <w:pPr>
              <w:jc w:val="center"/>
              <w:rPr>
                <w:rFonts w:asciiTheme="minorHAnsi" w:hAnsiTheme="minorHAnsi" w:cstheme="minorHAnsi"/>
                <w:sz w:val="20"/>
                <w:szCs w:val="20"/>
              </w:rPr>
            </w:pPr>
            <w:r>
              <w:rPr>
                <w:rFonts w:asciiTheme="minorHAnsi" w:hAnsiTheme="minorHAnsi" w:cstheme="minorHAnsi"/>
                <w:sz w:val="20"/>
                <w:szCs w:val="20"/>
              </w:rPr>
              <w:t>4</w:t>
            </w:r>
          </w:p>
        </w:tc>
        <w:sdt>
          <w:sdtPr>
            <w:rPr>
              <w:rFonts w:asciiTheme="minorHAnsi" w:hAnsiTheme="minorHAnsi" w:cstheme="minorHAnsi"/>
              <w:b/>
              <w:bCs/>
              <w:color w:val="000000"/>
              <w:sz w:val="20"/>
              <w:szCs w:val="20"/>
            </w:rPr>
            <w:id w:val="1756016093"/>
            <w:placeholder>
              <w:docPart w:val="E439CCC2376D40509CA80760B3622A63"/>
            </w:placeholder>
            <w:showingPlcHdr/>
            <w:text/>
          </w:sdtPr>
          <w:sdtContent>
            <w:tc>
              <w:tcPr>
                <w:tcW w:w="4536" w:type="dxa"/>
                <w:vAlign w:val="center"/>
              </w:tcPr>
              <w:p w14:paraId="7C1C29CF" w14:textId="2B234020" w:rsidR="007357C7" w:rsidRPr="001A6474" w:rsidRDefault="00BE33DD" w:rsidP="00BC68DD">
                <w:pPr>
                  <w:rPr>
                    <w:rFonts w:asciiTheme="minorHAnsi" w:hAnsiTheme="minorHAnsi"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5F7CF27E" w14:textId="3C11EDD9" w:rsidR="007357C7" w:rsidRPr="001A6474" w:rsidRDefault="007357C7" w:rsidP="00BC68DD">
            <w:pPr>
              <w:rPr>
                <w:rFonts w:asciiTheme="minorHAnsi" w:hAnsiTheme="minorHAnsi" w:cstheme="minorHAnsi"/>
                <w:sz w:val="20"/>
                <w:szCs w:val="20"/>
              </w:rPr>
            </w:pPr>
          </w:p>
        </w:tc>
        <w:tc>
          <w:tcPr>
            <w:tcW w:w="680" w:type="dxa"/>
            <w:vAlign w:val="center"/>
          </w:tcPr>
          <w:p w14:paraId="576FB532" w14:textId="5AC7BFB2" w:rsidR="007357C7" w:rsidRPr="001A6474" w:rsidRDefault="007357C7" w:rsidP="00BC68DD">
            <w:pPr>
              <w:jc w:val="center"/>
              <w:rPr>
                <w:rFonts w:asciiTheme="minorHAnsi" w:hAnsiTheme="minorHAnsi" w:cstheme="minorHAnsi"/>
                <w:sz w:val="20"/>
                <w:szCs w:val="20"/>
              </w:rPr>
            </w:pPr>
          </w:p>
        </w:tc>
        <w:tc>
          <w:tcPr>
            <w:tcW w:w="1559" w:type="dxa"/>
            <w:vAlign w:val="center"/>
          </w:tcPr>
          <w:p w14:paraId="73872ECE" w14:textId="77777777" w:rsidR="007357C7" w:rsidRPr="005E5F03" w:rsidRDefault="007357C7" w:rsidP="00BC68DD">
            <w:pPr>
              <w:jc w:val="center"/>
              <w:rPr>
                <w:rFonts w:cstheme="minorHAnsi"/>
                <w:sz w:val="20"/>
                <w:szCs w:val="20"/>
              </w:rPr>
            </w:pPr>
          </w:p>
        </w:tc>
        <w:tc>
          <w:tcPr>
            <w:tcW w:w="1385" w:type="dxa"/>
            <w:vAlign w:val="center"/>
          </w:tcPr>
          <w:p w14:paraId="241B8767" w14:textId="77777777" w:rsidR="007357C7" w:rsidRPr="005E5F03" w:rsidRDefault="007357C7" w:rsidP="00BC68DD">
            <w:pPr>
              <w:jc w:val="center"/>
              <w:rPr>
                <w:rFonts w:cstheme="minorHAnsi"/>
                <w:sz w:val="20"/>
                <w:szCs w:val="20"/>
              </w:rPr>
            </w:pPr>
          </w:p>
        </w:tc>
      </w:tr>
      <w:tr w:rsidR="007357C7" w:rsidRPr="005E5F03" w14:paraId="6F409D93" w14:textId="77777777" w:rsidTr="00BC68DD">
        <w:trPr>
          <w:cantSplit/>
          <w:trHeight w:val="227"/>
        </w:trPr>
        <w:tc>
          <w:tcPr>
            <w:tcW w:w="851" w:type="dxa"/>
            <w:vAlign w:val="center"/>
          </w:tcPr>
          <w:p w14:paraId="0AEE8B80" w14:textId="0D92FEFC" w:rsidR="007357C7" w:rsidRPr="005E5F03" w:rsidRDefault="007357C7" w:rsidP="00BC68DD">
            <w:pPr>
              <w:rPr>
                <w:rFonts w:cstheme="minorHAnsi"/>
                <w:sz w:val="20"/>
                <w:szCs w:val="20"/>
              </w:rPr>
            </w:pPr>
          </w:p>
        </w:tc>
        <w:tc>
          <w:tcPr>
            <w:tcW w:w="4536" w:type="dxa"/>
            <w:vAlign w:val="center"/>
          </w:tcPr>
          <w:p w14:paraId="7C6A59C7" w14:textId="6E53528E" w:rsidR="007357C7" w:rsidRPr="005E5F03" w:rsidRDefault="007357C7" w:rsidP="00BC68DD">
            <w:pPr>
              <w:rPr>
                <w:rFonts w:cstheme="minorHAnsi"/>
                <w:sz w:val="20"/>
                <w:szCs w:val="20"/>
              </w:rPr>
            </w:pPr>
          </w:p>
        </w:tc>
        <w:tc>
          <w:tcPr>
            <w:tcW w:w="709" w:type="dxa"/>
            <w:vAlign w:val="center"/>
          </w:tcPr>
          <w:p w14:paraId="170334E9" w14:textId="491CBB89" w:rsidR="007357C7" w:rsidRPr="005E5F03" w:rsidRDefault="007357C7" w:rsidP="00BC68DD">
            <w:pPr>
              <w:rPr>
                <w:rFonts w:cstheme="minorHAnsi"/>
                <w:sz w:val="20"/>
                <w:szCs w:val="20"/>
              </w:rPr>
            </w:pPr>
          </w:p>
        </w:tc>
        <w:tc>
          <w:tcPr>
            <w:tcW w:w="680" w:type="dxa"/>
            <w:vAlign w:val="center"/>
          </w:tcPr>
          <w:p w14:paraId="71118DCE" w14:textId="6999B760" w:rsidR="007357C7" w:rsidRPr="00C751F2" w:rsidRDefault="007357C7" w:rsidP="00BC68DD">
            <w:pPr>
              <w:jc w:val="center"/>
              <w:rPr>
                <w:rFonts w:cstheme="minorHAnsi"/>
                <w:sz w:val="20"/>
                <w:szCs w:val="20"/>
              </w:rPr>
            </w:pPr>
          </w:p>
        </w:tc>
        <w:tc>
          <w:tcPr>
            <w:tcW w:w="1559" w:type="dxa"/>
            <w:vAlign w:val="center"/>
          </w:tcPr>
          <w:p w14:paraId="497A1CC2" w14:textId="77777777" w:rsidR="007357C7" w:rsidRPr="005E5F03" w:rsidRDefault="007357C7" w:rsidP="00BC68DD">
            <w:pPr>
              <w:jc w:val="center"/>
              <w:rPr>
                <w:rFonts w:cstheme="minorHAnsi"/>
                <w:sz w:val="20"/>
                <w:szCs w:val="20"/>
              </w:rPr>
            </w:pPr>
          </w:p>
        </w:tc>
        <w:tc>
          <w:tcPr>
            <w:tcW w:w="1385" w:type="dxa"/>
            <w:vAlign w:val="center"/>
          </w:tcPr>
          <w:p w14:paraId="6CAE214E" w14:textId="77777777" w:rsidR="007357C7" w:rsidRPr="005E5F03" w:rsidRDefault="007357C7" w:rsidP="00BC68DD">
            <w:pPr>
              <w:jc w:val="center"/>
              <w:rPr>
                <w:rFonts w:cstheme="minorHAnsi"/>
                <w:sz w:val="20"/>
                <w:szCs w:val="20"/>
              </w:rPr>
            </w:pPr>
          </w:p>
        </w:tc>
      </w:tr>
      <w:tr w:rsidR="00BF3929" w:rsidRPr="005E5F03" w14:paraId="7E496B13" w14:textId="77777777" w:rsidTr="00BC68DD">
        <w:trPr>
          <w:cantSplit/>
          <w:trHeight w:val="227"/>
        </w:trPr>
        <w:tc>
          <w:tcPr>
            <w:tcW w:w="851" w:type="dxa"/>
            <w:vAlign w:val="center"/>
          </w:tcPr>
          <w:p w14:paraId="028578BC" w14:textId="701AF0FE" w:rsidR="00BF3929" w:rsidRPr="005E5F03" w:rsidRDefault="00BF3929" w:rsidP="00BC68DD">
            <w:pPr>
              <w:rPr>
                <w:rFonts w:cstheme="minorHAnsi"/>
                <w:sz w:val="20"/>
                <w:szCs w:val="20"/>
              </w:rPr>
            </w:pPr>
          </w:p>
        </w:tc>
        <w:tc>
          <w:tcPr>
            <w:tcW w:w="4536" w:type="dxa"/>
            <w:vAlign w:val="center"/>
          </w:tcPr>
          <w:p w14:paraId="55756809" w14:textId="659DC1A6" w:rsidR="00BF3929" w:rsidRDefault="00BF3929" w:rsidP="00BC68DD">
            <w:pPr>
              <w:rPr>
                <w:rFonts w:cstheme="minorHAnsi"/>
                <w:sz w:val="20"/>
                <w:szCs w:val="20"/>
              </w:rPr>
            </w:pPr>
          </w:p>
        </w:tc>
        <w:tc>
          <w:tcPr>
            <w:tcW w:w="709" w:type="dxa"/>
            <w:vAlign w:val="center"/>
          </w:tcPr>
          <w:p w14:paraId="142513C4" w14:textId="2B1BD3EC" w:rsidR="00BF3929" w:rsidRPr="005E5F03" w:rsidRDefault="00BF3929" w:rsidP="00BC68DD">
            <w:pPr>
              <w:rPr>
                <w:rFonts w:cstheme="minorHAnsi"/>
                <w:sz w:val="20"/>
                <w:szCs w:val="20"/>
              </w:rPr>
            </w:pPr>
          </w:p>
        </w:tc>
        <w:tc>
          <w:tcPr>
            <w:tcW w:w="680" w:type="dxa"/>
            <w:vAlign w:val="center"/>
          </w:tcPr>
          <w:p w14:paraId="6D73FF4C" w14:textId="5B4CC484" w:rsidR="00BF3929" w:rsidRPr="00C751F2" w:rsidRDefault="00BF3929" w:rsidP="00BC68DD">
            <w:pPr>
              <w:jc w:val="center"/>
              <w:rPr>
                <w:rFonts w:cstheme="minorHAnsi"/>
                <w:sz w:val="20"/>
                <w:szCs w:val="20"/>
              </w:rPr>
            </w:pPr>
          </w:p>
        </w:tc>
        <w:tc>
          <w:tcPr>
            <w:tcW w:w="1559" w:type="dxa"/>
            <w:vAlign w:val="center"/>
          </w:tcPr>
          <w:p w14:paraId="1615F030" w14:textId="77777777" w:rsidR="00BF3929" w:rsidRPr="005E5F03" w:rsidRDefault="00BF3929" w:rsidP="00BC68DD">
            <w:pPr>
              <w:jc w:val="center"/>
              <w:rPr>
                <w:rFonts w:cstheme="minorHAnsi"/>
                <w:sz w:val="20"/>
                <w:szCs w:val="20"/>
              </w:rPr>
            </w:pPr>
          </w:p>
        </w:tc>
        <w:tc>
          <w:tcPr>
            <w:tcW w:w="1385" w:type="dxa"/>
            <w:vAlign w:val="center"/>
          </w:tcPr>
          <w:p w14:paraId="62AC125D" w14:textId="77777777" w:rsidR="00BF3929" w:rsidRPr="005E5F03" w:rsidRDefault="00BF3929" w:rsidP="00BC68DD">
            <w:pPr>
              <w:jc w:val="center"/>
              <w:rPr>
                <w:rFonts w:cstheme="minorHAnsi"/>
                <w:sz w:val="20"/>
                <w:szCs w:val="20"/>
              </w:rPr>
            </w:pPr>
          </w:p>
        </w:tc>
      </w:tr>
      <w:tr w:rsidR="00BF3929" w:rsidRPr="005E5F03" w14:paraId="4D67E19B" w14:textId="77777777" w:rsidTr="00BC68DD">
        <w:trPr>
          <w:cantSplit/>
          <w:trHeight w:val="227"/>
        </w:trPr>
        <w:tc>
          <w:tcPr>
            <w:tcW w:w="851" w:type="dxa"/>
            <w:vAlign w:val="center"/>
          </w:tcPr>
          <w:p w14:paraId="279F3335" w14:textId="3EF67F19" w:rsidR="00BF3929" w:rsidRDefault="00BF3929" w:rsidP="00BC68DD">
            <w:pPr>
              <w:rPr>
                <w:rFonts w:cstheme="minorHAnsi"/>
                <w:sz w:val="20"/>
                <w:szCs w:val="20"/>
              </w:rPr>
            </w:pPr>
          </w:p>
        </w:tc>
        <w:tc>
          <w:tcPr>
            <w:tcW w:w="4536" w:type="dxa"/>
            <w:vAlign w:val="center"/>
          </w:tcPr>
          <w:p w14:paraId="217C3CF7" w14:textId="00224D27" w:rsidR="00BF3929" w:rsidRDefault="00BF3929" w:rsidP="00BC68DD">
            <w:pPr>
              <w:rPr>
                <w:rFonts w:cstheme="minorHAnsi"/>
                <w:sz w:val="20"/>
                <w:szCs w:val="20"/>
              </w:rPr>
            </w:pPr>
          </w:p>
        </w:tc>
        <w:tc>
          <w:tcPr>
            <w:tcW w:w="709" w:type="dxa"/>
            <w:vAlign w:val="center"/>
          </w:tcPr>
          <w:p w14:paraId="363B98DD" w14:textId="063D7E48" w:rsidR="00BF3929" w:rsidRPr="005E5F03" w:rsidRDefault="00BF3929" w:rsidP="00BC68DD">
            <w:pPr>
              <w:rPr>
                <w:rFonts w:cstheme="minorHAnsi"/>
                <w:sz w:val="20"/>
                <w:szCs w:val="20"/>
              </w:rPr>
            </w:pPr>
          </w:p>
        </w:tc>
        <w:tc>
          <w:tcPr>
            <w:tcW w:w="680" w:type="dxa"/>
            <w:vAlign w:val="center"/>
          </w:tcPr>
          <w:p w14:paraId="2764148D" w14:textId="549C2B7F" w:rsidR="00BF3929" w:rsidRPr="00C751F2" w:rsidRDefault="00BF3929" w:rsidP="00BC68DD">
            <w:pPr>
              <w:jc w:val="center"/>
              <w:rPr>
                <w:rFonts w:cstheme="minorHAnsi"/>
                <w:sz w:val="20"/>
                <w:szCs w:val="20"/>
              </w:rPr>
            </w:pPr>
          </w:p>
        </w:tc>
        <w:tc>
          <w:tcPr>
            <w:tcW w:w="1559" w:type="dxa"/>
            <w:vAlign w:val="center"/>
          </w:tcPr>
          <w:p w14:paraId="45753CE4" w14:textId="77777777" w:rsidR="00BF3929" w:rsidRPr="005E5F03" w:rsidRDefault="00BF3929" w:rsidP="00BC68DD">
            <w:pPr>
              <w:jc w:val="center"/>
              <w:rPr>
                <w:rFonts w:cstheme="minorHAnsi"/>
                <w:sz w:val="20"/>
                <w:szCs w:val="20"/>
              </w:rPr>
            </w:pPr>
          </w:p>
        </w:tc>
        <w:tc>
          <w:tcPr>
            <w:tcW w:w="1385" w:type="dxa"/>
            <w:vAlign w:val="center"/>
          </w:tcPr>
          <w:p w14:paraId="3DADBE3C" w14:textId="77777777" w:rsidR="00BF3929" w:rsidRPr="005E5F03" w:rsidRDefault="00BF3929" w:rsidP="00BC68DD">
            <w:pPr>
              <w:jc w:val="center"/>
              <w:rPr>
                <w:rFonts w:cstheme="minorHAnsi"/>
                <w:sz w:val="20"/>
                <w:szCs w:val="20"/>
              </w:rPr>
            </w:pPr>
          </w:p>
        </w:tc>
      </w:tr>
      <w:tr w:rsidR="001E13DB" w:rsidRPr="005E5F03" w14:paraId="7ECB54FA" w14:textId="77777777" w:rsidTr="00BC68DD">
        <w:trPr>
          <w:cantSplit/>
          <w:trHeight w:val="227"/>
        </w:trPr>
        <w:tc>
          <w:tcPr>
            <w:tcW w:w="851" w:type="dxa"/>
            <w:vAlign w:val="center"/>
          </w:tcPr>
          <w:p w14:paraId="48A3A734" w14:textId="6066261B" w:rsidR="001E13DB" w:rsidRDefault="001E13DB" w:rsidP="00BC68DD">
            <w:pPr>
              <w:rPr>
                <w:rFonts w:cstheme="minorHAnsi"/>
                <w:sz w:val="20"/>
                <w:szCs w:val="20"/>
              </w:rPr>
            </w:pPr>
          </w:p>
        </w:tc>
        <w:tc>
          <w:tcPr>
            <w:tcW w:w="4536" w:type="dxa"/>
            <w:vAlign w:val="center"/>
          </w:tcPr>
          <w:p w14:paraId="49524158" w14:textId="46B672FD" w:rsidR="001E13DB" w:rsidRPr="001E13DB" w:rsidRDefault="001E13DB" w:rsidP="00BC68DD">
            <w:pPr>
              <w:rPr>
                <w:rFonts w:asciiTheme="minorHAnsi" w:hAnsiTheme="minorHAnsi" w:cstheme="minorHAnsi"/>
                <w:b/>
                <w:bCs/>
                <w:sz w:val="20"/>
                <w:szCs w:val="20"/>
              </w:rPr>
            </w:pPr>
          </w:p>
        </w:tc>
        <w:tc>
          <w:tcPr>
            <w:tcW w:w="709" w:type="dxa"/>
            <w:vAlign w:val="center"/>
          </w:tcPr>
          <w:p w14:paraId="73A1A36F" w14:textId="1510F5E8" w:rsidR="001E13DB" w:rsidRPr="005E5F03" w:rsidRDefault="001E13DB" w:rsidP="00BC68DD">
            <w:pPr>
              <w:rPr>
                <w:rFonts w:cstheme="minorHAnsi"/>
                <w:sz w:val="20"/>
                <w:szCs w:val="20"/>
              </w:rPr>
            </w:pPr>
          </w:p>
        </w:tc>
        <w:tc>
          <w:tcPr>
            <w:tcW w:w="680" w:type="dxa"/>
            <w:vAlign w:val="center"/>
          </w:tcPr>
          <w:p w14:paraId="1B07CAB1" w14:textId="1176C930" w:rsidR="001E13DB" w:rsidRPr="00C751F2" w:rsidRDefault="001E13DB" w:rsidP="00BC68DD">
            <w:pPr>
              <w:jc w:val="center"/>
              <w:rPr>
                <w:rFonts w:cstheme="minorHAnsi"/>
                <w:sz w:val="20"/>
                <w:szCs w:val="20"/>
              </w:rPr>
            </w:pPr>
          </w:p>
        </w:tc>
        <w:tc>
          <w:tcPr>
            <w:tcW w:w="1559" w:type="dxa"/>
            <w:vAlign w:val="center"/>
          </w:tcPr>
          <w:p w14:paraId="14F7BB66" w14:textId="77777777" w:rsidR="001E13DB" w:rsidRPr="005E5F03" w:rsidRDefault="001E13DB" w:rsidP="00BC68DD">
            <w:pPr>
              <w:jc w:val="center"/>
              <w:rPr>
                <w:rFonts w:cstheme="minorHAnsi"/>
                <w:sz w:val="20"/>
                <w:szCs w:val="20"/>
              </w:rPr>
            </w:pPr>
          </w:p>
        </w:tc>
        <w:tc>
          <w:tcPr>
            <w:tcW w:w="1385" w:type="dxa"/>
            <w:vAlign w:val="center"/>
          </w:tcPr>
          <w:p w14:paraId="7EDCFC63" w14:textId="77777777" w:rsidR="001E13DB" w:rsidRPr="005E5F03" w:rsidRDefault="001E13DB" w:rsidP="00BC68DD">
            <w:pPr>
              <w:jc w:val="center"/>
              <w:rPr>
                <w:rFonts w:cstheme="minorHAnsi"/>
                <w:sz w:val="20"/>
                <w:szCs w:val="20"/>
              </w:rPr>
            </w:pPr>
          </w:p>
        </w:tc>
      </w:tr>
      <w:tr w:rsidR="001E13DB" w:rsidRPr="005E5F03" w14:paraId="3CA6B223" w14:textId="77777777" w:rsidTr="00BC68DD">
        <w:trPr>
          <w:cantSplit/>
          <w:trHeight w:val="227"/>
        </w:trPr>
        <w:tc>
          <w:tcPr>
            <w:tcW w:w="851" w:type="dxa"/>
            <w:vAlign w:val="center"/>
          </w:tcPr>
          <w:p w14:paraId="64888543" w14:textId="641218CF" w:rsidR="001E13DB" w:rsidRDefault="001E13DB" w:rsidP="00BC68DD">
            <w:pPr>
              <w:rPr>
                <w:rFonts w:cstheme="minorHAnsi"/>
                <w:sz w:val="20"/>
                <w:szCs w:val="20"/>
              </w:rPr>
            </w:pPr>
          </w:p>
        </w:tc>
        <w:tc>
          <w:tcPr>
            <w:tcW w:w="4536" w:type="dxa"/>
            <w:vAlign w:val="center"/>
          </w:tcPr>
          <w:p w14:paraId="646D4729" w14:textId="70C22BAA" w:rsidR="001E13DB" w:rsidRPr="001E13DB" w:rsidRDefault="001E13DB" w:rsidP="00BC68DD">
            <w:pPr>
              <w:rPr>
                <w:rFonts w:asciiTheme="minorHAnsi" w:hAnsiTheme="minorHAnsi" w:cstheme="minorHAnsi"/>
                <w:b/>
                <w:bCs/>
                <w:color w:val="000000"/>
                <w:sz w:val="20"/>
                <w:szCs w:val="20"/>
              </w:rPr>
            </w:pPr>
          </w:p>
        </w:tc>
        <w:tc>
          <w:tcPr>
            <w:tcW w:w="709" w:type="dxa"/>
            <w:vAlign w:val="center"/>
          </w:tcPr>
          <w:p w14:paraId="4F4FD858" w14:textId="680707C6" w:rsidR="001E13DB" w:rsidRPr="005E5F03" w:rsidRDefault="001E13DB" w:rsidP="00BC68DD">
            <w:pPr>
              <w:rPr>
                <w:rFonts w:cstheme="minorHAnsi"/>
                <w:sz w:val="20"/>
                <w:szCs w:val="20"/>
              </w:rPr>
            </w:pPr>
          </w:p>
        </w:tc>
        <w:tc>
          <w:tcPr>
            <w:tcW w:w="680" w:type="dxa"/>
            <w:vAlign w:val="center"/>
          </w:tcPr>
          <w:p w14:paraId="452B89C0" w14:textId="49D0BD9D" w:rsidR="001E13DB" w:rsidRPr="00C751F2" w:rsidRDefault="001E13DB" w:rsidP="00BC68DD">
            <w:pPr>
              <w:jc w:val="center"/>
              <w:rPr>
                <w:rFonts w:cstheme="minorHAnsi"/>
                <w:sz w:val="20"/>
                <w:szCs w:val="20"/>
              </w:rPr>
            </w:pPr>
          </w:p>
        </w:tc>
        <w:tc>
          <w:tcPr>
            <w:tcW w:w="1559" w:type="dxa"/>
            <w:vAlign w:val="center"/>
          </w:tcPr>
          <w:p w14:paraId="3250662A" w14:textId="77777777" w:rsidR="001E13DB" w:rsidRPr="005E5F03" w:rsidRDefault="001E13DB" w:rsidP="00BC68DD">
            <w:pPr>
              <w:jc w:val="center"/>
              <w:rPr>
                <w:rFonts w:cstheme="minorHAnsi"/>
                <w:sz w:val="20"/>
                <w:szCs w:val="20"/>
              </w:rPr>
            </w:pPr>
          </w:p>
        </w:tc>
        <w:tc>
          <w:tcPr>
            <w:tcW w:w="1385" w:type="dxa"/>
            <w:vAlign w:val="center"/>
          </w:tcPr>
          <w:p w14:paraId="516C23D0" w14:textId="77777777" w:rsidR="001E13DB" w:rsidRPr="005E5F03" w:rsidRDefault="001E13DB" w:rsidP="00BC68DD">
            <w:pPr>
              <w:jc w:val="cente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5CD9E8B0" w:rsidR="007357C7" w:rsidRPr="005E5F03" w:rsidRDefault="007357C7" w:rsidP="00BC68DD">
            <w:pPr>
              <w:jc w:val="right"/>
              <w:rPr>
                <w:rFonts w:cstheme="minorHAnsi"/>
                <w:sz w:val="20"/>
                <w:szCs w:val="20"/>
              </w:rPr>
            </w:pP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59D02E6D" w14:textId="77777777" w:rsidR="007357C7" w:rsidRDefault="007357C7" w:rsidP="0096407D">
      <w:pPr>
        <w:rPr>
          <w:rFonts w:cstheme="minorHAnsi"/>
          <w:b/>
          <w:sz w:val="20"/>
          <w:szCs w:val="20"/>
        </w:rPr>
      </w:pPr>
    </w:p>
    <w:p w14:paraId="20FA1987" w14:textId="53B1CAEC" w:rsidR="00F9701C" w:rsidRPr="00F9701C" w:rsidRDefault="00F9701C" w:rsidP="00F9701C">
      <w:pPr>
        <w:spacing w:after="0"/>
        <w:rPr>
          <w:rFonts w:asciiTheme="minorHAnsi" w:hAnsiTheme="minorHAnsi" w:cstheme="minorHAnsi"/>
          <w:b/>
          <w:bCs/>
        </w:rPr>
      </w:pPr>
      <w:bookmarkStart w:id="12" w:name="OLE_LINK16"/>
      <w:r w:rsidRPr="00F9701C">
        <w:rPr>
          <w:rFonts w:asciiTheme="minorHAnsi" w:hAnsiTheme="minorHAnsi" w:cstheme="minorHAnsi"/>
          <w:b/>
          <w:bCs/>
        </w:rPr>
        <w:t>The quotation should be accompanied with</w:t>
      </w:r>
      <w:r>
        <w:rPr>
          <w:rFonts w:asciiTheme="minorHAnsi" w:hAnsiTheme="minorHAnsi" w:cstheme="minorHAnsi"/>
          <w:b/>
          <w:bCs/>
        </w:rPr>
        <w:t xml:space="preserve"> the</w:t>
      </w:r>
      <w:r w:rsidRPr="00F9701C">
        <w:rPr>
          <w:rFonts w:asciiTheme="minorHAnsi" w:hAnsiTheme="minorHAnsi" w:cstheme="minorHAnsi"/>
          <w:b/>
          <w:bCs/>
        </w:rPr>
        <w:t xml:space="preserve"> following documents:</w:t>
      </w:r>
    </w:p>
    <w:p w14:paraId="35B20910" w14:textId="0D119CB5" w:rsidR="00F9701C" w:rsidRPr="00366C71" w:rsidRDefault="00F9701C" w:rsidP="00F9701C">
      <w:pPr>
        <w:pStyle w:val="ListParagraph"/>
        <w:numPr>
          <w:ilvl w:val="0"/>
          <w:numId w:val="12"/>
        </w:numPr>
        <w:spacing w:after="0"/>
        <w:rPr>
          <w:rFonts w:asciiTheme="minorHAnsi" w:hAnsiTheme="minorHAnsi" w:cstheme="minorHAnsi"/>
        </w:rPr>
      </w:pPr>
      <w:r>
        <w:rPr>
          <w:rFonts w:asciiTheme="minorHAnsi" w:hAnsiTheme="minorHAnsi" w:cstheme="minorHAnsi"/>
        </w:rPr>
        <w:t>Description of the i</w:t>
      </w:r>
      <w:r w:rsidRPr="00366C71">
        <w:rPr>
          <w:rFonts w:asciiTheme="minorHAnsi" w:hAnsiTheme="minorHAnsi" w:cstheme="minorHAnsi"/>
        </w:rPr>
        <w:t>mplementation</w:t>
      </w:r>
      <w:r>
        <w:rPr>
          <w:rFonts w:asciiTheme="minorHAnsi" w:hAnsiTheme="minorHAnsi" w:cstheme="minorHAnsi"/>
        </w:rPr>
        <w:t>,</w:t>
      </w:r>
      <w:r w:rsidRPr="00366C71">
        <w:rPr>
          <w:rFonts w:asciiTheme="minorHAnsi" w:hAnsiTheme="minorHAnsi" w:cstheme="minorHAnsi"/>
        </w:rPr>
        <w:t xml:space="preserve"> including methodology and work plan / time schedule.</w:t>
      </w:r>
    </w:p>
    <w:p w14:paraId="0A128D6C" w14:textId="77777777" w:rsidR="00F9701C" w:rsidRPr="00366C71" w:rsidRDefault="00F9701C" w:rsidP="00F9701C">
      <w:pPr>
        <w:pStyle w:val="ListParagraph"/>
        <w:numPr>
          <w:ilvl w:val="0"/>
          <w:numId w:val="12"/>
        </w:numPr>
        <w:spacing w:after="0"/>
        <w:rPr>
          <w:rFonts w:asciiTheme="minorHAnsi" w:hAnsiTheme="minorHAnsi" w:cstheme="minorHAnsi"/>
        </w:rPr>
      </w:pPr>
      <w:r w:rsidRPr="00366C71">
        <w:rPr>
          <w:rFonts w:asciiTheme="minorHAnsi" w:hAnsiTheme="minorHAnsi" w:cstheme="minorHAnsi"/>
        </w:rPr>
        <w:t xml:space="preserve">The list and description of the of previously implemented projects for assesment of the qualification, </w:t>
      </w:r>
      <w:proofErr w:type="gramStart"/>
      <w:r w:rsidRPr="00366C71">
        <w:rPr>
          <w:rFonts w:asciiTheme="minorHAnsi" w:hAnsiTheme="minorHAnsi" w:cstheme="minorHAnsi"/>
        </w:rPr>
        <w:t>experience</w:t>
      </w:r>
      <w:proofErr w:type="gramEnd"/>
      <w:r w:rsidRPr="00366C71">
        <w:rPr>
          <w:rFonts w:asciiTheme="minorHAnsi" w:hAnsiTheme="minorHAnsi" w:cstheme="minorHAnsi"/>
        </w:rPr>
        <w:t xml:space="preserve"> and correspondence of professional staff for the assignment</w:t>
      </w:r>
      <w:r>
        <w:rPr>
          <w:rFonts w:asciiTheme="minorHAnsi" w:hAnsiTheme="minorHAnsi" w:cstheme="minorHAnsi"/>
        </w:rPr>
        <w:t>.</w:t>
      </w:r>
      <w:r w:rsidRPr="00366C71">
        <w:rPr>
          <w:rFonts w:asciiTheme="minorHAnsi" w:hAnsiTheme="minorHAnsi" w:cstheme="minorHAnsi"/>
        </w:rPr>
        <w:t xml:space="preserve"> </w:t>
      </w:r>
    </w:p>
    <w:bookmarkEnd w:id="12"/>
    <w:p w14:paraId="68F7A390" w14:textId="77777777" w:rsidR="002134F6" w:rsidRDefault="002134F6">
      <w:pPr>
        <w:spacing w:line="259" w:lineRule="auto"/>
        <w:rPr>
          <w:rFonts w:cstheme="minorHAnsi"/>
          <w:b/>
          <w:sz w:val="20"/>
          <w:szCs w:val="20"/>
        </w:rPr>
      </w:pPr>
      <w:r>
        <w:rPr>
          <w:rFonts w:cstheme="minorHAnsi"/>
          <w:b/>
          <w:sz w:val="20"/>
          <w:szCs w:val="20"/>
        </w:rPr>
        <w:br w:type="page"/>
      </w:r>
    </w:p>
    <w:p w14:paraId="72910295" w14:textId="77777777" w:rsidR="002134F6" w:rsidRDefault="002134F6" w:rsidP="0052218B">
      <w:pPr>
        <w:jc w:val="center"/>
        <w:rPr>
          <w:rFonts w:cstheme="minorHAnsi"/>
          <w:b/>
          <w:sz w:val="20"/>
          <w:szCs w:val="20"/>
        </w:rPr>
      </w:pPr>
    </w:p>
    <w:p w14:paraId="2E8E80B1" w14:textId="7F4AC5BE" w:rsidR="0052218B" w:rsidRPr="005E5F03" w:rsidRDefault="0052218B" w:rsidP="0052218B">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D014FD1BFE846CAAF8D591D53034BBA"/>
            </w:placeholder>
            <w:showingPlcHdr/>
            <w:text/>
          </w:sdt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000000"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Content>
                <w:r w:rsidR="0052218B" w:rsidRPr="00C230AB">
                  <w:rPr>
                    <w:rStyle w:val="PlaceholderText"/>
                    <w:rFonts w:cstheme="minorHAnsi"/>
                    <w:sz w:val="20"/>
                    <w:szCs w:val="20"/>
                  </w:rPr>
                  <w:t>Click or tap here to enter text</w:t>
                </w:r>
                <w:r w:rsidR="0052218B" w:rsidRPr="00963114">
                  <w:rPr>
                    <w:rStyle w:val="PlaceholderText"/>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Content>
                <w:r w:rsidR="0052218B" w:rsidRPr="00C230AB">
                  <w:rPr>
                    <w:rStyle w:val="PlaceholderText"/>
                    <w:rFonts w:cstheme="minorHAnsi"/>
                    <w:sz w:val="20"/>
                    <w:szCs w:val="20"/>
                  </w:rPr>
                  <w:t>Click or tap here to enter text</w:t>
                </w:r>
                <w:r w:rsidR="0052218B" w:rsidRPr="00963114">
                  <w:rPr>
                    <w:rStyle w:val="PlaceholderText"/>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000000"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000000"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Content>
                <w:r w:rsidR="0052218B" w:rsidRPr="00C230AB">
                  <w:rPr>
                    <w:rStyle w:val="PlaceholderText"/>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000000"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PlaceholderText"/>
                </w:rPr>
                <w:id w:val="-1207871027"/>
                <w:placeholder>
                  <w:docPart w:val="61296BD25C364E5EACAB3A37D8EF40DF"/>
                </w:placeholder>
                <w:showingPlcHdr/>
                <w:text/>
              </w:sdtPr>
              <w:sdtEndPr>
                <w:rPr>
                  <w:rStyle w:val="DefaultParagraphFont"/>
                  <w:rFonts w:cstheme="minorHAnsi"/>
                  <w:bCs/>
                  <w:color w:val="auto"/>
                  <w:sz w:val="20"/>
                </w:rPr>
              </w:sdtEndPr>
              <w:sdtContent>
                <w:r w:rsidR="0052218B" w:rsidRPr="001D381A">
                  <w:rPr>
                    <w:rStyle w:val="PlaceholderText"/>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A46A885BEA504C9FBAA5DD59E631E92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Content>
                <w:r w:rsidRPr="001D381A">
                  <w:rPr>
                    <w:rStyle w:val="PlaceholderText"/>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A46A885BEA504C9FBAA5DD59E631E92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Content>
                <w:r w:rsidRPr="001D381A">
                  <w:rPr>
                    <w:rStyle w:val="PlaceholderText"/>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Content>
                <w:r w:rsidRPr="001D381A">
                  <w:rPr>
                    <w:rStyle w:val="PlaceholderText"/>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F6573CFB854C4572AF976AC0A7B1D11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Content>
                <w:r w:rsidRPr="001D381A">
                  <w:rPr>
                    <w:rStyle w:val="PlaceholderText"/>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F6573CFB854C4572AF976AC0A7B1D11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Content>
                <w:r w:rsidRPr="001D381A">
                  <w:rPr>
                    <w:rStyle w:val="PlaceholderText"/>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Content>
                <w:r w:rsidRPr="001D381A">
                  <w:rPr>
                    <w:rStyle w:val="PlaceholderText"/>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Content>
                <w:r w:rsidRPr="001D381A">
                  <w:rPr>
                    <w:rStyle w:val="PlaceholderText"/>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Content>
                <w:r w:rsidRPr="001D381A">
                  <w:rPr>
                    <w:rStyle w:val="PlaceholderText"/>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317D1583" w14:textId="77777777" w:rsidR="002134F6" w:rsidRDefault="002134F6">
      <w:pPr>
        <w:spacing w:line="259" w:lineRule="auto"/>
        <w:rPr>
          <w:rFonts w:cstheme="minorHAnsi"/>
          <w:b/>
          <w:sz w:val="20"/>
          <w:szCs w:val="20"/>
        </w:rPr>
      </w:pPr>
      <w:r>
        <w:rPr>
          <w:rFonts w:cstheme="minorHAnsi"/>
          <w:b/>
          <w:sz w:val="20"/>
          <w:szCs w:val="20"/>
        </w:rPr>
        <w:br w:type="page"/>
      </w:r>
    </w:p>
    <w:p w14:paraId="2597E882" w14:textId="77777777" w:rsidR="002134F6" w:rsidRDefault="002134F6" w:rsidP="0094399B">
      <w:pPr>
        <w:jc w:val="center"/>
        <w:rPr>
          <w:rFonts w:cstheme="minorHAnsi"/>
          <w:b/>
          <w:sz w:val="20"/>
          <w:szCs w:val="20"/>
        </w:rPr>
      </w:pPr>
    </w:p>
    <w:p w14:paraId="172029CB" w14:textId="26AF13D0"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xml:space="preserve">,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w:t>
            </w:r>
            <w:proofErr w:type="spellStart"/>
            <w:r w:rsidRPr="30F36712">
              <w:rPr>
                <w:rFonts w:cstheme="minorBidi"/>
                <w:sz w:val="20"/>
                <w:szCs w:val="20"/>
              </w:rPr>
              <w:t>organisation</w:t>
            </w:r>
            <w:proofErr w:type="spellEnd"/>
            <w:r w:rsidRPr="30F36712">
              <w:rPr>
                <w:rFonts w:cstheme="minorBidi"/>
                <w:sz w:val="20"/>
                <w:szCs w:val="20"/>
              </w:rPr>
              <w:t xml:space="preserve">; money laundering or terrorist financing; terrorist offences or offences linked to terrorist activities; child </w:t>
            </w:r>
            <w:proofErr w:type="spellStart"/>
            <w:r w:rsidRPr="30F36712">
              <w:rPr>
                <w:rFonts w:cstheme="minorBidi"/>
                <w:sz w:val="20"/>
                <w:szCs w:val="20"/>
              </w:rPr>
              <w:t>labour</w:t>
            </w:r>
            <w:proofErr w:type="spellEnd"/>
            <w:r w:rsidRPr="30F36712">
              <w:rPr>
                <w:rFonts w:cstheme="minorBidi"/>
                <w:sz w:val="20"/>
                <w:szCs w:val="20"/>
              </w:rPr>
              <w:t xml:space="preserve">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rules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privileges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4">
              <w:r w:rsidRPr="30F36712">
                <w:rPr>
                  <w:rStyle w:val="Hyperlink"/>
                  <w:rFonts w:cstheme="minorBidi"/>
                  <w:sz w:val="20"/>
                  <w:szCs w:val="20"/>
                </w:rPr>
                <w:t>https://www.ungm.org/Public/CodeOfConduct</w:t>
              </w:r>
            </w:hyperlink>
            <w:r w:rsidRPr="30F36712">
              <w:rPr>
                <w:rStyle w:val="Hyperlink"/>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entered into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Content>
          <w:r w:rsidRPr="005E5F03">
            <w:rPr>
              <w:rStyle w:val="PlaceholderText"/>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Content>
          <w:r w:rsidRPr="005E5F03">
            <w:rPr>
              <w:rStyle w:val="PlaceholderText"/>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BEA87B169E43419FB3196527FE916C3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EB0E79" w:rsidSect="00F33C86">
      <w:headerReference w:type="default" r:id="rId15"/>
      <w:footerReference w:type="default" r:id="rId16"/>
      <w:pgSz w:w="11906" w:h="16838"/>
      <w:pgMar w:top="1134" w:right="1077" w:bottom="72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7C2D" w14:textId="77777777" w:rsidR="00284776" w:rsidRDefault="00284776">
      <w:pPr>
        <w:spacing w:after="0" w:line="240" w:lineRule="auto"/>
      </w:pPr>
      <w:r>
        <w:separator/>
      </w:r>
    </w:p>
  </w:endnote>
  <w:endnote w:type="continuationSeparator" w:id="0">
    <w:p w14:paraId="364DDA6B" w14:textId="77777777" w:rsidR="00284776" w:rsidRDefault="00284776">
      <w:pPr>
        <w:spacing w:after="0" w:line="240" w:lineRule="auto"/>
      </w:pPr>
      <w:r>
        <w:continuationSeparator/>
      </w:r>
    </w:p>
  </w:endnote>
  <w:endnote w:type="continuationNotice" w:id="1">
    <w:p w14:paraId="7D56490D" w14:textId="77777777" w:rsidR="00284776" w:rsidRDefault="00284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0DD2" w14:textId="77777777" w:rsidR="00284776" w:rsidRDefault="00284776">
      <w:pPr>
        <w:spacing w:after="0" w:line="240" w:lineRule="auto"/>
      </w:pPr>
      <w:r>
        <w:separator/>
      </w:r>
    </w:p>
  </w:footnote>
  <w:footnote w:type="continuationSeparator" w:id="0">
    <w:p w14:paraId="27A0BC66" w14:textId="77777777" w:rsidR="00284776" w:rsidRDefault="00284776">
      <w:pPr>
        <w:spacing w:after="0" w:line="240" w:lineRule="auto"/>
      </w:pPr>
      <w:r>
        <w:continuationSeparator/>
      </w:r>
    </w:p>
  </w:footnote>
  <w:footnote w:type="continuationNotice" w:id="1">
    <w:p w14:paraId="29CCE2E5" w14:textId="77777777" w:rsidR="00284776" w:rsidRDefault="00284776">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id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11" name="Picture 1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A3A"/>
    <w:multiLevelType w:val="hybridMultilevel"/>
    <w:tmpl w:val="8DCAE2AC"/>
    <w:lvl w:ilvl="0" w:tplc="BE0C820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FD0CA7"/>
    <w:multiLevelType w:val="hybridMultilevel"/>
    <w:tmpl w:val="28C0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61DB8"/>
    <w:multiLevelType w:val="hybridMultilevel"/>
    <w:tmpl w:val="1A3A73A2"/>
    <w:lvl w:ilvl="0" w:tplc="7E641E5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530F6C"/>
    <w:multiLevelType w:val="hybridMultilevel"/>
    <w:tmpl w:val="47F26294"/>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0BA239E"/>
    <w:multiLevelType w:val="hybridMultilevel"/>
    <w:tmpl w:val="4940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D1D9B"/>
    <w:multiLevelType w:val="hybridMultilevel"/>
    <w:tmpl w:val="E96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165096"/>
    <w:multiLevelType w:val="hybridMultilevel"/>
    <w:tmpl w:val="84A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B114B"/>
    <w:multiLevelType w:val="hybridMultilevel"/>
    <w:tmpl w:val="5ECE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730321">
    <w:abstractNumId w:val="9"/>
  </w:num>
  <w:num w:numId="2" w16cid:durableId="157775683">
    <w:abstractNumId w:val="1"/>
  </w:num>
  <w:num w:numId="3" w16cid:durableId="1820682637">
    <w:abstractNumId w:val="0"/>
  </w:num>
  <w:num w:numId="4" w16cid:durableId="703560526">
    <w:abstractNumId w:val="8"/>
  </w:num>
  <w:num w:numId="5" w16cid:durableId="1910573146">
    <w:abstractNumId w:val="5"/>
  </w:num>
  <w:num w:numId="6" w16cid:durableId="166362207">
    <w:abstractNumId w:val="6"/>
  </w:num>
  <w:num w:numId="7" w16cid:durableId="383987362">
    <w:abstractNumId w:val="7"/>
  </w:num>
  <w:num w:numId="8" w16cid:durableId="877551675">
    <w:abstractNumId w:val="2"/>
  </w:num>
  <w:num w:numId="9" w16cid:durableId="252058691">
    <w:abstractNumId w:val="11"/>
  </w:num>
  <w:num w:numId="10" w16cid:durableId="1984119999">
    <w:abstractNumId w:val="3"/>
  </w:num>
  <w:num w:numId="11" w16cid:durableId="591863897">
    <w:abstractNumId w:val="4"/>
  </w:num>
  <w:num w:numId="12" w16cid:durableId="1773747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12F1"/>
    <w:rsid w:val="0003219B"/>
    <w:rsid w:val="00037FD9"/>
    <w:rsid w:val="00063D59"/>
    <w:rsid w:val="00075B5F"/>
    <w:rsid w:val="00082ACF"/>
    <w:rsid w:val="00082BDA"/>
    <w:rsid w:val="00082D4C"/>
    <w:rsid w:val="00093DED"/>
    <w:rsid w:val="00094C88"/>
    <w:rsid w:val="000A32FB"/>
    <w:rsid w:val="000B0DFF"/>
    <w:rsid w:val="000B2857"/>
    <w:rsid w:val="000C6A36"/>
    <w:rsid w:val="000C7A99"/>
    <w:rsid w:val="000E30B5"/>
    <w:rsid w:val="000E7451"/>
    <w:rsid w:val="0010015E"/>
    <w:rsid w:val="00106677"/>
    <w:rsid w:val="00110F5A"/>
    <w:rsid w:val="00124645"/>
    <w:rsid w:val="00131233"/>
    <w:rsid w:val="001404D7"/>
    <w:rsid w:val="00146FEF"/>
    <w:rsid w:val="0015248F"/>
    <w:rsid w:val="00182C7D"/>
    <w:rsid w:val="001A1F18"/>
    <w:rsid w:val="001A6474"/>
    <w:rsid w:val="001B04D0"/>
    <w:rsid w:val="001B256C"/>
    <w:rsid w:val="001D726E"/>
    <w:rsid w:val="001E13DB"/>
    <w:rsid w:val="002134F6"/>
    <w:rsid w:val="00227040"/>
    <w:rsid w:val="00243669"/>
    <w:rsid w:val="00247E22"/>
    <w:rsid w:val="0026240C"/>
    <w:rsid w:val="00275E20"/>
    <w:rsid w:val="00284776"/>
    <w:rsid w:val="00285356"/>
    <w:rsid w:val="00292387"/>
    <w:rsid w:val="00297795"/>
    <w:rsid w:val="002A30AF"/>
    <w:rsid w:val="002B0AF8"/>
    <w:rsid w:val="002B373B"/>
    <w:rsid w:val="002C1D8D"/>
    <w:rsid w:val="002E17B0"/>
    <w:rsid w:val="002E17D9"/>
    <w:rsid w:val="002E5240"/>
    <w:rsid w:val="002F61AB"/>
    <w:rsid w:val="003002EC"/>
    <w:rsid w:val="0031214F"/>
    <w:rsid w:val="00335F49"/>
    <w:rsid w:val="00347FE2"/>
    <w:rsid w:val="0036085F"/>
    <w:rsid w:val="003636FC"/>
    <w:rsid w:val="00366C71"/>
    <w:rsid w:val="00367F66"/>
    <w:rsid w:val="00375047"/>
    <w:rsid w:val="0037681E"/>
    <w:rsid w:val="00392C9B"/>
    <w:rsid w:val="003A75CC"/>
    <w:rsid w:val="003B6DFE"/>
    <w:rsid w:val="003C76F4"/>
    <w:rsid w:val="00420A40"/>
    <w:rsid w:val="004226E1"/>
    <w:rsid w:val="004246C3"/>
    <w:rsid w:val="00455477"/>
    <w:rsid w:val="00462FE7"/>
    <w:rsid w:val="004C3223"/>
    <w:rsid w:val="004D3EE2"/>
    <w:rsid w:val="004E17D6"/>
    <w:rsid w:val="004E7D25"/>
    <w:rsid w:val="004F1AF0"/>
    <w:rsid w:val="0052218B"/>
    <w:rsid w:val="0053600E"/>
    <w:rsid w:val="00536AC8"/>
    <w:rsid w:val="00544580"/>
    <w:rsid w:val="00546552"/>
    <w:rsid w:val="00546760"/>
    <w:rsid w:val="00554E12"/>
    <w:rsid w:val="00562055"/>
    <w:rsid w:val="0056353E"/>
    <w:rsid w:val="0057174F"/>
    <w:rsid w:val="00573D51"/>
    <w:rsid w:val="005745FC"/>
    <w:rsid w:val="00591E59"/>
    <w:rsid w:val="005C465E"/>
    <w:rsid w:val="005C5B77"/>
    <w:rsid w:val="005C73A0"/>
    <w:rsid w:val="005D2CFD"/>
    <w:rsid w:val="006178A9"/>
    <w:rsid w:val="00620466"/>
    <w:rsid w:val="006320C8"/>
    <w:rsid w:val="00633B01"/>
    <w:rsid w:val="0063610A"/>
    <w:rsid w:val="006541FC"/>
    <w:rsid w:val="00665E64"/>
    <w:rsid w:val="0066687F"/>
    <w:rsid w:val="006A1CB7"/>
    <w:rsid w:val="006B6A29"/>
    <w:rsid w:val="006C0EA4"/>
    <w:rsid w:val="006C64D9"/>
    <w:rsid w:val="006E70BF"/>
    <w:rsid w:val="0072013C"/>
    <w:rsid w:val="007357C7"/>
    <w:rsid w:val="00752F4D"/>
    <w:rsid w:val="007906F1"/>
    <w:rsid w:val="00790826"/>
    <w:rsid w:val="00796A26"/>
    <w:rsid w:val="007A25BE"/>
    <w:rsid w:val="007A5F3B"/>
    <w:rsid w:val="007A7CEE"/>
    <w:rsid w:val="007C3F80"/>
    <w:rsid w:val="007D5DF1"/>
    <w:rsid w:val="007D78A6"/>
    <w:rsid w:val="007D799A"/>
    <w:rsid w:val="007F1D3E"/>
    <w:rsid w:val="00811FC3"/>
    <w:rsid w:val="00814EE5"/>
    <w:rsid w:val="00816B2F"/>
    <w:rsid w:val="00866C10"/>
    <w:rsid w:val="0087366A"/>
    <w:rsid w:val="008740FF"/>
    <w:rsid w:val="008A1DC4"/>
    <w:rsid w:val="008B00C9"/>
    <w:rsid w:val="008B518E"/>
    <w:rsid w:val="008C2F96"/>
    <w:rsid w:val="008C56B7"/>
    <w:rsid w:val="008D4EED"/>
    <w:rsid w:val="008E0527"/>
    <w:rsid w:val="008F21A9"/>
    <w:rsid w:val="008F381E"/>
    <w:rsid w:val="008F391B"/>
    <w:rsid w:val="0092251C"/>
    <w:rsid w:val="00935DE4"/>
    <w:rsid w:val="00937DDC"/>
    <w:rsid w:val="0094399B"/>
    <w:rsid w:val="0094581B"/>
    <w:rsid w:val="009528C4"/>
    <w:rsid w:val="0095766F"/>
    <w:rsid w:val="00960B93"/>
    <w:rsid w:val="0096407D"/>
    <w:rsid w:val="00970F33"/>
    <w:rsid w:val="009876C5"/>
    <w:rsid w:val="00992B77"/>
    <w:rsid w:val="009F10DF"/>
    <w:rsid w:val="00A274F0"/>
    <w:rsid w:val="00A37E2B"/>
    <w:rsid w:val="00A733B1"/>
    <w:rsid w:val="00A7418C"/>
    <w:rsid w:val="00A831F9"/>
    <w:rsid w:val="00A8706F"/>
    <w:rsid w:val="00AA17B6"/>
    <w:rsid w:val="00AE51FE"/>
    <w:rsid w:val="00AF2B4F"/>
    <w:rsid w:val="00B01BA6"/>
    <w:rsid w:val="00B0794C"/>
    <w:rsid w:val="00B205FA"/>
    <w:rsid w:val="00B43356"/>
    <w:rsid w:val="00B4708A"/>
    <w:rsid w:val="00B6213C"/>
    <w:rsid w:val="00B72E4B"/>
    <w:rsid w:val="00B941E9"/>
    <w:rsid w:val="00B969D5"/>
    <w:rsid w:val="00BC0CE0"/>
    <w:rsid w:val="00BC2E09"/>
    <w:rsid w:val="00BC4FAB"/>
    <w:rsid w:val="00BC5419"/>
    <w:rsid w:val="00BE0C00"/>
    <w:rsid w:val="00BE2932"/>
    <w:rsid w:val="00BE33DD"/>
    <w:rsid w:val="00BF000D"/>
    <w:rsid w:val="00BF11F1"/>
    <w:rsid w:val="00BF3929"/>
    <w:rsid w:val="00BF6CA9"/>
    <w:rsid w:val="00C0532B"/>
    <w:rsid w:val="00C16249"/>
    <w:rsid w:val="00C16B1F"/>
    <w:rsid w:val="00C257F4"/>
    <w:rsid w:val="00C34B8E"/>
    <w:rsid w:val="00C53E1F"/>
    <w:rsid w:val="00C556EF"/>
    <w:rsid w:val="00C6645A"/>
    <w:rsid w:val="00C7491F"/>
    <w:rsid w:val="00C751F2"/>
    <w:rsid w:val="00C83BA3"/>
    <w:rsid w:val="00C85ED6"/>
    <w:rsid w:val="00C93033"/>
    <w:rsid w:val="00CA3282"/>
    <w:rsid w:val="00CF4073"/>
    <w:rsid w:val="00D06B0A"/>
    <w:rsid w:val="00D663A5"/>
    <w:rsid w:val="00D974A0"/>
    <w:rsid w:val="00DA2DA6"/>
    <w:rsid w:val="00DA5375"/>
    <w:rsid w:val="00DA6005"/>
    <w:rsid w:val="00DA6C51"/>
    <w:rsid w:val="00DB138F"/>
    <w:rsid w:val="00DC223A"/>
    <w:rsid w:val="00DC6D20"/>
    <w:rsid w:val="00DD7953"/>
    <w:rsid w:val="00DF3D75"/>
    <w:rsid w:val="00E03BD2"/>
    <w:rsid w:val="00E05875"/>
    <w:rsid w:val="00E267A0"/>
    <w:rsid w:val="00E315CB"/>
    <w:rsid w:val="00E85CFF"/>
    <w:rsid w:val="00E90224"/>
    <w:rsid w:val="00E973B4"/>
    <w:rsid w:val="00EB0E79"/>
    <w:rsid w:val="00ED4C12"/>
    <w:rsid w:val="00EE0091"/>
    <w:rsid w:val="00EE2207"/>
    <w:rsid w:val="00EF71F4"/>
    <w:rsid w:val="00F10780"/>
    <w:rsid w:val="00F1338D"/>
    <w:rsid w:val="00F26A2B"/>
    <w:rsid w:val="00F33C86"/>
    <w:rsid w:val="00F35D63"/>
    <w:rsid w:val="00F503CF"/>
    <w:rsid w:val="00F721C7"/>
    <w:rsid w:val="00F85DA6"/>
    <w:rsid w:val="00F94BA3"/>
    <w:rsid w:val="00F968EE"/>
    <w:rsid w:val="00F9701C"/>
    <w:rsid w:val="00FA6E60"/>
    <w:rsid w:val="00FA788C"/>
    <w:rsid w:val="00FC05DD"/>
    <w:rsid w:val="00FD3DF3"/>
    <w:rsid w:val="00FD6931"/>
    <w:rsid w:val="00FE00E6"/>
    <w:rsid w:val="00FE778C"/>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71"/>
    <w:pPr>
      <w:spacing w:line="256" w:lineRule="auto"/>
    </w:pPr>
    <w:rPr>
      <w:rFonts w:ascii="Arial" w:eastAsiaTheme="minorHAnsi" w:hAnsi="Arial" w:cs="Arial"/>
      <w:sz w:val="24"/>
      <w:szCs w:val="24"/>
      <w:lang w:val="en-US"/>
    </w:rPr>
  </w:style>
  <w:style w:type="paragraph" w:styleId="Heading1">
    <w:name w:val="heading 1"/>
    <w:basedOn w:val="Normal"/>
    <w:next w:val="Normal"/>
    <w:link w:val="Heading1Char"/>
    <w:uiPriority w:val="9"/>
    <w:qFormat/>
    <w:rsid w:val="001A296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1A296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lang w:val="en-GB"/>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lang w:val="en-G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lang w:val="en-GB"/>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lang w:val="en-GB"/>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Cs w:val="20"/>
      <w:lang w:val="en-GB"/>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line="259" w:lineRule="auto"/>
    </w:pPr>
    <w:rPr>
      <w:rFonts w:ascii="Calibri" w:eastAsia="Calibri" w:hAnsi="Calibri" w:cs="Calibri"/>
      <w:sz w:val="22"/>
      <w:szCs w:val="22"/>
      <w:lang w:val="en-GB"/>
    </w:r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тв-Абзац списка"/>
    <w:basedOn w:val="Normal"/>
    <w:link w:val="ListParagraphChar"/>
    <w:uiPriority w:val="34"/>
    <w:qFormat/>
    <w:rsid w:val="00123E3B"/>
    <w:pPr>
      <w:spacing w:line="259" w:lineRule="auto"/>
      <w:ind w:left="720"/>
      <w:contextualSpacing/>
    </w:pPr>
    <w:rPr>
      <w:rFonts w:ascii="Calibri" w:eastAsia="Calibri" w:hAnsi="Calibri" w:cs="Calibri"/>
      <w:sz w:val="22"/>
      <w:szCs w:val="22"/>
      <w:lang w:val="en-GB"/>
    </w:r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rPr>
      <w:rFonts w:ascii="Calibri" w:eastAsia="Calibri" w:hAnsi="Calibri" w:cs="Calibri"/>
      <w:sz w:val="22"/>
      <w:szCs w:val="22"/>
      <w:lang w:val="en-GB"/>
    </w:r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rPr>
      <w:rFonts w:ascii="Calibri" w:eastAsia="Calibri" w:hAnsi="Calibri" w:cs="Calibri"/>
      <w:sz w:val="22"/>
      <w:szCs w:val="22"/>
      <w:lang w:val="en-GB"/>
    </w:r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тв-Абзац списка Char"/>
    <w:basedOn w:val="DefaultParagraphFont"/>
    <w:link w:val="ListParagraph"/>
    <w:uiPriority w:val="34"/>
    <w:qFormat/>
    <w:locked/>
    <w:rsid w:val="00D335DD"/>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lang w:val="en-GB"/>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Cs w:val="20"/>
    </w:rPr>
  </w:style>
  <w:style w:type="paragraph" w:styleId="Revision">
    <w:name w:val="Revision"/>
    <w:hidden/>
    <w:uiPriority w:val="99"/>
    <w:semiHidden/>
    <w:rsid w:val="0053600E"/>
    <w:pPr>
      <w:spacing w:after="0" w:line="240" w:lineRule="auto"/>
    </w:pPr>
  </w:style>
  <w:style w:type="character" w:styleId="UnresolvedMention">
    <w:name w:val="Unresolved Mention"/>
    <w:basedOn w:val="DefaultParagraphFont"/>
    <w:uiPriority w:val="99"/>
    <w:semiHidden/>
    <w:unhideWhenUsed/>
    <w:rsid w:val="007A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611">
      <w:bodyDiv w:val="1"/>
      <w:marLeft w:val="0"/>
      <w:marRight w:val="0"/>
      <w:marTop w:val="0"/>
      <w:marBottom w:val="0"/>
      <w:divBdr>
        <w:top w:val="none" w:sz="0" w:space="0" w:color="auto"/>
        <w:left w:val="none" w:sz="0" w:space="0" w:color="auto"/>
        <w:bottom w:val="none" w:sz="0" w:space="0" w:color="auto"/>
        <w:right w:val="none" w:sz="0" w:space="0" w:color="auto"/>
      </w:divBdr>
    </w:div>
    <w:div w:id="938106113">
      <w:bodyDiv w:val="1"/>
      <w:marLeft w:val="0"/>
      <w:marRight w:val="0"/>
      <w:marTop w:val="0"/>
      <w:marBottom w:val="0"/>
      <w:divBdr>
        <w:top w:val="none" w:sz="0" w:space="0" w:color="auto"/>
        <w:left w:val="none" w:sz="0" w:space="0" w:color="auto"/>
        <w:bottom w:val="none" w:sz="0" w:space="0" w:color="auto"/>
        <w:right w:val="none" w:sz="0" w:space="0" w:color="auto"/>
      </w:divBdr>
    </w:div>
    <w:div w:id="951591500">
      <w:bodyDiv w:val="1"/>
      <w:marLeft w:val="0"/>
      <w:marRight w:val="0"/>
      <w:marTop w:val="0"/>
      <w:marBottom w:val="0"/>
      <w:divBdr>
        <w:top w:val="none" w:sz="0" w:space="0" w:color="auto"/>
        <w:left w:val="none" w:sz="0" w:space="0" w:color="auto"/>
        <w:bottom w:val="none" w:sz="0" w:space="0" w:color="auto"/>
        <w:right w:val="none" w:sz="0" w:space="0" w:color="auto"/>
      </w:divBdr>
    </w:div>
    <w:div w:id="957906143">
      <w:bodyDiv w:val="1"/>
      <w:marLeft w:val="0"/>
      <w:marRight w:val="0"/>
      <w:marTop w:val="0"/>
      <w:marBottom w:val="0"/>
      <w:divBdr>
        <w:top w:val="none" w:sz="0" w:space="0" w:color="auto"/>
        <w:left w:val="none" w:sz="0" w:space="0" w:color="auto"/>
        <w:bottom w:val="none" w:sz="0" w:space="0" w:color="auto"/>
        <w:right w:val="none" w:sz="0" w:space="0" w:color="auto"/>
      </w:divBdr>
    </w:div>
    <w:div w:id="147102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PlaceholderText"/>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5143AF4FC46D43519BCFA4C43F9EF18C"/>
        <w:category>
          <w:name w:val="General"/>
          <w:gallery w:val="placeholder"/>
        </w:category>
        <w:types>
          <w:type w:val="bbPlcHdr"/>
        </w:types>
        <w:behaviors>
          <w:behavior w:val="content"/>
        </w:behaviors>
        <w:guid w:val="{018CEB92-AC66-44D1-8D43-090AFCD32994}"/>
      </w:docPartPr>
      <w:docPartBody>
        <w:p w:rsidR="00A31E85" w:rsidRDefault="00B65C73" w:rsidP="00B65C73">
          <w:pPr>
            <w:pStyle w:val="5143AF4FC46D43519BCFA4C43F9EF18C"/>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PlaceholderText"/>
            </w:rPr>
            <w:t>Click or tap here to enter text.</w:t>
          </w:r>
        </w:p>
      </w:docPartBody>
    </w:docPart>
    <w:docPart>
      <w:docPartPr>
        <w:name w:val="23971AFA4D424D80A63ACE83A0F7AF39"/>
        <w:category>
          <w:name w:val="General"/>
          <w:gallery w:val="placeholder"/>
        </w:category>
        <w:types>
          <w:type w:val="bbPlcHdr"/>
        </w:types>
        <w:behaviors>
          <w:behavior w:val="content"/>
        </w:behaviors>
        <w:guid w:val="{2C4139A8-C426-4D33-94FE-820845329941}"/>
      </w:docPartPr>
      <w:docPartBody>
        <w:p w:rsidR="00F30196" w:rsidRDefault="003D46A5" w:rsidP="003D46A5">
          <w:pPr>
            <w:pStyle w:val="23971AFA4D424D80A63ACE83A0F7AF39"/>
          </w:pPr>
          <w:r w:rsidRPr="005E5F03">
            <w:rPr>
              <w:rStyle w:val="PlaceholderText"/>
              <w:rFonts w:cstheme="minorHAnsi"/>
              <w:sz w:val="20"/>
              <w:szCs w:val="20"/>
            </w:rPr>
            <w:t>Click or tap here to enter text.</w:t>
          </w:r>
        </w:p>
      </w:docPartBody>
    </w:docPart>
    <w:docPart>
      <w:docPartPr>
        <w:name w:val="E439CCC2376D40509CA80760B3622A63"/>
        <w:category>
          <w:name w:val="General"/>
          <w:gallery w:val="placeholder"/>
        </w:category>
        <w:types>
          <w:type w:val="bbPlcHdr"/>
        </w:types>
        <w:behaviors>
          <w:behavior w:val="content"/>
        </w:behaviors>
        <w:guid w:val="{E6552CB9-F5A2-4052-BA24-4E7A2ACA98F7}"/>
      </w:docPartPr>
      <w:docPartBody>
        <w:p w:rsidR="00F30196" w:rsidRDefault="003D46A5" w:rsidP="003D46A5">
          <w:pPr>
            <w:pStyle w:val="E439CCC2376D40509CA80760B3622A63"/>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2106C2"/>
    <w:rsid w:val="00262DFD"/>
    <w:rsid w:val="00320FD5"/>
    <w:rsid w:val="00321BD3"/>
    <w:rsid w:val="003616E6"/>
    <w:rsid w:val="003862E7"/>
    <w:rsid w:val="003D46A5"/>
    <w:rsid w:val="003E6D08"/>
    <w:rsid w:val="00405183"/>
    <w:rsid w:val="00415AA5"/>
    <w:rsid w:val="00486E7D"/>
    <w:rsid w:val="004D16B5"/>
    <w:rsid w:val="00523537"/>
    <w:rsid w:val="005254EC"/>
    <w:rsid w:val="005528AB"/>
    <w:rsid w:val="00664BB6"/>
    <w:rsid w:val="006B2CE5"/>
    <w:rsid w:val="00724CBE"/>
    <w:rsid w:val="00750226"/>
    <w:rsid w:val="007A1E3D"/>
    <w:rsid w:val="007A487C"/>
    <w:rsid w:val="008B5174"/>
    <w:rsid w:val="008C6F9B"/>
    <w:rsid w:val="008D6CEF"/>
    <w:rsid w:val="009233F7"/>
    <w:rsid w:val="009B2496"/>
    <w:rsid w:val="00A266FE"/>
    <w:rsid w:val="00A31E85"/>
    <w:rsid w:val="00A97327"/>
    <w:rsid w:val="00AF20D9"/>
    <w:rsid w:val="00B22ABD"/>
    <w:rsid w:val="00B31B9B"/>
    <w:rsid w:val="00B33F44"/>
    <w:rsid w:val="00B55CD6"/>
    <w:rsid w:val="00B65C73"/>
    <w:rsid w:val="00CC3227"/>
    <w:rsid w:val="00CF2C2E"/>
    <w:rsid w:val="00D56140"/>
    <w:rsid w:val="00DB4BDF"/>
    <w:rsid w:val="00E17170"/>
    <w:rsid w:val="00E97582"/>
    <w:rsid w:val="00F056F9"/>
    <w:rsid w:val="00F22475"/>
    <w:rsid w:val="00F30196"/>
    <w:rsid w:val="00F806F4"/>
    <w:rsid w:val="00FE7A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D46A5"/>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C49A05ACBDF14428BDCA5084A9DD51AF">
    <w:name w:val="C49A05ACBDF14428BDCA5084A9DD51AF"/>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44AC2B0D95B3460CB495ABF53E62376E">
    <w:name w:val="44AC2B0D95B3460CB495ABF53E62376E"/>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DEF7CE8CCCE041D5B4007F6E1DE06358">
    <w:name w:val="DEF7CE8CCCE041D5B4007F6E1DE06358"/>
    <w:rsid w:val="00750226"/>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3A6144C701CC4F38896425F3676B87FA">
    <w:name w:val="3A6144C701CC4F38896425F3676B87FA"/>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2E7198DB545E45BA913D2B1CBBCA4BE8">
    <w:name w:val="2E7198DB545E45BA913D2B1CBBCA4BE8"/>
    <w:rsid w:val="007A487C"/>
    <w:rPr>
      <w:lang w:val="en-US" w:eastAsia="en-US"/>
    </w:rPr>
  </w:style>
  <w:style w:type="paragraph" w:customStyle="1" w:styleId="E5060EDB23BC485193BC13C22698A534">
    <w:name w:val="E5060EDB23BC485193BC13C22698A534"/>
    <w:rsid w:val="007A487C"/>
    <w:rPr>
      <w:lang w:val="en-US" w:eastAsia="en-US"/>
    </w:rPr>
  </w:style>
  <w:style w:type="paragraph" w:customStyle="1" w:styleId="89859A5FFD154B46A73F9C09B9CEAD16">
    <w:name w:val="89859A5FFD154B46A73F9C09B9CEAD16"/>
    <w:rsid w:val="007A487C"/>
    <w:rPr>
      <w:lang w:val="en-US" w:eastAsia="en-US"/>
    </w:rPr>
  </w:style>
  <w:style w:type="paragraph" w:customStyle="1" w:styleId="AA7175DF3FBA4FCF9F2EEF54CEDF0750">
    <w:name w:val="AA7175DF3FBA4FCF9F2EEF54CEDF0750"/>
    <w:rsid w:val="007A487C"/>
    <w:rPr>
      <w:lang w:val="en-US" w:eastAsia="en-US"/>
    </w:rPr>
  </w:style>
  <w:style w:type="paragraph" w:customStyle="1" w:styleId="8170FC1613BD4E56AC3A92CB19657924">
    <w:name w:val="8170FC1613BD4E56AC3A92CB19657924"/>
    <w:rsid w:val="00B33F44"/>
    <w:rPr>
      <w:lang w:val="en-US" w:eastAsia="en-US"/>
    </w:rPr>
  </w:style>
  <w:style w:type="paragraph" w:customStyle="1" w:styleId="878E28663E1B4F948163D844D7A4900A">
    <w:name w:val="878E28663E1B4F948163D844D7A4900A"/>
    <w:rsid w:val="00B33F44"/>
    <w:rPr>
      <w:lang w:val="en-US" w:eastAsia="en-US"/>
    </w:rPr>
  </w:style>
  <w:style w:type="paragraph" w:customStyle="1" w:styleId="23971AFA4D424D80A63ACE83A0F7AF39">
    <w:name w:val="23971AFA4D424D80A63ACE83A0F7AF39"/>
    <w:rsid w:val="003D46A5"/>
    <w:rPr>
      <w:kern w:val="2"/>
      <w:lang w:val="en-US" w:eastAsia="en-US"/>
      <w14:ligatures w14:val="standardContextual"/>
    </w:rPr>
  </w:style>
  <w:style w:type="paragraph" w:customStyle="1" w:styleId="E439CCC2376D40509CA80760B3622A63">
    <w:name w:val="E439CCC2376D40509CA80760B3622A63"/>
    <w:rsid w:val="003D46A5"/>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9dac5520-702d-4d77-900b-8adb4e1bafb1">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Numbering xmlns="2edda661-ee16-4e9a-8705-3cae3105290b">19</Numbering>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4D892C96C2B8419CA824B04B31BE17" ma:contentTypeVersion="7" ma:contentTypeDescription="Create a new document." ma:contentTypeScope="" ma:versionID="1eab0faf41bbbc4547bae1cfe52235e8">
  <xsd:schema xmlns:xsd="http://www.w3.org/2001/XMLSchema" xmlns:xs="http://www.w3.org/2001/XMLSchema" xmlns:p="http://schemas.microsoft.com/office/2006/metadata/properties" xmlns:ns2="2edda661-ee16-4e9a-8705-3cae3105290b" xmlns:ns3="9dac5520-702d-4d77-900b-8adb4e1bafb1" targetNamespace="http://schemas.microsoft.com/office/2006/metadata/properties" ma:root="true" ma:fieldsID="76781495588a1ed14690c98835ffa9f4" ns2:_="" ns3:_="">
    <xsd:import namespace="2edda661-ee16-4e9a-8705-3cae3105290b"/>
    <xsd:import namespace="9dac5520-702d-4d77-900b-8adb4e1baf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da661-ee16-4e9a-8705-3cae31052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ing" ma:index="14" nillable="true" ma:displayName="Numbering" ma:format="Dropdown" ma:internalName="Numberi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ac5520-702d-4d77-900b-8adb4e1b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2.xml><?xml version="1.0" encoding="utf-8"?>
<ds:datastoreItem xmlns:ds="http://schemas.openxmlformats.org/officeDocument/2006/customXml" ds:itemID="{99DDD9C1-3F09-44B6-B8E4-4EFFD27576D9}">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9dac5520-702d-4d77-900b-8adb4e1bafb1"/>
    <ds:schemaRef ds:uri="2edda661-ee16-4e9a-8705-3cae3105290b"/>
  </ds:schemaRefs>
</ds:datastoreItem>
</file>

<file path=customXml/itemProps5.xml><?xml version="1.0" encoding="utf-8"?>
<ds:datastoreItem xmlns:ds="http://schemas.openxmlformats.org/officeDocument/2006/customXml" ds:itemID="{30C91FDB-DC45-4C17-A088-5F79F4E31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da661-ee16-4e9a-8705-3cae3105290b"/>
    <ds:schemaRef ds:uri="9dac5520-702d-4d77-900b-8adb4e1b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OMIADZE Mamuka</cp:lastModifiedBy>
  <cp:revision>2</cp:revision>
  <dcterms:created xsi:type="dcterms:W3CDTF">2023-11-16T13:36:00Z</dcterms:created>
  <dcterms:modified xsi:type="dcterms:W3CDTF">2023-11-16T13:36:00Z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0x0101004D4D892C96C2B8419CA824B04B31BE17</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2023-05-05T08:02:32Z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e16e885e-17a4-43a3-85ec-c5efd9f429ad</vt:lpwstr>
  </property>
  <property fmtid="{D5CDD505-2E9C-101B-9397-08002B2CF9AE}" pid="10" name="MSIP_Label_2059aa38-f392-4105-be92-628035578272_ContentBits">
    <vt:lpwstr>0</vt:lpwstr>
  </property>
</Properties>
</file>