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A606E1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A606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საოფისე 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>სავარძლების/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სკამების 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="00E85161">
        <w:rPr>
          <w:rFonts w:ascii="Sylfaen" w:hAnsi="Sylfaen" w:cs="Sylfaen"/>
          <w:b/>
          <w:noProof/>
          <w:sz w:val="24"/>
          <w:szCs w:val="24"/>
          <w:lang w:val="ka-GE"/>
        </w:rPr>
        <w:t>მეტალის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კარადების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5B202B">
      <w:pPr>
        <w:tabs>
          <w:tab w:val="left" w:pos="4725"/>
        </w:tabs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A462C9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5F6AC6">
        <w:rPr>
          <w:rFonts w:ascii="Sylfaen" w:hAnsi="Sylfaen"/>
          <w:lang w:val="ka-GE"/>
        </w:rPr>
        <w:t xml:space="preserve">საოფისე </w:t>
      </w:r>
      <w:r w:rsidR="00541230">
        <w:rPr>
          <w:rFonts w:ascii="Sylfaen" w:hAnsi="Sylfaen"/>
          <w:lang w:val="ka-GE"/>
        </w:rPr>
        <w:t>სავარძლები</w:t>
      </w:r>
      <w:r w:rsidR="005F6AC6">
        <w:rPr>
          <w:rFonts w:ascii="Sylfaen" w:hAnsi="Sylfaen"/>
          <w:lang w:val="ka-GE"/>
        </w:rPr>
        <w:t>ს</w:t>
      </w:r>
      <w:r w:rsidR="00541230">
        <w:rPr>
          <w:rFonts w:ascii="Sylfaen" w:hAnsi="Sylfaen"/>
          <w:lang w:val="ka-GE"/>
        </w:rPr>
        <w:t xml:space="preserve"> და </w:t>
      </w:r>
      <w:r w:rsidR="00756F1B">
        <w:rPr>
          <w:rFonts w:ascii="Sylfaen" w:hAnsi="Sylfaen"/>
          <w:lang w:val="ka-GE"/>
        </w:rPr>
        <w:t>ს</w:t>
      </w:r>
      <w:r w:rsidR="005F6AC6">
        <w:rPr>
          <w:rFonts w:ascii="Sylfaen" w:hAnsi="Sylfaen"/>
          <w:lang w:val="ka-GE"/>
        </w:rPr>
        <w:t>კამების</w:t>
      </w:r>
      <w:r w:rsidR="00987D4C">
        <w:rPr>
          <w:rFonts w:ascii="Sylfaen" w:hAnsi="Sylfaen"/>
          <w:lang w:val="ka-GE"/>
        </w:rPr>
        <w:t xml:space="preserve">, აგრეთვე </w:t>
      </w:r>
      <w:r w:rsidR="00E85161">
        <w:rPr>
          <w:rFonts w:ascii="Sylfaen" w:hAnsi="Sylfaen"/>
          <w:lang w:val="ka-GE"/>
        </w:rPr>
        <w:t>მეტალის</w:t>
      </w:r>
      <w:r w:rsidR="00987D4C">
        <w:rPr>
          <w:rFonts w:ascii="Sylfaen" w:hAnsi="Sylfaen"/>
          <w:lang w:val="ka-GE"/>
        </w:rPr>
        <w:t xml:space="preserve"> კარადების</w:t>
      </w:r>
      <w:r w:rsidR="005F6AC6">
        <w:rPr>
          <w:rFonts w:ascii="Sylfaen" w:hAnsi="Sylfaen"/>
          <w:lang w:val="ka-GE"/>
        </w:rPr>
        <w:t xml:space="preserve"> შესყიდვა</w:t>
      </w:r>
      <w:r w:rsidR="00BA6961">
        <w:rPr>
          <w:rFonts w:ascii="Sylfaen" w:hAnsi="Sylfaen"/>
          <w:lang w:val="ka-GE"/>
        </w:rPr>
        <w:t xml:space="preserve"> </w:t>
      </w:r>
      <w:r w:rsidR="00987D4C" w:rsidRPr="00987D4C">
        <w:rPr>
          <w:rFonts w:ascii="Sylfaen" w:hAnsi="Sylfaen"/>
          <w:b/>
          <w:lang w:val="ka-GE"/>
        </w:rPr>
        <w:t>ორ ლოტად</w:t>
      </w:r>
      <w:r w:rsidR="00987D4C">
        <w:rPr>
          <w:rFonts w:ascii="Sylfaen" w:hAnsi="Sylfaen"/>
          <w:lang w:val="ka-GE"/>
        </w:rPr>
        <w:t xml:space="preserve"> </w:t>
      </w:r>
      <w:r w:rsidR="00D84700" w:rsidRPr="00CC0BEA">
        <w:rPr>
          <w:rFonts w:ascii="Sylfaen" w:hAnsi="Sylfaen"/>
          <w:lang w:val="ka-GE"/>
        </w:rPr>
        <w:t>ფასების ცხრილის</w:t>
      </w:r>
      <w:r w:rsidR="005F6AC6">
        <w:rPr>
          <w:rFonts w:ascii="Sylfaen" w:hAnsi="Sylfaen"/>
          <w:lang w:val="ka-GE"/>
        </w:rPr>
        <w:t xml:space="preserve"> და </w:t>
      </w:r>
      <w:r w:rsidR="005F6AC6" w:rsidRPr="00CC0BEA">
        <w:rPr>
          <w:rFonts w:ascii="Sylfaen" w:hAnsi="Sylfaen"/>
          <w:lang w:val="ka-GE"/>
        </w:rPr>
        <w:t>სპეციფიკაციების</w:t>
      </w:r>
      <w:r w:rsidR="005F6AC6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1</w:t>
      </w:r>
      <w:r w:rsidR="005F6AC6">
        <w:rPr>
          <w:rFonts w:ascii="Sylfaen" w:hAnsi="Sylfaen"/>
          <w:lang w:val="ka-GE"/>
        </w:rPr>
        <w:t xml:space="preserve">) </w:t>
      </w:r>
      <w:r w:rsidR="00E71819">
        <w:rPr>
          <w:rFonts w:ascii="Sylfaen" w:hAnsi="Sylfaen"/>
          <w:lang w:val="ka-GE"/>
        </w:rPr>
        <w:t xml:space="preserve">და </w:t>
      </w:r>
      <w:r w:rsidR="00E71819" w:rsidRPr="00AC6F8A">
        <w:rPr>
          <w:rFonts w:ascii="Sylfaen" w:hAnsi="Sylfaen"/>
          <w:lang w:val="ka-GE"/>
        </w:rPr>
        <w:t>ფოტო 1, ფოტო 2, ფოტო 3</w:t>
      </w:r>
      <w:r w:rsidR="00AC6F8A">
        <w:rPr>
          <w:rFonts w:ascii="Sylfaen" w:hAnsi="Sylfaen"/>
          <w:lang w:val="ka-GE"/>
        </w:rPr>
        <w:t>,</w:t>
      </w:r>
      <w:r w:rsidR="00AC6F8A" w:rsidRPr="00AC6F8A">
        <w:rPr>
          <w:rFonts w:ascii="Sylfaen" w:hAnsi="Sylfaen"/>
          <w:lang w:val="ka-GE"/>
        </w:rPr>
        <w:t xml:space="preserve"> ფოტო 4, ფოტო 5</w:t>
      </w:r>
      <w:r w:rsidR="00721DA6">
        <w:rPr>
          <w:rFonts w:ascii="Sylfaen" w:hAnsi="Sylfaen"/>
          <w:lang w:val="ka-GE"/>
        </w:rPr>
        <w:t>, ფოტო 6</w:t>
      </w:r>
      <w:r w:rsidR="00AC6F8A" w:rsidRPr="00AC6F8A">
        <w:rPr>
          <w:rFonts w:ascii="Sylfaen" w:hAnsi="Sylfaen"/>
          <w:lang w:val="ka-GE"/>
        </w:rPr>
        <w:t>-ის</w:t>
      </w:r>
      <w:r w:rsidR="00E71819" w:rsidRPr="00AC6F8A">
        <w:rPr>
          <w:rFonts w:ascii="Sylfaen" w:hAnsi="Sylfaen"/>
          <w:lang w:val="ka-GE"/>
        </w:rPr>
        <w:t xml:space="preserve"> </w:t>
      </w:r>
      <w:r w:rsidR="005A7A5B" w:rsidRPr="00AC6F8A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C1BBD" w:rsidRDefault="00BC1BBD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AC6F8A" w:rsidRPr="002444B5" w:rsidRDefault="00AC6F8A" w:rsidP="00AC6F8A">
      <w:pPr>
        <w:pStyle w:val="ListParagraph"/>
        <w:numPr>
          <w:ilvl w:val="0"/>
          <w:numId w:val="1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:rsidR="00AC6F8A" w:rsidRPr="002444B5" w:rsidRDefault="00AC6F8A" w:rsidP="00AC6F8A">
      <w:pPr>
        <w:pStyle w:val="ListParagraph"/>
        <w:numPr>
          <w:ilvl w:val="0"/>
          <w:numId w:val="1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  <w:bookmarkStart w:id="0" w:name="_GoBack"/>
      <w:bookmarkEnd w:id="0"/>
    </w:p>
    <w:p w:rsidR="00AC6F8A" w:rsidRPr="003F6CA8" w:rsidRDefault="00AC6F8A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="0026594F">
        <w:rPr>
          <w:rFonts w:ascii="Sylfaen" w:hAnsi="Sylfaen"/>
          <w:lang w:val="ka-GE"/>
        </w:rPr>
        <w:t xml:space="preserve">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CE2371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CE2371"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CE2371" w:rsidRPr="00CE2371" w:rsidRDefault="00CE2371" w:rsidP="00CE237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2F4743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EB0E0B" w:rsidRPr="003E0D0F" w:rsidRDefault="00EB0E0B" w:rsidP="00EB0E0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53BF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578A8" w:rsidRDefault="00650E68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="00362994"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="00362994"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="00362994"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 w:rsidR="00EC3597">
        <w:rPr>
          <w:rFonts w:ascii="Sylfaen" w:hAnsi="Sylfaen"/>
          <w:lang w:val="ka-GE"/>
        </w:rPr>
        <w:t xml:space="preserve"> </w:t>
      </w:r>
      <w:r w:rsidR="00362994" w:rsidRPr="00633FEC">
        <w:rPr>
          <w:rFonts w:ascii="Sylfaen" w:hAnsi="Sylfaen"/>
          <w:lang w:val="ka-GE"/>
        </w:rPr>
        <w:t xml:space="preserve">თბილისი, </w:t>
      </w:r>
      <w:r w:rsidR="00E27C03">
        <w:rPr>
          <w:rFonts w:ascii="Sylfaen" w:hAnsi="Sylfaen"/>
          <w:lang w:val="ka-GE"/>
        </w:rPr>
        <w:t xml:space="preserve">სერგო გუჯეჯიანის პირველი ჩიხი #12, </w:t>
      </w:r>
      <w:r w:rsidR="00A62412">
        <w:rPr>
          <w:rFonts w:ascii="Sylfaen" w:hAnsi="Sylfaen" w:cs="Sylfaen"/>
          <w:lang w:val="ka-GE"/>
        </w:rPr>
        <w:t>სს „ლიბერთი ბანკი</w:t>
      </w:r>
      <w:r w:rsidR="003C247E" w:rsidRPr="003C247E">
        <w:rPr>
          <w:rFonts w:ascii="Sylfaen" w:hAnsi="Sylfaen" w:cs="Sylfaen"/>
          <w:lang w:val="ka-GE"/>
        </w:rPr>
        <w:t>“</w:t>
      </w:r>
      <w:r w:rsidR="00A62412">
        <w:rPr>
          <w:rFonts w:ascii="Sylfaen" w:hAnsi="Sylfaen" w:cs="Sylfaen"/>
          <w:lang w:val="ka-GE"/>
        </w:rPr>
        <w:t>-ს სასაწყობე ფართი</w:t>
      </w:r>
      <w:r w:rsidR="003C247E" w:rsidRPr="003C247E">
        <w:rPr>
          <w:rFonts w:ascii="Sylfaen" w:hAnsi="Sylfaen" w:cs="Sylfaen"/>
          <w:lang w:val="ka-GE"/>
        </w:rPr>
        <w:t>;</w:t>
      </w:r>
    </w:p>
    <w:p w:rsidR="00B54141" w:rsidRDefault="00B54141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92A11" w:rsidRPr="00CD14A8" w:rsidRDefault="00E92A11" w:rsidP="00E92A1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92A11" w:rsidRPr="00C4643A" w:rsidRDefault="00E92A11" w:rsidP="00E92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1078FE" w:rsidRDefault="00947F95" w:rsidP="001078F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1078FE" w:rsidRDefault="00CF006E" w:rsidP="001078FE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650E6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1078FE" w:rsidRDefault="00362994" w:rsidP="001078FE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650E68"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 xml:space="preserve">მიღება-ჩაბარების აქტის, </w:t>
      </w:r>
      <w:r w:rsidR="0016406E">
        <w:rPr>
          <w:rFonts w:ascii="Sylfaen" w:hAnsi="Sylfaen"/>
          <w:lang w:val="ka-GE"/>
        </w:rPr>
        <w:t xml:space="preserve">სასაქონლო ზედნადებისა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="0016406E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</w:p>
    <w:p w:rsidR="006B5A0A" w:rsidRDefault="006B5A0A" w:rsidP="001078F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E6064" w:rsidRDefault="002E6064" w:rsidP="00576AA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078FE" w:rsidRDefault="000A57E7" w:rsidP="001078F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078FE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078FE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87917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74200"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AC1584" w:rsidRDefault="00AC1584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2415F9" w:rsidRDefault="002415F9" w:rsidP="00231BD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415F9" w:rsidRPr="00AC1584" w:rsidRDefault="002415F9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4B4893" w:rsidRDefault="00187917" w:rsidP="004B4893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B4893" w:rsidRDefault="004B4893" w:rsidP="004B489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4B4893">
        <w:rPr>
          <w:rFonts w:ascii="Sylfaen" w:hAnsi="Sylfaen" w:cs="Sylfaen"/>
          <w:b/>
          <w:bCs/>
          <w:noProof/>
          <w:lang w:val="ka-GE"/>
        </w:rPr>
        <w:t xml:space="preserve">       </w:t>
      </w:r>
      <w:r w:rsidR="00187917" w:rsidRPr="003831DC">
        <w:rPr>
          <w:rFonts w:ascii="Sylfaen" w:hAnsi="Sylfaen" w:cstheme="minorHAnsi"/>
          <w:lang w:val="ka-GE"/>
        </w:rPr>
        <w:t>6.1</w:t>
      </w:r>
      <w:r w:rsidR="00187917">
        <w:rPr>
          <w:rFonts w:ascii="Sylfaen" w:hAnsi="Sylfaen" w:cstheme="minorHAnsi"/>
          <w:lang w:val="ka-GE"/>
        </w:rPr>
        <w:t>.</w:t>
      </w:r>
      <w:r w:rsidR="0018791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E7595">
        <w:rPr>
          <w:rFonts w:ascii="Sylfaen" w:hAnsi="Sylfaen"/>
          <w:b/>
          <w:lang w:val="ka-GE"/>
        </w:rPr>
        <w:t>2024</w:t>
      </w:r>
      <w:r w:rsidR="00B0303F" w:rsidRPr="00574200">
        <w:rPr>
          <w:rFonts w:ascii="Sylfaen" w:hAnsi="Sylfaen"/>
          <w:b/>
          <w:lang w:val="ka-GE"/>
        </w:rPr>
        <w:t xml:space="preserve"> წლის  </w:t>
      </w:r>
      <w:r w:rsidR="00B0052E">
        <w:rPr>
          <w:rFonts w:ascii="Sylfaen" w:hAnsi="Sylfaen"/>
          <w:b/>
          <w:lang w:val="ka-GE"/>
        </w:rPr>
        <w:t>09</w:t>
      </w:r>
      <w:r w:rsidR="002415F9">
        <w:rPr>
          <w:rFonts w:ascii="Sylfaen" w:hAnsi="Sylfaen"/>
          <w:b/>
          <w:lang w:val="ka-GE"/>
        </w:rPr>
        <w:t xml:space="preserve"> </w:t>
      </w:r>
      <w:r w:rsidR="003A4B6A">
        <w:rPr>
          <w:rFonts w:ascii="Sylfaen" w:hAnsi="Sylfaen"/>
          <w:b/>
          <w:lang w:val="ka-GE"/>
        </w:rPr>
        <w:t>თებერვალი</w:t>
      </w:r>
      <w:r w:rsidR="006F6DA8">
        <w:rPr>
          <w:rFonts w:ascii="Sylfaen" w:hAnsi="Sylfaen"/>
          <w:b/>
          <w:lang w:val="ka-GE"/>
        </w:rPr>
        <w:t xml:space="preserve">, </w:t>
      </w:r>
      <w:r w:rsidR="00187917" w:rsidRPr="00974247">
        <w:rPr>
          <w:rFonts w:ascii="Sylfaen" w:hAnsi="Sylfaen"/>
          <w:lang w:val="ka-GE"/>
        </w:rPr>
        <w:t>1</w:t>
      </w:r>
      <w:r w:rsidR="00187917" w:rsidRPr="007B425F">
        <w:rPr>
          <w:rFonts w:ascii="Sylfaen" w:hAnsi="Sylfaen"/>
          <w:lang w:val="ka-GE"/>
        </w:rPr>
        <w:t>7</w:t>
      </w:r>
      <w:r w:rsidR="00187917" w:rsidRPr="00974247">
        <w:rPr>
          <w:rFonts w:ascii="Sylfaen" w:hAnsi="Sylfaen"/>
          <w:lang w:val="ka-GE"/>
        </w:rPr>
        <w:t>:00</w:t>
      </w:r>
      <w:r w:rsidR="00187917">
        <w:rPr>
          <w:rFonts w:ascii="Sylfaen" w:hAnsi="Sylfaen"/>
          <w:lang w:val="ka-GE"/>
        </w:rPr>
        <w:t xml:space="preserve"> საათი;</w:t>
      </w:r>
    </w:p>
    <w:p w:rsidR="004B4893" w:rsidRDefault="004B4893" w:rsidP="004B489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187917">
        <w:rPr>
          <w:rFonts w:ascii="Sylfaen" w:hAnsi="Sylfaen" w:cstheme="minorHAnsi"/>
          <w:lang w:val="ka-GE"/>
        </w:rPr>
        <w:t>6.2</w:t>
      </w:r>
      <w:r w:rsidR="00187917">
        <w:rPr>
          <w:rFonts w:ascii="Sylfaen" w:hAnsi="Sylfaen"/>
          <w:lang w:val="ka-GE"/>
        </w:rPr>
        <w:t>.</w:t>
      </w:r>
      <w:r w:rsidR="00187917" w:rsidRPr="00F41DEA">
        <w:rPr>
          <w:rFonts w:ascii="Sylfaen" w:hAnsi="Sylfaen"/>
          <w:b/>
          <w:lang w:val="ka-GE"/>
        </w:rPr>
        <w:t>პრეტენდენტის</w:t>
      </w:r>
      <w:r w:rsidR="004E7595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187917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187917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187917" w:rsidRPr="00B0052E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187917"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4B4893" w:rsidRDefault="00653DC0" w:rsidP="004B489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Style w:val="Hyperlink"/>
          <w:rFonts w:ascii="Sylfaen" w:eastAsiaTheme="majorEastAsia" w:hAnsi="Sylfaen"/>
          <w:b/>
          <w:u w:val="none"/>
          <w:lang w:val="ka-GE"/>
        </w:rPr>
        <w:t xml:space="preserve">      </w:t>
      </w:r>
      <w:r w:rsidR="00187917">
        <w:rPr>
          <w:rFonts w:ascii="Sylfaen" w:hAnsi="Sylfaen" w:cs="Sylfaen"/>
          <w:lang w:val="ka-GE"/>
        </w:rPr>
        <w:t xml:space="preserve">აღნიშნული მეილიდან, </w:t>
      </w:r>
      <w:r w:rsidR="00187917" w:rsidRPr="00B0052E">
        <w:rPr>
          <w:rFonts w:ascii="Sylfaen" w:hAnsi="Sylfaen" w:cs="Sylfaen"/>
          <w:lang w:val="ka-GE"/>
        </w:rPr>
        <w:t>ბანკის</w:t>
      </w:r>
      <w:r w:rsidR="00187917" w:rsidRPr="00B0052E">
        <w:rPr>
          <w:lang w:val="ka-GE"/>
        </w:rPr>
        <w:t xml:space="preserve"> </w:t>
      </w:r>
      <w:r w:rsidR="00187917" w:rsidRPr="00B0052E">
        <w:rPr>
          <w:rFonts w:ascii="Sylfaen" w:hAnsi="Sylfaen" w:cs="Sylfaen"/>
          <w:lang w:val="ka-GE"/>
        </w:rPr>
        <w:t>მხრიდან</w:t>
      </w:r>
      <w:r w:rsidR="00187917" w:rsidRPr="00B0052E">
        <w:rPr>
          <w:lang w:val="ka-GE"/>
        </w:rPr>
        <w:t xml:space="preserve"> </w:t>
      </w:r>
      <w:r w:rsidR="00187917" w:rsidRPr="00B0052E">
        <w:rPr>
          <w:rFonts w:ascii="Sylfaen" w:hAnsi="Sylfaen" w:cs="Sylfaen"/>
          <w:lang w:val="ka-GE"/>
        </w:rPr>
        <w:t>მოხდება</w:t>
      </w:r>
      <w:r w:rsidR="00187917" w:rsidRPr="00B0052E">
        <w:rPr>
          <w:rFonts w:cs="Sylfaen"/>
          <w:lang w:val="ka-GE"/>
        </w:rPr>
        <w:t xml:space="preserve"> </w:t>
      </w:r>
      <w:r w:rsidR="00187917">
        <w:rPr>
          <w:rFonts w:ascii="Sylfaen" w:hAnsi="Sylfaen" w:cs="Sylfaen"/>
          <w:lang w:val="ka-GE"/>
        </w:rPr>
        <w:t xml:space="preserve">პრეტენდენტისგან </w:t>
      </w:r>
      <w:r w:rsidR="00187917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187917" w:rsidRPr="00B0052E">
        <w:rPr>
          <w:rFonts w:cs="Sylfaen"/>
          <w:lang w:val="ka-GE"/>
        </w:rPr>
        <w:t xml:space="preserve"> </w:t>
      </w:r>
      <w:r w:rsidR="00187917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187917"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187917" w:rsidRPr="0038164B" w:rsidRDefault="004B4893" w:rsidP="004B489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187917" w:rsidRPr="003831DC">
        <w:rPr>
          <w:rFonts w:ascii="Sylfaen" w:hAnsi="Sylfaen" w:cstheme="minorHAnsi"/>
          <w:lang w:val="ka-GE"/>
        </w:rPr>
        <w:t>6.3</w:t>
      </w:r>
      <w:r w:rsidR="00187917">
        <w:rPr>
          <w:rFonts w:ascii="Sylfaen" w:hAnsi="Sylfaen" w:cstheme="minorHAnsi"/>
          <w:lang w:val="ka-GE"/>
        </w:rPr>
        <w:t>.</w:t>
      </w:r>
      <w:r w:rsidR="00187917" w:rsidRPr="003831DC">
        <w:rPr>
          <w:rFonts w:ascii="Sylfaen" w:hAnsi="Sylfaen" w:cs="Sylfaen"/>
          <w:lang w:val="ka-GE"/>
        </w:rPr>
        <w:t>სატენდერო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დოკუმენტაციასთან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დაკავშირებული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განმარტებების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მიღება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პრეტენდენტს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შეუძლია</w:t>
      </w:r>
      <w:r w:rsidR="004E7595">
        <w:rPr>
          <w:rFonts w:ascii="Sylfaen" w:hAnsi="Sylfaen" w:cs="Sylfaen"/>
          <w:noProof/>
          <w:lang w:val="ka-GE"/>
        </w:rPr>
        <w:t>: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187917" w:rsidRPr="003831DC">
        <w:rPr>
          <w:rFonts w:ascii="Sylfaen" w:hAnsi="Sylfaen" w:cs="Sylfaen"/>
          <w:lang w:val="ka-GE"/>
        </w:rPr>
        <w:t>შორენა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თავაძე</w:t>
      </w:r>
      <w:r w:rsidR="00187917">
        <w:rPr>
          <w:rFonts w:ascii="Sylfaen" w:hAnsi="Sylfaen" w:cs="Sylfaen"/>
          <w:lang w:val="ka-GE"/>
        </w:rPr>
        <w:t xml:space="preserve">, </w:t>
      </w:r>
      <w:r w:rsidR="00187917" w:rsidRPr="003831DC">
        <w:rPr>
          <w:rFonts w:ascii="Sylfaen" w:hAnsi="Sylfaen" w:cs="Sylfaen"/>
          <w:lang w:val="ka-GE"/>
        </w:rPr>
        <w:t>ელ</w:t>
      </w:r>
      <w:r w:rsidR="00187917" w:rsidRPr="003831DC">
        <w:rPr>
          <w:rFonts w:ascii="Sylfaen" w:hAnsi="Sylfaen" w:cstheme="minorHAnsi"/>
          <w:lang w:val="ka-GE"/>
        </w:rPr>
        <w:t>-</w:t>
      </w:r>
      <w:r w:rsidR="00187917" w:rsidRPr="003831DC">
        <w:rPr>
          <w:rFonts w:ascii="Sylfaen" w:hAnsi="Sylfaen" w:cs="Sylfaen"/>
          <w:lang w:val="ka-GE"/>
        </w:rPr>
        <w:t>ფოსტა</w:t>
      </w:r>
      <w:r w:rsidR="00187917" w:rsidRPr="003831DC">
        <w:rPr>
          <w:rFonts w:ascii="Sylfaen" w:hAnsi="Sylfaen" w:cstheme="minorHAnsi"/>
          <w:lang w:val="ka-GE"/>
        </w:rPr>
        <w:t xml:space="preserve">: </w:t>
      </w:r>
      <w:r w:rsidR="00187917" w:rsidRPr="00B0052E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187917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187917" w:rsidRPr="003831DC"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>: 595 901 200.</w:t>
      </w:r>
    </w:p>
    <w:p w:rsidR="00992C60" w:rsidRDefault="00992C60" w:rsidP="004B4893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B0052E" w:rsidP="00F17477">
    <w:pPr>
      <w:pStyle w:val="Footer"/>
      <w:jc w:val="right"/>
    </w:pPr>
    <w:fldSimple w:instr=" DOCPROPERTY bjFoot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8516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B0052E" w:rsidP="00F17477">
    <w:pPr>
      <w:pStyle w:val="Header"/>
      <w:jc w:val="right"/>
    </w:pPr>
    <w:fldSimple w:instr=" DOCPROPERTY bjHead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B0052E" w:rsidP="00F17477">
    <w:pPr>
      <w:pStyle w:val="Header"/>
      <w:jc w:val="right"/>
    </w:pPr>
    <w:fldSimple w:instr=" DOCPROPERTY bjHeaderBoth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B0052E" w:rsidP="00F17477">
    <w:pPr>
      <w:pStyle w:val="Header"/>
      <w:jc w:val="right"/>
    </w:pPr>
    <w:fldSimple w:instr=" DOCPROPERTY bjHeaderFirst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45F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D8A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8FE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F05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0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87917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5EC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1BDD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5F9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724"/>
    <w:rsid w:val="0025786A"/>
    <w:rsid w:val="00260177"/>
    <w:rsid w:val="0026037F"/>
    <w:rsid w:val="00260E0D"/>
    <w:rsid w:val="002615BB"/>
    <w:rsid w:val="00261B9D"/>
    <w:rsid w:val="00264432"/>
    <w:rsid w:val="0026594F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9EC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6D74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014"/>
    <w:rsid w:val="002E4504"/>
    <w:rsid w:val="002E4526"/>
    <w:rsid w:val="002E5DCB"/>
    <w:rsid w:val="002E6064"/>
    <w:rsid w:val="002E7A21"/>
    <w:rsid w:val="002F05E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43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0D3"/>
    <w:rsid w:val="003504EF"/>
    <w:rsid w:val="003518AD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B6A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893"/>
    <w:rsid w:val="004B4AAE"/>
    <w:rsid w:val="004B724D"/>
    <w:rsid w:val="004B7714"/>
    <w:rsid w:val="004C07D3"/>
    <w:rsid w:val="004C2CA9"/>
    <w:rsid w:val="004C3524"/>
    <w:rsid w:val="004D110C"/>
    <w:rsid w:val="004D2E41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6FF9"/>
    <w:rsid w:val="004E7595"/>
    <w:rsid w:val="004E7E3A"/>
    <w:rsid w:val="004E7EBE"/>
    <w:rsid w:val="004F003B"/>
    <w:rsid w:val="004F1F63"/>
    <w:rsid w:val="004F2C92"/>
    <w:rsid w:val="004F3A4D"/>
    <w:rsid w:val="004F4190"/>
    <w:rsid w:val="004F4221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796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1230"/>
    <w:rsid w:val="005460AE"/>
    <w:rsid w:val="005468A2"/>
    <w:rsid w:val="00547C8A"/>
    <w:rsid w:val="00553ABD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200"/>
    <w:rsid w:val="005746BB"/>
    <w:rsid w:val="00576AA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202B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6F73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AC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68"/>
    <w:rsid w:val="006527A1"/>
    <w:rsid w:val="0065318E"/>
    <w:rsid w:val="006535AC"/>
    <w:rsid w:val="00653982"/>
    <w:rsid w:val="00653DC0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67B6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5A0A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6F6DA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1DA6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38D4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56F1B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20F1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0B21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34B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87D4C"/>
    <w:rsid w:val="009908FD"/>
    <w:rsid w:val="00990A30"/>
    <w:rsid w:val="00990DE9"/>
    <w:rsid w:val="00991BE1"/>
    <w:rsid w:val="00992C60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62C9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06E1"/>
    <w:rsid w:val="00A613BB"/>
    <w:rsid w:val="00A62412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584"/>
    <w:rsid w:val="00AC16B0"/>
    <w:rsid w:val="00AC2E85"/>
    <w:rsid w:val="00AC30D3"/>
    <w:rsid w:val="00AC405E"/>
    <w:rsid w:val="00AC4C73"/>
    <w:rsid w:val="00AC4CFE"/>
    <w:rsid w:val="00AC6F8A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52E"/>
    <w:rsid w:val="00B01105"/>
    <w:rsid w:val="00B013FD"/>
    <w:rsid w:val="00B02B43"/>
    <w:rsid w:val="00B02E2C"/>
    <w:rsid w:val="00B0303F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141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97D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1BBD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0BEA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371"/>
    <w:rsid w:val="00CE26EC"/>
    <w:rsid w:val="00CE2DD8"/>
    <w:rsid w:val="00CE3A73"/>
    <w:rsid w:val="00CE3F0C"/>
    <w:rsid w:val="00CE773B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23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892"/>
    <w:rsid w:val="00D82D5B"/>
    <w:rsid w:val="00D82E38"/>
    <w:rsid w:val="00D84700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A27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27C03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BF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81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161"/>
    <w:rsid w:val="00E854DF"/>
    <w:rsid w:val="00E8654B"/>
    <w:rsid w:val="00E86F6F"/>
    <w:rsid w:val="00E91C02"/>
    <w:rsid w:val="00E92A10"/>
    <w:rsid w:val="00E92A11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0E0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597"/>
    <w:rsid w:val="00EC3E18"/>
    <w:rsid w:val="00EC4FF5"/>
    <w:rsid w:val="00EC5481"/>
    <w:rsid w:val="00EC77B3"/>
    <w:rsid w:val="00EC7FDA"/>
    <w:rsid w:val="00ED08B8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81D4C9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2A26BA-F763-440F-B5E7-233CEED7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381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3457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527</cp:revision>
  <cp:lastPrinted>2019-05-13T10:24:00Z</cp:lastPrinted>
  <dcterms:created xsi:type="dcterms:W3CDTF">2016-05-18T07:50:00Z</dcterms:created>
  <dcterms:modified xsi:type="dcterms:W3CDTF">2024-02-01T13:44:00Z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