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577A" w14:textId="77777777" w:rsidR="003D703C" w:rsidRDefault="00000000">
      <w:pPr>
        <w:pStyle w:val="Title"/>
      </w:pPr>
      <w:r>
        <w:t>GIPA</w:t>
      </w:r>
    </w:p>
    <w:p w14:paraId="4100B0B9" w14:textId="77777777" w:rsidR="003D703C" w:rsidRDefault="00000000">
      <w:pPr>
        <w:spacing w:before="10"/>
        <w:ind w:left="1903" w:right="1619"/>
        <w:jc w:val="center"/>
        <w:rPr>
          <w:sz w:val="32"/>
          <w:szCs w:val="32"/>
        </w:rPr>
      </w:pPr>
      <w:r>
        <w:rPr>
          <w:spacing w:val="-1"/>
          <w:sz w:val="32"/>
          <w:szCs w:val="32"/>
          <w:u w:val="single"/>
        </w:rPr>
        <w:t>მიმწოდებლის</w:t>
      </w:r>
      <w:r>
        <w:rPr>
          <w:spacing w:val="-18"/>
          <w:sz w:val="32"/>
          <w:szCs w:val="32"/>
          <w:u w:val="single"/>
        </w:rPr>
        <w:t xml:space="preserve"> </w:t>
      </w:r>
      <w:r>
        <w:rPr>
          <w:spacing w:val="-1"/>
          <w:sz w:val="32"/>
          <w:szCs w:val="32"/>
          <w:u w:val="single"/>
        </w:rPr>
        <w:t>შესახებ</w:t>
      </w:r>
      <w:r>
        <w:rPr>
          <w:spacing w:val="-16"/>
          <w:sz w:val="32"/>
          <w:szCs w:val="32"/>
          <w:u w:val="single"/>
        </w:rPr>
        <w:t xml:space="preserve"> </w:t>
      </w:r>
      <w:r>
        <w:rPr>
          <w:spacing w:val="-1"/>
          <w:sz w:val="32"/>
          <w:szCs w:val="32"/>
          <w:u w:val="single"/>
        </w:rPr>
        <w:t>ინფორმაციის</w:t>
      </w:r>
      <w:r>
        <w:rPr>
          <w:spacing w:val="-14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ფორმა</w:t>
      </w:r>
    </w:p>
    <w:p w14:paraId="52887509" w14:textId="77777777" w:rsidR="003D703C" w:rsidRDefault="003D703C">
      <w:pPr>
        <w:pStyle w:val="BodyText"/>
        <w:spacing w:before="7"/>
        <w:rPr>
          <w:sz w:val="29"/>
        </w:rPr>
      </w:pPr>
    </w:p>
    <w:p w14:paraId="57FEAD37" w14:textId="77777777" w:rsidR="003D703C" w:rsidRDefault="00000000">
      <w:pPr>
        <w:pStyle w:val="BodyText"/>
        <w:spacing w:before="46"/>
        <w:ind w:left="320" w:right="419"/>
        <w:jc w:val="center"/>
      </w:pPr>
      <w:r>
        <w:rPr>
          <w:spacing w:val="-2"/>
        </w:rPr>
        <w:t>მიწოდებული ინფორმაცია გამოყენებულ იქნება კომპანიის შესაფასებლად ჯიპასთან ხელშეკრულების</w:t>
      </w:r>
      <w:r>
        <w:rPr>
          <w:spacing w:val="-47"/>
        </w:rPr>
        <w:t xml:space="preserve"> </w:t>
      </w:r>
      <w:r>
        <w:t>დადებამდე.</w:t>
      </w:r>
    </w:p>
    <w:p w14:paraId="6047F3BD" w14:textId="77777777" w:rsidR="003D703C" w:rsidRDefault="00000000">
      <w:pPr>
        <w:pStyle w:val="BodyText"/>
        <w:spacing w:before="1"/>
        <w:ind w:left="1518" w:right="1619"/>
        <w:jc w:val="center"/>
      </w:pPr>
      <w:r>
        <w:rPr>
          <w:color w:val="FF0000"/>
          <w:spacing w:val="-1"/>
        </w:rPr>
        <w:t>გთხოვთ,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შეავსოთ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ყველა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გრაფა.</w:t>
      </w:r>
    </w:p>
    <w:p w14:paraId="435E94EB" w14:textId="77777777" w:rsidR="003D703C" w:rsidRDefault="003D703C">
      <w:pPr>
        <w:pStyle w:val="BodyText"/>
        <w:spacing w:before="1"/>
      </w:pPr>
    </w:p>
    <w:p w14:paraId="1E83CD7F" w14:textId="77777777" w:rsidR="003D703C" w:rsidRDefault="00000000">
      <w:pPr>
        <w:ind w:left="220"/>
        <w:rPr>
          <w:sz w:val="24"/>
          <w:szCs w:val="24"/>
        </w:rPr>
      </w:pPr>
      <w:r>
        <w:rPr>
          <w:spacing w:val="-2"/>
          <w:sz w:val="24"/>
          <w:szCs w:val="24"/>
          <w:u w:val="single"/>
        </w:rPr>
        <w:t>ინფორმაცია</w:t>
      </w:r>
      <w:r>
        <w:rPr>
          <w:spacing w:val="-12"/>
          <w:sz w:val="24"/>
          <w:szCs w:val="24"/>
          <w:u w:val="single"/>
        </w:rPr>
        <w:t xml:space="preserve"> </w:t>
      </w:r>
      <w:r>
        <w:rPr>
          <w:spacing w:val="-2"/>
          <w:sz w:val="24"/>
          <w:szCs w:val="24"/>
          <w:u w:val="single"/>
        </w:rPr>
        <w:t>მიმწოდებლის</w:t>
      </w:r>
      <w:r>
        <w:rPr>
          <w:spacing w:val="-12"/>
          <w:sz w:val="24"/>
          <w:szCs w:val="24"/>
          <w:u w:val="single"/>
        </w:rPr>
        <w:t xml:space="preserve"> </w:t>
      </w:r>
      <w:r>
        <w:rPr>
          <w:spacing w:val="-1"/>
          <w:sz w:val="24"/>
          <w:szCs w:val="24"/>
          <w:u w:val="single"/>
        </w:rPr>
        <w:t>შესახებ</w:t>
      </w:r>
    </w:p>
    <w:p w14:paraId="416F379C" w14:textId="77777777" w:rsidR="003D703C" w:rsidRDefault="003D703C">
      <w:pPr>
        <w:pStyle w:val="BodyText"/>
        <w:spacing w:before="11" w:after="1"/>
        <w:rPr>
          <w:sz w:val="1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760"/>
      </w:tblGrid>
      <w:tr w:rsidR="003D703C" w14:paraId="3BC772C7" w14:textId="77777777">
        <w:trPr>
          <w:trHeight w:val="737"/>
        </w:trPr>
        <w:tc>
          <w:tcPr>
            <w:tcW w:w="1908" w:type="dxa"/>
            <w:shd w:val="clear" w:color="auto" w:fill="DADADA"/>
          </w:tcPr>
          <w:p w14:paraId="62B53788" w14:textId="77777777" w:rsidR="003D703C" w:rsidRDefault="00000000">
            <w:pPr>
              <w:pStyle w:val="TableParagraph"/>
              <w:spacing w:before="105"/>
              <w:ind w:left="395" w:right="370" w:firstLine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კომპანიის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დასახელება</w:t>
            </w:r>
          </w:p>
        </w:tc>
        <w:tc>
          <w:tcPr>
            <w:tcW w:w="7760" w:type="dxa"/>
          </w:tcPr>
          <w:p w14:paraId="5D2050C5" w14:textId="77777777" w:rsidR="003D703C" w:rsidRDefault="003D70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03C" w14:paraId="173DC1E9" w14:textId="77777777">
        <w:trPr>
          <w:trHeight w:val="665"/>
        </w:trPr>
        <w:tc>
          <w:tcPr>
            <w:tcW w:w="1908" w:type="dxa"/>
            <w:shd w:val="clear" w:color="auto" w:fill="DADADA"/>
          </w:tcPr>
          <w:p w14:paraId="6D8B14A2" w14:textId="77777777" w:rsidR="003D703C" w:rsidRDefault="00000000">
            <w:pPr>
              <w:pStyle w:val="TableParagraph"/>
              <w:spacing w:before="71" w:line="237" w:lineRule="auto"/>
              <w:ind w:left="695" w:right="19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საინდიფიკაციო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კოდი</w:t>
            </w:r>
          </w:p>
        </w:tc>
        <w:tc>
          <w:tcPr>
            <w:tcW w:w="7760" w:type="dxa"/>
          </w:tcPr>
          <w:p w14:paraId="0BA36A9D" w14:textId="77777777" w:rsidR="003D703C" w:rsidRDefault="003D70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03C" w14:paraId="7717D0C1" w14:textId="77777777">
        <w:trPr>
          <w:trHeight w:val="790"/>
        </w:trPr>
        <w:tc>
          <w:tcPr>
            <w:tcW w:w="1908" w:type="dxa"/>
            <w:shd w:val="clear" w:color="auto" w:fill="DADADA"/>
          </w:tcPr>
          <w:p w14:paraId="3744B5F3" w14:textId="77777777" w:rsidR="003D703C" w:rsidRDefault="00000000">
            <w:pPr>
              <w:pStyle w:val="TableParagraph"/>
              <w:spacing w:before="129"/>
              <w:ind w:left="455" w:right="311" w:hanging="12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იურიდიული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მისამართი</w:t>
            </w:r>
          </w:p>
        </w:tc>
        <w:tc>
          <w:tcPr>
            <w:tcW w:w="7760" w:type="dxa"/>
          </w:tcPr>
          <w:p w14:paraId="62050EDB" w14:textId="77777777" w:rsidR="003D703C" w:rsidRDefault="003D70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03C" w14:paraId="0BECCC09" w14:textId="77777777">
        <w:trPr>
          <w:trHeight w:val="770"/>
        </w:trPr>
        <w:tc>
          <w:tcPr>
            <w:tcW w:w="1908" w:type="dxa"/>
            <w:shd w:val="clear" w:color="auto" w:fill="DADADA"/>
          </w:tcPr>
          <w:p w14:paraId="67B07D36" w14:textId="77777777" w:rsidR="003D703C" w:rsidRDefault="00000000">
            <w:pPr>
              <w:pStyle w:val="TableParagraph"/>
              <w:spacing w:before="121"/>
              <w:ind w:left="646" w:right="195" w:hanging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ვებგვერდი/ელ–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ფოსტა</w:t>
            </w:r>
          </w:p>
        </w:tc>
        <w:tc>
          <w:tcPr>
            <w:tcW w:w="7760" w:type="dxa"/>
          </w:tcPr>
          <w:p w14:paraId="78C07F9E" w14:textId="77777777" w:rsidR="003D703C" w:rsidRDefault="003D70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03C" w14:paraId="4F115605" w14:textId="77777777">
        <w:trPr>
          <w:trHeight w:val="621"/>
        </w:trPr>
        <w:tc>
          <w:tcPr>
            <w:tcW w:w="1908" w:type="dxa"/>
            <w:shd w:val="clear" w:color="auto" w:fill="DADADA"/>
          </w:tcPr>
          <w:p w14:paraId="165C1DA9" w14:textId="77777777" w:rsidR="003D703C" w:rsidRDefault="00000000">
            <w:pPr>
              <w:pStyle w:val="TableParagraph"/>
              <w:spacing w:before="51" w:line="237" w:lineRule="auto"/>
              <w:ind w:left="610" w:right="152" w:hanging="44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საკონტაქტო </w:t>
            </w:r>
            <w:r>
              <w:rPr>
                <w:sz w:val="20"/>
                <w:szCs w:val="20"/>
              </w:rPr>
              <w:t>მობ.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ნომერი</w:t>
            </w:r>
          </w:p>
        </w:tc>
        <w:tc>
          <w:tcPr>
            <w:tcW w:w="7760" w:type="dxa"/>
          </w:tcPr>
          <w:p w14:paraId="66EA8C32" w14:textId="77777777" w:rsidR="003D703C" w:rsidRDefault="003D70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03C" w14:paraId="732A1C09" w14:textId="77777777">
        <w:trPr>
          <w:trHeight w:val="1054"/>
        </w:trPr>
        <w:tc>
          <w:tcPr>
            <w:tcW w:w="1908" w:type="dxa"/>
            <w:shd w:val="clear" w:color="auto" w:fill="DADADA"/>
          </w:tcPr>
          <w:p w14:paraId="671DE152" w14:textId="77777777" w:rsidR="003D703C" w:rsidRDefault="00000000">
            <w:pPr>
              <w:pStyle w:val="TableParagraph"/>
              <w:ind w:left="198" w:right="185" w:hanging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კომპანიის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დირექტორის/ხე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ლმძღვანელის</w:t>
            </w:r>
          </w:p>
          <w:p w14:paraId="0059E906" w14:textId="77777777" w:rsidR="003D703C" w:rsidRDefault="00000000">
            <w:pPr>
              <w:pStyle w:val="TableParagraph"/>
              <w:spacing w:line="244" w:lineRule="exact"/>
              <w:ind w:left="92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სახელი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და გვარი</w:t>
            </w:r>
          </w:p>
        </w:tc>
        <w:tc>
          <w:tcPr>
            <w:tcW w:w="7760" w:type="dxa"/>
          </w:tcPr>
          <w:p w14:paraId="144D43AE" w14:textId="77777777" w:rsidR="003D703C" w:rsidRDefault="003D70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828BD3" w14:textId="77777777" w:rsidR="003D703C" w:rsidRDefault="003D703C">
      <w:pPr>
        <w:pStyle w:val="BodyText"/>
        <w:spacing w:before="2"/>
      </w:pPr>
    </w:p>
    <w:p w14:paraId="783AE1C2" w14:textId="77777777" w:rsidR="003D703C" w:rsidRDefault="00000000">
      <w:pPr>
        <w:spacing w:before="1"/>
        <w:ind w:left="220"/>
        <w:rPr>
          <w:sz w:val="24"/>
          <w:szCs w:val="24"/>
        </w:rPr>
      </w:pPr>
      <w:r>
        <w:rPr>
          <w:spacing w:val="-2"/>
          <w:sz w:val="24"/>
          <w:szCs w:val="24"/>
          <w:u w:val="single"/>
        </w:rPr>
        <w:t>ფინასური</w:t>
      </w:r>
      <w:r>
        <w:rPr>
          <w:spacing w:val="-11"/>
          <w:sz w:val="24"/>
          <w:szCs w:val="24"/>
          <w:u w:val="single"/>
        </w:rPr>
        <w:t xml:space="preserve"> </w:t>
      </w:r>
      <w:r>
        <w:rPr>
          <w:spacing w:val="-1"/>
          <w:sz w:val="24"/>
          <w:szCs w:val="24"/>
          <w:u w:val="single"/>
        </w:rPr>
        <w:t>ინფორმაცია</w:t>
      </w:r>
    </w:p>
    <w:p w14:paraId="05F3D3F4" w14:textId="77777777" w:rsidR="003D703C" w:rsidRDefault="003D703C">
      <w:pPr>
        <w:pStyle w:val="BodyText"/>
        <w:spacing w:before="11"/>
        <w:rPr>
          <w:sz w:val="1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760"/>
      </w:tblGrid>
      <w:tr w:rsidR="003D703C" w14:paraId="7E9815B4" w14:textId="77777777">
        <w:trPr>
          <w:trHeight w:val="790"/>
        </w:trPr>
        <w:tc>
          <w:tcPr>
            <w:tcW w:w="1908" w:type="dxa"/>
            <w:shd w:val="clear" w:color="auto" w:fill="DADADA"/>
          </w:tcPr>
          <w:p w14:paraId="7616F082" w14:textId="77777777" w:rsidR="003D703C" w:rsidRDefault="00000000">
            <w:pPr>
              <w:pStyle w:val="TableParagraph"/>
              <w:spacing w:before="129"/>
              <w:ind w:left="395" w:right="99" w:hanging="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მომსახურე ბანკის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დასახელება</w:t>
            </w:r>
          </w:p>
        </w:tc>
        <w:tc>
          <w:tcPr>
            <w:tcW w:w="7760" w:type="dxa"/>
          </w:tcPr>
          <w:p w14:paraId="6915A642" w14:textId="77777777" w:rsidR="003D703C" w:rsidRDefault="003D70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03C" w14:paraId="6952EBD0" w14:textId="77777777">
        <w:trPr>
          <w:trHeight w:val="530"/>
        </w:trPr>
        <w:tc>
          <w:tcPr>
            <w:tcW w:w="1908" w:type="dxa"/>
            <w:shd w:val="clear" w:color="auto" w:fill="DADADA"/>
          </w:tcPr>
          <w:p w14:paraId="2B859187" w14:textId="77777777" w:rsidR="003D703C" w:rsidRDefault="00000000">
            <w:pPr>
              <w:pStyle w:val="TableParagraph"/>
              <w:spacing w:before="1" w:line="262" w:lineRule="exact"/>
              <w:ind w:left="91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ანგარიშის</w:t>
            </w:r>
          </w:p>
          <w:p w14:paraId="3E2CBAB0" w14:textId="77777777" w:rsidR="003D703C" w:rsidRDefault="00000000">
            <w:pPr>
              <w:pStyle w:val="TableParagraph"/>
              <w:spacing w:line="247" w:lineRule="exact"/>
              <w:ind w:left="97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ანგარიშის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ნომერი</w:t>
            </w:r>
          </w:p>
        </w:tc>
        <w:tc>
          <w:tcPr>
            <w:tcW w:w="7760" w:type="dxa"/>
          </w:tcPr>
          <w:p w14:paraId="5502D930" w14:textId="77777777" w:rsidR="003D703C" w:rsidRDefault="003D70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2D818D" w14:textId="77777777" w:rsidR="003D703C" w:rsidRDefault="003D703C">
      <w:pPr>
        <w:pStyle w:val="BodyText"/>
        <w:rPr>
          <w:sz w:val="24"/>
        </w:rPr>
      </w:pPr>
    </w:p>
    <w:p w14:paraId="45CFC2C8" w14:textId="77777777" w:rsidR="003D703C" w:rsidRDefault="003D703C">
      <w:pPr>
        <w:pStyle w:val="BodyText"/>
        <w:rPr>
          <w:sz w:val="24"/>
        </w:rPr>
      </w:pPr>
    </w:p>
    <w:p w14:paraId="4E705436" w14:textId="77777777" w:rsidR="003D703C" w:rsidRDefault="003D703C">
      <w:pPr>
        <w:pStyle w:val="BodyText"/>
        <w:spacing w:before="10"/>
        <w:rPr>
          <w:sz w:val="31"/>
        </w:rPr>
      </w:pPr>
    </w:p>
    <w:p w14:paraId="465B887D" w14:textId="77777777" w:rsidR="003D703C" w:rsidRDefault="00000000">
      <w:pPr>
        <w:pStyle w:val="BodyText"/>
        <w:tabs>
          <w:tab w:val="left" w:pos="3811"/>
          <w:tab w:val="left" w:pos="8327"/>
        </w:tabs>
        <w:ind w:left="220"/>
      </w:pPr>
      <w:r>
        <w:t>ხელმოწერა/ბეჭედი: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08FFA54" w14:textId="77777777" w:rsidR="003D703C" w:rsidRDefault="003D703C">
      <w:pPr>
        <w:pStyle w:val="BodyText"/>
      </w:pPr>
    </w:p>
    <w:p w14:paraId="6E8336F7" w14:textId="77777777" w:rsidR="003D703C" w:rsidRDefault="003D703C">
      <w:pPr>
        <w:pStyle w:val="BodyText"/>
      </w:pPr>
    </w:p>
    <w:p w14:paraId="3AE08263" w14:textId="77777777" w:rsidR="003D703C" w:rsidRDefault="003D703C">
      <w:pPr>
        <w:pStyle w:val="BodyText"/>
      </w:pPr>
    </w:p>
    <w:p w14:paraId="51F6F617" w14:textId="77777777" w:rsidR="003D703C" w:rsidRDefault="003D703C">
      <w:pPr>
        <w:pStyle w:val="BodyText"/>
        <w:spacing w:before="12"/>
        <w:rPr>
          <w:sz w:val="19"/>
        </w:rPr>
      </w:pPr>
    </w:p>
    <w:p w14:paraId="0A4BC04D" w14:textId="77777777" w:rsidR="003D703C" w:rsidRDefault="00000000">
      <w:pPr>
        <w:pStyle w:val="BodyText"/>
        <w:ind w:left="220"/>
      </w:pPr>
      <w:r>
        <w:t>თარიღი:</w:t>
      </w:r>
    </w:p>
    <w:p w14:paraId="171D0BB0" w14:textId="257F772C" w:rsidR="003D703C" w:rsidRDefault="00BF1162">
      <w:pPr>
        <w:pStyle w:val="BodyText"/>
        <w:spacing w:line="36" w:lineRule="exact"/>
        <w:ind w:left="381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50561DE0" wp14:editId="60152028">
                <wp:extent cx="2867660" cy="22860"/>
                <wp:effectExtent l="4445" t="8255" r="4445" b="6985"/>
                <wp:docPr id="110642690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660" cy="22860"/>
                          <a:chOff x="0" y="0"/>
                          <a:chExt cx="4516" cy="36"/>
                        </a:xfrm>
                      </wpg:grpSpPr>
                      <wps:wsp>
                        <wps:cNvPr id="74247220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4500" cy="2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7577B" id="Group 2" o:spid="_x0000_s1026" style="width:225.8pt;height:1.8pt;mso-position-horizontal-relative:char;mso-position-vertical-relative:line" coordsize="45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">
                <v:line id="Line 3" o:spid="_x0000_s1027" style="position:absolute;visibility:visible;mso-wrap-style:square" from="8,8" to="4508,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" strokeweight=".8pt"/>
                <w10:anchorlock/>
              </v:group>
            </w:pict>
          </mc:Fallback>
        </mc:AlternateContent>
      </w:r>
    </w:p>
    <w:sectPr w:rsidR="003D703C">
      <w:type w:val="continuous"/>
      <w:pgSz w:w="12240" w:h="15840"/>
      <w:pgMar w:top="1340" w:right="11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3C"/>
    <w:rsid w:val="003D703C"/>
    <w:rsid w:val="00B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B4B2"/>
  <w15:docId w15:val="{3286C651-ABA1-4211-8464-3A9C6FF7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  <w:lang w:val="eu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6"/>
      <w:ind w:left="1898" w:right="161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Nino Liluashvili | GIPA</cp:lastModifiedBy>
  <cp:revision>2</cp:revision>
  <dcterms:created xsi:type="dcterms:W3CDTF">2024-04-18T10:29:00Z</dcterms:created>
  <dcterms:modified xsi:type="dcterms:W3CDTF">2024-04-18T10:29:00Z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2024-03-25T00:00:00Z</vt:filetime>
  </property>
</Properties>
</file>