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347233" w:rsidRDefault="00347233" w:rsidP="00347233">
      <w:pPr>
        <w:tabs>
          <w:tab w:val="left" w:pos="-450"/>
        </w:tabs>
        <w:ind w:left="-720"/>
        <w:jc w:val="center"/>
        <w:rPr>
          <w:rFonts w:ascii="Sylfaen" w:hAnsi="Sylfaen" w:cs="Sylfaen"/>
          <w:b/>
          <w:sz w:val="32"/>
          <w:szCs w:val="32"/>
          <w:lang w:val="ka-GE"/>
        </w:rPr>
      </w:pPr>
      <w:r w:rsidRPr="00347233">
        <w:rPr>
          <w:rFonts w:ascii="Sylfaen" w:hAnsi="Sylfaen"/>
          <w:b/>
          <w:sz w:val="32"/>
          <w:szCs w:val="32"/>
          <w:lang w:val="ka-GE"/>
        </w:rPr>
        <w:t xml:space="preserve">სადაწნეო მილსადენის </w:t>
      </w:r>
      <w:r>
        <w:rPr>
          <w:rFonts w:ascii="Sylfaen" w:hAnsi="Sylfaen"/>
          <w:b/>
          <w:sz w:val="32"/>
          <w:szCs w:val="32"/>
          <w:lang w:val="ka-GE"/>
        </w:rPr>
        <w:t>მომსახურების</w:t>
      </w:r>
      <w:r w:rsidR="00593E70" w:rsidRPr="00347233">
        <w:rPr>
          <w:rFonts w:ascii="Sylfaen" w:hAnsi="Sylfaen" w:cs="Sylfaen"/>
          <w:b/>
          <w:sz w:val="32"/>
          <w:szCs w:val="32"/>
          <w:lang w:val="ka-GE"/>
        </w:rPr>
        <w:t xml:space="preserve"> </w:t>
      </w:r>
      <w:r w:rsidR="009364A1" w:rsidRPr="00347233">
        <w:rPr>
          <w:rFonts w:ascii="Sylfaen" w:hAnsi="Sylfaen" w:cs="Sylfaen"/>
          <w:b/>
          <w:sz w:val="32"/>
          <w:szCs w:val="32"/>
          <w:lang w:val="ka-GE"/>
        </w:rPr>
        <w:t>შესყ</w:t>
      </w:r>
      <w:r w:rsidR="00207D7D" w:rsidRPr="00347233">
        <w:rPr>
          <w:rFonts w:ascii="Sylfaen" w:hAnsi="Sylfaen" w:cs="Sylfaen"/>
          <w:b/>
          <w:sz w:val="32"/>
          <w:szCs w:val="32"/>
          <w:lang w:val="ka-GE"/>
        </w:rPr>
        <w:t>ი</w:t>
      </w:r>
      <w:r w:rsidR="009364A1" w:rsidRPr="00347233">
        <w:rPr>
          <w:rFonts w:ascii="Sylfaen" w:hAnsi="Sylfaen" w:cs="Sylfaen"/>
          <w:b/>
          <w:sz w:val="32"/>
          <w:szCs w:val="32"/>
          <w:lang w:val="ka-GE"/>
        </w:rPr>
        <w:t>დ</w:t>
      </w:r>
      <w:r w:rsidR="007379CE" w:rsidRPr="00347233">
        <w:rPr>
          <w:rFonts w:ascii="Sylfaen" w:hAnsi="Sylfaen" w:cs="Sylfaen"/>
          <w:b/>
          <w:sz w:val="32"/>
          <w:szCs w:val="32"/>
          <w:lang w:val="ka-GE"/>
        </w:rPr>
        <w:t xml:space="preserve">ვის </w:t>
      </w:r>
      <w:r w:rsidR="00575105" w:rsidRPr="00347233">
        <w:rPr>
          <w:rFonts w:ascii="Sylfaen" w:hAnsi="Sylfaen"/>
          <w:b/>
          <w:bCs/>
          <w:color w:val="000000"/>
          <w:sz w:val="32"/>
          <w:szCs w:val="32"/>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347233">
      <w:pPr>
        <w:tabs>
          <w:tab w:val="left" w:pos="-450"/>
        </w:tabs>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347233">
        <w:rPr>
          <w:rFonts w:ascii="Sylfaen" w:hAnsi="Sylfaen" w:cs="Calibri"/>
          <w:sz w:val="20"/>
          <w:szCs w:val="20"/>
          <w:lang w:val="ka-GE"/>
        </w:rPr>
        <w:t xml:space="preserve">ტენდერს </w:t>
      </w:r>
      <w:r w:rsidR="00347233" w:rsidRPr="00347233">
        <w:rPr>
          <w:rFonts w:ascii="Sylfaen" w:hAnsi="Sylfaen"/>
          <w:b/>
          <w:sz w:val="20"/>
          <w:szCs w:val="20"/>
          <w:lang w:val="ka-GE"/>
        </w:rPr>
        <w:t>სადაწნეო მილსადენის ორი კომპენსატორის შემამჭიდროებელი საფენების შეცვლის</w:t>
      </w:r>
      <w:r w:rsidR="00347233">
        <w:rPr>
          <w:rFonts w:ascii="Sylfaen" w:hAnsi="Sylfaen"/>
          <w:b/>
          <w:sz w:val="28"/>
          <w:szCs w:val="28"/>
          <w:lang w:val="ka-GE"/>
        </w:rPr>
        <w:t xml:space="preserve">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074ABC"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074ABC">
        <w:rPr>
          <w:rFonts w:ascii="Sylfaen" w:hAnsi="Sylfaen"/>
          <w:color w:val="000000" w:themeColor="text1"/>
          <w:sz w:val="20"/>
          <w:szCs w:val="20"/>
          <w:lang w:val="ka-GE"/>
        </w:rPr>
        <w:t>შეთანხმების საფუძველზე</w:t>
      </w:r>
    </w:p>
    <w:p w:rsidR="00BA3128" w:rsidRPr="00A86228"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BD46CA">
        <w:rPr>
          <w:rFonts w:ascii="Sylfaen" w:hAnsi="Sylfaen" w:cs="Arial"/>
          <w:sz w:val="20"/>
          <w:szCs w:val="20"/>
          <w:lang w:val="ka-GE"/>
        </w:rPr>
        <w:t>თეთრიხევი</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w:t>
      </w:r>
      <w:bookmarkStart w:id="0" w:name="_GoBack"/>
      <w:bookmarkEnd w:id="0"/>
      <w:r w:rsidR="009F1B03" w:rsidRPr="00D303E5">
        <w:rPr>
          <w:rFonts w:ascii="Sylfaen" w:hAnsi="Sylfaen"/>
          <w:sz w:val="20"/>
          <w:szCs w:val="20"/>
          <w:lang w:val="ka-GE"/>
        </w:rPr>
        <w:t>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lastRenderedPageBreak/>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lastRenderedPageBreak/>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22" w:rsidRDefault="008B1F22" w:rsidP="007902EA">
      <w:pPr>
        <w:spacing w:after="0" w:line="240" w:lineRule="auto"/>
      </w:pPr>
      <w:r>
        <w:separator/>
      </w:r>
    </w:p>
  </w:endnote>
  <w:endnote w:type="continuationSeparator" w:id="0">
    <w:p w:rsidR="008B1F22" w:rsidRDefault="008B1F2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22" w:rsidRDefault="008B1F22" w:rsidP="007902EA">
      <w:pPr>
        <w:spacing w:after="0" w:line="240" w:lineRule="auto"/>
      </w:pPr>
      <w:r>
        <w:separator/>
      </w:r>
    </w:p>
  </w:footnote>
  <w:footnote w:type="continuationSeparator" w:id="0">
    <w:p w:rsidR="008B1F22" w:rsidRDefault="008B1F2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74ABC"/>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47233"/>
    <w:rsid w:val="00352B31"/>
    <w:rsid w:val="00353E4C"/>
    <w:rsid w:val="00357317"/>
    <w:rsid w:val="003573F4"/>
    <w:rsid w:val="003657A5"/>
    <w:rsid w:val="00365FB4"/>
    <w:rsid w:val="00372033"/>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5714"/>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5BF5"/>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5762"/>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1F22"/>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86228"/>
    <w:rsid w:val="00A91C57"/>
    <w:rsid w:val="00A935AC"/>
    <w:rsid w:val="00A96330"/>
    <w:rsid w:val="00A963DE"/>
    <w:rsid w:val="00AA4617"/>
    <w:rsid w:val="00AA511B"/>
    <w:rsid w:val="00AA51F6"/>
    <w:rsid w:val="00AA6A7B"/>
    <w:rsid w:val="00AC12D2"/>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D46CA"/>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164E"/>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3112"/>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C7BF5"/>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234AC"/>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B4D3-ED5C-441E-BF24-80397942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25</cp:revision>
  <cp:lastPrinted>2015-07-27T06:36:00Z</cp:lastPrinted>
  <dcterms:created xsi:type="dcterms:W3CDTF">2023-05-02T14:29:00Z</dcterms:created>
  <dcterms:modified xsi:type="dcterms:W3CDTF">2024-05-18T13:31:00Z</dcterms:modified>
</cp:coreProperties>
</file>