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6165F489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0546BC">
        <w:rPr>
          <w:rFonts w:eastAsia="Times New Roman" w:cstheme="minorHAnsi"/>
          <w:color w:val="333333"/>
          <w:lang w:eastAsia="ka-GE"/>
        </w:rPr>
        <w:t>600</w:t>
      </w:r>
      <w:r w:rsidR="00664BB3">
        <w:rPr>
          <w:rFonts w:eastAsia="Times New Roman" w:cstheme="minorHAnsi"/>
          <w:color w:val="333333"/>
          <w:lang w:eastAsia="ka-GE"/>
        </w:rPr>
        <w:t xml:space="preserve"> ცალი </w:t>
      </w:r>
      <w:r w:rsidR="009A73C8">
        <w:rPr>
          <w:rFonts w:eastAsia="Times New Roman" w:cstheme="minorHAnsi"/>
          <w:color w:val="333333"/>
          <w:lang w:eastAsia="ka-GE"/>
        </w:rPr>
        <w:t>პლასტმასის</w:t>
      </w:r>
      <w:r w:rsidR="00697456">
        <w:rPr>
          <w:rFonts w:eastAsia="Times New Roman" w:cstheme="minorHAnsi"/>
          <w:color w:val="333333"/>
          <w:lang w:eastAsia="ka-GE"/>
        </w:rPr>
        <w:t xml:space="preserve"> </w:t>
      </w:r>
      <w:r w:rsidR="000546BC">
        <w:rPr>
          <w:rFonts w:eastAsia="Times New Roman" w:cstheme="minorHAnsi"/>
          <w:color w:val="333333"/>
          <w:lang w:eastAsia="ka-GE"/>
        </w:rPr>
        <w:t>კალათის</w:t>
      </w:r>
      <w:r w:rsidR="00382F54">
        <w:rPr>
          <w:rFonts w:eastAsia="Times New Roman" w:cstheme="minorHAnsi"/>
          <w:color w:val="333333"/>
          <w:lang w:eastAsia="ka-GE"/>
        </w:rPr>
        <w:t xml:space="preserve"> </w:t>
      </w:r>
      <w:r w:rsidR="00A11046">
        <w:rPr>
          <w:rFonts w:eastAsia="Times New Roman" w:cstheme="minorHAnsi"/>
          <w:color w:val="333333"/>
          <w:lang w:eastAsia="ka-GE"/>
        </w:rPr>
        <w:t>შესყიდვაზე.</w:t>
      </w:r>
    </w:p>
    <w:p w14:paraId="0127D681" w14:textId="603D1B19" w:rsidR="00697456" w:rsidRDefault="00697456" w:rsidP="00F42B41">
      <w:pPr>
        <w:shd w:val="clear" w:color="auto" w:fill="FFFFFF"/>
        <w:spacing w:after="300" w:line="240" w:lineRule="auto"/>
        <w:jc w:val="right"/>
        <w:rPr>
          <w:rFonts w:eastAsia="Times New Roman" w:cstheme="minorHAnsi"/>
          <w:b/>
          <w:bCs/>
          <w:color w:val="333333"/>
          <w:lang w:val="en-US"/>
        </w:rPr>
      </w:pPr>
    </w:p>
    <w:p w14:paraId="788A7DA6" w14:textId="4E978766" w:rsidR="00123ABA" w:rsidRDefault="000546BC" w:rsidP="00CD0404">
      <w:pPr>
        <w:shd w:val="clear" w:color="auto" w:fill="FFFFFF"/>
        <w:tabs>
          <w:tab w:val="left" w:pos="4590"/>
        </w:tabs>
        <w:spacing w:after="300" w:line="240" w:lineRule="auto"/>
        <w:rPr>
          <w:rFonts w:eastAsia="Times New Roman" w:cstheme="minorHAnsi"/>
          <w:b/>
          <w:bCs/>
          <w:color w:val="333333"/>
        </w:rPr>
      </w:pPr>
      <w:r>
        <w:rPr>
          <w:rFonts w:eastAsia="Times New Roman" w:cstheme="minorHAnsi"/>
          <w:b/>
          <w:bCs/>
          <w:noProof/>
          <w:color w:val="333333"/>
          <w:lang w:val="en-US"/>
        </w:rPr>
        <w:drawing>
          <wp:anchor distT="0" distB="0" distL="114300" distR="114300" simplePos="0" relativeHeight="251658240" behindDoc="0" locked="0" layoutInCell="1" allowOverlap="1" wp14:anchorId="383E8FE1" wp14:editId="6FFCDD79">
            <wp:simplePos x="0" y="0"/>
            <wp:positionH relativeFrom="column">
              <wp:posOffset>4198620</wp:posOffset>
            </wp:positionH>
            <wp:positionV relativeFrom="paragraph">
              <wp:posOffset>5715</wp:posOffset>
            </wp:positionV>
            <wp:extent cx="876004" cy="1371600"/>
            <wp:effectExtent l="0" t="0" r="635" b="0"/>
            <wp:wrapNone/>
            <wp:docPr id="543645479" name="Picture 1" descr="A stack of colorful plastic baske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645479" name="Picture 1" descr="A stack of colorful plastic baske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04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26C" w:rsidRPr="00455503">
        <w:rPr>
          <w:rFonts w:eastAsia="Times New Roman" w:cstheme="minorHAnsi"/>
          <w:b/>
          <w:bCs/>
          <w:color w:val="333333"/>
          <w:lang w:val="en-US"/>
        </w:rPr>
        <w:t>პროდუქტის აღწერილობა</w:t>
      </w:r>
      <w:r w:rsidR="003B6853">
        <w:rPr>
          <w:rFonts w:eastAsia="Times New Roman" w:cstheme="minorHAnsi"/>
          <w:b/>
          <w:bCs/>
          <w:color w:val="333333"/>
        </w:rPr>
        <w:t xml:space="preserve"> :</w:t>
      </w:r>
      <w:r w:rsidR="00F42B41" w:rsidRPr="00F42B41">
        <w:rPr>
          <w:rFonts w:eastAsia="Times New Roman" w:cstheme="minorHAnsi"/>
          <w:b/>
          <w:bCs/>
          <w:noProof/>
          <w:color w:val="333333"/>
          <w:lang w:val="en-US"/>
        </w:rPr>
        <w:t xml:space="preserve"> </w:t>
      </w:r>
    </w:p>
    <w:p w14:paraId="03A6C086" w14:textId="62255E17" w:rsidR="00697456" w:rsidRPr="00697456" w:rsidRDefault="00A10C2D" w:rsidP="00697456">
      <w:pPr>
        <w:pStyle w:val="ListParagraph"/>
        <w:numPr>
          <w:ilvl w:val="0"/>
          <w:numId w:val="13"/>
        </w:numPr>
        <w:shd w:val="clear" w:color="auto" w:fill="FFFFFF"/>
        <w:spacing w:after="300"/>
        <w:rPr>
          <w:rFonts w:cstheme="minorHAnsi"/>
          <w:color w:val="333333"/>
          <w:lang w:val="en-US"/>
        </w:rPr>
      </w:pPr>
      <w:r>
        <w:rPr>
          <w:rFonts w:eastAsia="Times New Roman" w:cstheme="minorHAnsi"/>
          <w:color w:val="333333"/>
        </w:rPr>
        <w:t xml:space="preserve">მოცულობა: </w:t>
      </w:r>
      <w:r w:rsidR="000546BC">
        <w:rPr>
          <w:rFonts w:eastAsia="Times New Roman" w:cstheme="minorHAnsi"/>
          <w:color w:val="333333"/>
        </w:rPr>
        <w:t>20-22</w:t>
      </w:r>
      <w:r>
        <w:rPr>
          <w:rFonts w:eastAsia="Times New Roman" w:cstheme="minorHAnsi"/>
          <w:color w:val="333333"/>
        </w:rPr>
        <w:t xml:space="preserve"> ლიტრი;</w:t>
      </w:r>
    </w:p>
    <w:p w14:paraId="1C3B67AD" w14:textId="153FC522" w:rsidR="00170FC2" w:rsidRPr="00A10C2D" w:rsidRDefault="00A10C2D" w:rsidP="00697456">
      <w:pPr>
        <w:pStyle w:val="ListParagraph"/>
        <w:numPr>
          <w:ilvl w:val="0"/>
          <w:numId w:val="13"/>
        </w:numPr>
        <w:shd w:val="clear" w:color="auto" w:fill="FFFFFF"/>
        <w:spacing w:after="300"/>
        <w:rPr>
          <w:rFonts w:eastAsia="Times New Roman" w:cstheme="minorHAnsi"/>
          <w:color w:val="333333"/>
        </w:rPr>
      </w:pPr>
      <w:r w:rsidRPr="00A10C2D">
        <w:rPr>
          <w:rFonts w:eastAsia="Times New Roman" w:cstheme="minorHAnsi"/>
          <w:color w:val="333333"/>
        </w:rPr>
        <w:t>ფერი: RAL კოდის მიხედვით</w:t>
      </w:r>
      <w:r>
        <w:rPr>
          <w:rFonts w:eastAsia="Times New Roman" w:cstheme="minorHAnsi"/>
          <w:color w:val="333333"/>
        </w:rPr>
        <w:t>;</w:t>
      </w:r>
    </w:p>
    <w:p w14:paraId="5C134BC1" w14:textId="75C34BBA" w:rsidR="0059216B" w:rsidRPr="00A10C2D" w:rsidRDefault="000546BC" w:rsidP="00A10C2D">
      <w:pPr>
        <w:pStyle w:val="ListParagraph"/>
        <w:numPr>
          <w:ilvl w:val="0"/>
          <w:numId w:val="13"/>
        </w:numPr>
        <w:shd w:val="clear" w:color="auto" w:fill="FFFFFF"/>
        <w:spacing w:after="30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სახელურების რაოდენობა : 2 ;</w:t>
      </w:r>
    </w:p>
    <w:p w14:paraId="6AA99543" w14:textId="692BC28A" w:rsidR="00A10C2D" w:rsidRPr="00A10C2D" w:rsidRDefault="00A10C2D" w:rsidP="00A10C2D">
      <w:pPr>
        <w:pStyle w:val="ListParagraph"/>
        <w:numPr>
          <w:ilvl w:val="0"/>
          <w:numId w:val="13"/>
        </w:numPr>
        <w:shd w:val="clear" w:color="auto" w:fill="FFFFFF"/>
        <w:spacing w:after="300"/>
        <w:rPr>
          <w:rFonts w:eastAsia="Times New Roman" w:cstheme="minorHAnsi"/>
          <w:color w:val="333333"/>
        </w:rPr>
      </w:pPr>
      <w:r w:rsidRPr="00A10C2D">
        <w:rPr>
          <w:rFonts w:eastAsia="Times New Roman" w:cstheme="minorHAnsi"/>
          <w:color w:val="333333"/>
        </w:rPr>
        <w:t>მასალა: პლასტმასი</w:t>
      </w:r>
      <w:r>
        <w:rPr>
          <w:rFonts w:eastAsia="Times New Roman" w:cstheme="minorHAnsi"/>
          <w:color w:val="333333"/>
        </w:rPr>
        <w:t>;</w:t>
      </w:r>
    </w:p>
    <w:p w14:paraId="6D6058C8" w14:textId="77777777" w:rsidR="00AB69F1" w:rsidRPr="00A10C2D" w:rsidRDefault="00AB69F1" w:rsidP="00A10C2D">
      <w:pPr>
        <w:pStyle w:val="ListParagraph"/>
        <w:shd w:val="clear" w:color="auto" w:fill="FFFFFF"/>
        <w:spacing w:after="300"/>
        <w:rPr>
          <w:rFonts w:eastAsia="Times New Roman" w:cstheme="minorHAnsi"/>
          <w:color w:val="333333"/>
        </w:rPr>
      </w:pPr>
    </w:p>
    <w:p w14:paraId="09C3365D" w14:textId="602D8C4F" w:rsidR="00170FC2" w:rsidRPr="0059216B" w:rsidRDefault="00170FC2" w:rsidP="00170FC2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0"/>
          <w:szCs w:val="20"/>
          <w:u w:val="single"/>
        </w:rPr>
      </w:pPr>
    </w:p>
    <w:p w14:paraId="5481C727" w14:textId="65C043FD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77777777" w:rsidR="00193DFE" w:rsidRP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5B5BB8A7" w14:textId="27B355E0" w:rsidR="00AF5364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 w:rsidR="00AB69F1">
        <w:rPr>
          <w:rFonts w:eastAsia="Times New Roman" w:cstheme="minorHAnsi"/>
          <w:color w:val="333333"/>
          <w:lang w:eastAsia="ka-GE"/>
        </w:rPr>
        <w:t xml:space="preserve"> (ზომა,მასალა</w:t>
      </w:r>
      <w:r w:rsidR="0022306B">
        <w:rPr>
          <w:rFonts w:eastAsia="Times New Roman" w:cstheme="minorHAnsi"/>
          <w:color w:val="333333"/>
          <w:lang w:eastAsia="ka-GE"/>
        </w:rPr>
        <w:t xml:space="preserve"> </w:t>
      </w:r>
      <w:r w:rsidR="00AB69F1">
        <w:rPr>
          <w:rFonts w:eastAsia="Times New Roman" w:cstheme="minorHAnsi"/>
          <w:color w:val="333333"/>
          <w:lang w:eastAsia="ka-GE"/>
        </w:rPr>
        <w:t>და სხვა.)</w:t>
      </w:r>
      <w:r w:rsidR="00193DFE">
        <w:rPr>
          <w:rFonts w:eastAsia="Times New Roman" w:cstheme="minorHAnsi"/>
          <w:color w:val="333333"/>
          <w:lang w:eastAsia="ka-GE"/>
        </w:rPr>
        <w:t>;</w:t>
      </w:r>
    </w:p>
    <w:p w14:paraId="36E9B1ED" w14:textId="1C90300C" w:rsidR="003E7BF6" w:rsidRDefault="003E7BF6" w:rsidP="003E7BF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 xml:space="preserve">ინფორმაცია თუ რა წონას უძლებს </w:t>
      </w:r>
      <w:r w:rsidR="0022306B">
        <w:rPr>
          <w:rFonts w:eastAsia="Times New Roman" w:cstheme="minorHAnsi"/>
          <w:color w:val="333333"/>
          <w:lang w:eastAsia="ka-GE"/>
        </w:rPr>
        <w:t>კალათი;</w:t>
      </w:r>
    </w:p>
    <w:p w14:paraId="1C61DA33" w14:textId="5A87225B" w:rsidR="00193DFE" w:rsidRDefault="00193DFE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ფასის დაფიქსირები 1 წლის ვადით;</w:t>
      </w:r>
    </w:p>
    <w:p w14:paraId="0D3DF672" w14:textId="30906F0B" w:rsidR="00664BB3" w:rsidRPr="00193DFE" w:rsidRDefault="00664BB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შესყიდვა: ეტაპობრივად</w:t>
      </w:r>
      <w:r w:rsidR="00484504">
        <w:rPr>
          <w:rFonts w:eastAsia="Times New Roman" w:cstheme="minorHAnsi"/>
          <w:color w:val="333333"/>
          <w:lang w:eastAsia="ka-GE"/>
        </w:rPr>
        <w:t xml:space="preserve"> 1 წლის მანძილზე</w:t>
      </w:r>
      <w:r w:rsidR="00A10C2D">
        <w:rPr>
          <w:rFonts w:eastAsia="Times New Roman" w:cstheme="minorHAnsi"/>
          <w:color w:val="333333"/>
          <w:lang w:eastAsia="ka-GE"/>
        </w:rPr>
        <w:t>;</w:t>
      </w:r>
    </w:p>
    <w:p w14:paraId="4D5F5136" w14:textId="089A46C0" w:rsidR="00CD362B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198E607" w14:textId="3EE16636" w:rsidR="003C7114" w:rsidRDefault="003C711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პროდუქციის საგარანტიო ვადის და პირობების შესახებ;</w:t>
      </w:r>
    </w:p>
    <w:p w14:paraId="2F73B013" w14:textId="3303BFBC" w:rsidR="00455503" w:rsidRPr="00193DFE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აუცილებელი მოთხოვნა: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საჯარო რეესტრიდან განახლებული სამეწარმეო ამონაწერი;</w:t>
      </w:r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 xml:space="preserve">კომპანიის მოღვაწეობის შესახებ ინფორმაცია (საქმიანობის მოკლე აღწერილობა </w:t>
      </w:r>
      <w:r w:rsidR="000532EB">
        <w:rPr>
          <w:rFonts w:eastAsia="Times New Roman" w:cstheme="minorHAnsi"/>
          <w:color w:val="333333"/>
        </w:rPr>
        <w:t xml:space="preserve">, </w:t>
      </w:r>
      <w:r w:rsidRPr="00455503">
        <w:rPr>
          <w:rFonts w:eastAsia="Times New Roman" w:cstheme="minorHAnsi"/>
          <w:color w:val="333333"/>
          <w:lang w:val="en-US"/>
        </w:rPr>
        <w:t xml:space="preserve">გამოცდილება, კლიენტების სია,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r w:rsidRPr="00455503">
        <w:rPr>
          <w:rFonts w:eastAsia="Times New Roman" w:cstheme="minorHAnsi"/>
          <w:color w:val="333333"/>
          <w:lang w:val="en-US"/>
        </w:rPr>
        <w:t xml:space="preserve">რეკომენდაციები, </w:t>
      </w:r>
      <w:r w:rsidR="000532EB">
        <w:rPr>
          <w:rFonts w:eastAsia="Times New Roman" w:cstheme="minorHAnsi"/>
          <w:color w:val="333333"/>
        </w:rPr>
        <w:t xml:space="preserve">და </w:t>
      </w:r>
      <w:r w:rsidRPr="00455503">
        <w:rPr>
          <w:rFonts w:eastAsia="Times New Roman" w:cstheme="minorHAnsi"/>
          <w:color w:val="333333"/>
          <w:lang w:val="en-US"/>
        </w:rPr>
        <w:t>ა.შ.);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132CBC5B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 წარდგენის ბოლო ვადა: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484504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4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წლის </w:t>
      </w:r>
      <w:r w:rsidR="0022306B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4</w:t>
      </w:r>
      <w:r w:rsidR="00484504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="00890E2C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ივნისი,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18:00 საათი.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დაინტერესებულ კომპანიებს შეუძლიათ ელექტრონულად გამოაგზავნო</w:t>
      </w:r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შემოთავაზება ელ.ფოსტაზე: </w:t>
      </w:r>
      <w:hyperlink r:id="rId6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r w:rsidR="00455503" w:rsidRPr="00455503">
        <w:rPr>
          <w:rFonts w:eastAsia="Times New Roman" w:cstheme="minorHAnsi"/>
          <w:color w:val="333333"/>
          <w:lang w:val="en-US"/>
        </w:rPr>
        <w:t>ან გამოაგზავნონ დალუქული კონვერტით მისამართზე: ისანი, ნავთლუღის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lastRenderedPageBreak/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 საკითხებთან დაკავშირებით, გთხოვთ მიმართოთ: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 შენგელია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საკონტაქტო ნომერი: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ელ.ფოსტა: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7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B02866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63A18"/>
    <w:multiLevelType w:val="hybridMultilevel"/>
    <w:tmpl w:val="D14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0340849">
    <w:abstractNumId w:val="4"/>
  </w:num>
  <w:num w:numId="2" w16cid:durableId="526212235">
    <w:abstractNumId w:val="9"/>
  </w:num>
  <w:num w:numId="3" w16cid:durableId="1660114962">
    <w:abstractNumId w:val="0"/>
  </w:num>
  <w:num w:numId="4" w16cid:durableId="1030686417">
    <w:abstractNumId w:val="2"/>
  </w:num>
  <w:num w:numId="5" w16cid:durableId="552472162">
    <w:abstractNumId w:val="5"/>
  </w:num>
  <w:num w:numId="6" w16cid:durableId="1706128385">
    <w:abstractNumId w:val="12"/>
  </w:num>
  <w:num w:numId="7" w16cid:durableId="299501759">
    <w:abstractNumId w:val="3"/>
  </w:num>
  <w:num w:numId="8" w16cid:durableId="911352259">
    <w:abstractNumId w:val="6"/>
  </w:num>
  <w:num w:numId="9" w16cid:durableId="736245523">
    <w:abstractNumId w:val="1"/>
  </w:num>
  <w:num w:numId="10" w16cid:durableId="30425870">
    <w:abstractNumId w:val="11"/>
  </w:num>
  <w:num w:numId="11" w16cid:durableId="467281568">
    <w:abstractNumId w:val="10"/>
  </w:num>
  <w:num w:numId="12" w16cid:durableId="624774319">
    <w:abstractNumId w:val="8"/>
  </w:num>
  <w:num w:numId="13" w16cid:durableId="15274074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532EB"/>
    <w:rsid w:val="000546BC"/>
    <w:rsid w:val="00086884"/>
    <w:rsid w:val="0009080E"/>
    <w:rsid w:val="000E2824"/>
    <w:rsid w:val="000E7C18"/>
    <w:rsid w:val="000F5EB5"/>
    <w:rsid w:val="0010358A"/>
    <w:rsid w:val="00123ABA"/>
    <w:rsid w:val="00134202"/>
    <w:rsid w:val="00146B00"/>
    <w:rsid w:val="001505D7"/>
    <w:rsid w:val="00154CE7"/>
    <w:rsid w:val="0016024F"/>
    <w:rsid w:val="00170FC2"/>
    <w:rsid w:val="00193DFE"/>
    <w:rsid w:val="001B2FCB"/>
    <w:rsid w:val="001C02ED"/>
    <w:rsid w:val="002111EB"/>
    <w:rsid w:val="00211D86"/>
    <w:rsid w:val="0022306B"/>
    <w:rsid w:val="00295B84"/>
    <w:rsid w:val="002B2C9A"/>
    <w:rsid w:val="002C40E7"/>
    <w:rsid w:val="002C5612"/>
    <w:rsid w:val="002D7924"/>
    <w:rsid w:val="003039B8"/>
    <w:rsid w:val="003203BF"/>
    <w:rsid w:val="00382F54"/>
    <w:rsid w:val="003B6853"/>
    <w:rsid w:val="003C7114"/>
    <w:rsid w:val="003E758A"/>
    <w:rsid w:val="003E7BF6"/>
    <w:rsid w:val="003F43AE"/>
    <w:rsid w:val="003F609D"/>
    <w:rsid w:val="004371B0"/>
    <w:rsid w:val="004435E2"/>
    <w:rsid w:val="0044753B"/>
    <w:rsid w:val="00455503"/>
    <w:rsid w:val="00455F13"/>
    <w:rsid w:val="00474C2E"/>
    <w:rsid w:val="00481BEC"/>
    <w:rsid w:val="00484504"/>
    <w:rsid w:val="004A3EBE"/>
    <w:rsid w:val="004F203A"/>
    <w:rsid w:val="00500F8C"/>
    <w:rsid w:val="00530545"/>
    <w:rsid w:val="00557462"/>
    <w:rsid w:val="0059216B"/>
    <w:rsid w:val="005C2BAB"/>
    <w:rsid w:val="006145E7"/>
    <w:rsid w:val="006240A1"/>
    <w:rsid w:val="006425EB"/>
    <w:rsid w:val="00653FC2"/>
    <w:rsid w:val="006620BD"/>
    <w:rsid w:val="00664BB3"/>
    <w:rsid w:val="00667286"/>
    <w:rsid w:val="00697456"/>
    <w:rsid w:val="006A3AA4"/>
    <w:rsid w:val="006A510A"/>
    <w:rsid w:val="006F3AA8"/>
    <w:rsid w:val="00723B0D"/>
    <w:rsid w:val="0073170E"/>
    <w:rsid w:val="00751D27"/>
    <w:rsid w:val="00763F68"/>
    <w:rsid w:val="00771C11"/>
    <w:rsid w:val="00776166"/>
    <w:rsid w:val="00814B35"/>
    <w:rsid w:val="00820541"/>
    <w:rsid w:val="00830AAE"/>
    <w:rsid w:val="00847D3C"/>
    <w:rsid w:val="008571B1"/>
    <w:rsid w:val="00890E2C"/>
    <w:rsid w:val="008D031A"/>
    <w:rsid w:val="009057CC"/>
    <w:rsid w:val="009106DB"/>
    <w:rsid w:val="009238F2"/>
    <w:rsid w:val="009273C8"/>
    <w:rsid w:val="00927957"/>
    <w:rsid w:val="00941703"/>
    <w:rsid w:val="00954C1C"/>
    <w:rsid w:val="0098307C"/>
    <w:rsid w:val="0099140E"/>
    <w:rsid w:val="009A73C8"/>
    <w:rsid w:val="009E1554"/>
    <w:rsid w:val="009E6DA3"/>
    <w:rsid w:val="00A00DC0"/>
    <w:rsid w:val="00A02A57"/>
    <w:rsid w:val="00A10511"/>
    <w:rsid w:val="00A10C2D"/>
    <w:rsid w:val="00A11046"/>
    <w:rsid w:val="00A20E7E"/>
    <w:rsid w:val="00A75A71"/>
    <w:rsid w:val="00AA1865"/>
    <w:rsid w:val="00AB69F1"/>
    <w:rsid w:val="00AE3345"/>
    <w:rsid w:val="00AF5364"/>
    <w:rsid w:val="00B02866"/>
    <w:rsid w:val="00B25AEF"/>
    <w:rsid w:val="00B4663C"/>
    <w:rsid w:val="00B7395F"/>
    <w:rsid w:val="00BA45BC"/>
    <w:rsid w:val="00BB01E3"/>
    <w:rsid w:val="00C11483"/>
    <w:rsid w:val="00C822AC"/>
    <w:rsid w:val="00CA6121"/>
    <w:rsid w:val="00CD00B1"/>
    <w:rsid w:val="00CD0404"/>
    <w:rsid w:val="00CD362B"/>
    <w:rsid w:val="00CF13D4"/>
    <w:rsid w:val="00D035F8"/>
    <w:rsid w:val="00D04824"/>
    <w:rsid w:val="00D14CA5"/>
    <w:rsid w:val="00D25348"/>
    <w:rsid w:val="00D3107E"/>
    <w:rsid w:val="00D50B92"/>
    <w:rsid w:val="00D80FF1"/>
    <w:rsid w:val="00D863DB"/>
    <w:rsid w:val="00DA50CA"/>
    <w:rsid w:val="00DA624E"/>
    <w:rsid w:val="00DF344D"/>
    <w:rsid w:val="00E451E6"/>
    <w:rsid w:val="00E51C1F"/>
    <w:rsid w:val="00E84C8C"/>
    <w:rsid w:val="00EC326C"/>
    <w:rsid w:val="00F0148F"/>
    <w:rsid w:val="00F42B41"/>
    <w:rsid w:val="00F46CC3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gekyan@gig.ge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orinabiji.g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2</cp:revision>
  <cp:lastPrinted>2021-03-31T13:01:00Z</cp:lastPrinted>
  <dcterms:created xsi:type="dcterms:W3CDTF">2024-05-28T10:32:00Z</dcterms:created>
  <dcterms:modified xsi:type="dcterms:W3CDTF">2024-05-28T10:32:00Z</dcterms:modified>
</cp:coreProperties>
</file>