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D7D90" w14:textId="77777777" w:rsidR="00DF10F0" w:rsidRDefault="00DF10F0" w:rsidP="00DF10F0">
      <w:pPr>
        <w:rPr>
          <w:lang w:val="ka-GE"/>
        </w:rPr>
      </w:pPr>
      <w:r>
        <w:rPr>
          <w:lang w:val="ka-GE"/>
        </w:rPr>
        <w:t xml:space="preserve">შპს ჰაიდელბერგცემენტ ჯორჯია აცხადებს ფასთა გამოკითხვას კასპის და რუსთავის ცემენტის ქარხნებში თანამშრომლების კვებით მომსახურებაზე. </w:t>
      </w:r>
    </w:p>
    <w:p w14:paraId="3316CA1D" w14:textId="77777777" w:rsidR="00DF10F0" w:rsidRDefault="00DF10F0" w:rsidP="00DF10F0">
      <w:pPr>
        <w:rPr>
          <w:lang w:val="ka-GE"/>
        </w:rPr>
      </w:pPr>
    </w:p>
    <w:p w14:paraId="0C549B59" w14:textId="77777777" w:rsidR="00DF10F0" w:rsidRDefault="00DF10F0" w:rsidP="00DF10F0">
      <w:pPr>
        <w:rPr>
          <w:lang w:val="ka-GE"/>
        </w:rPr>
      </w:pPr>
    </w:p>
    <w:p w14:paraId="24D84C86" w14:textId="77777777" w:rsidR="00DF10F0" w:rsidRDefault="00DF10F0" w:rsidP="00DF10F0">
      <w:pPr>
        <w:rPr>
          <w:lang w:val="ka-GE"/>
        </w:rPr>
      </w:pPr>
      <w:r>
        <w:rPr>
          <w:lang w:val="ka-GE"/>
        </w:rPr>
        <w:t>პრეტენდენტი კომპანია უნდა აკმაყოფილებდეს შემდეგ პირობებს:</w:t>
      </w:r>
    </w:p>
    <w:p w14:paraId="18FC6415" w14:textId="77777777" w:rsidR="00DF10F0" w:rsidRPr="003D30AE" w:rsidRDefault="00DF10F0" w:rsidP="00DF10F0">
      <w:pPr>
        <w:rPr>
          <w:lang w:val="ka-GE"/>
        </w:rPr>
      </w:pPr>
    </w:p>
    <w:p w14:paraId="25984456" w14:textId="3FFFC976" w:rsidR="00DF10F0" w:rsidRDefault="00D87EBE" w:rsidP="00DF10F0">
      <w:pPr>
        <w:pStyle w:val="ListParagraph"/>
        <w:numPr>
          <w:ilvl w:val="0"/>
          <w:numId w:val="1"/>
        </w:numPr>
        <w:rPr>
          <w:lang w:val="ka-GE"/>
        </w:rPr>
      </w:pPr>
      <w:r w:rsidRPr="00D87EBE">
        <w:rPr>
          <w:lang w:val="ka-GE"/>
        </w:rPr>
        <w:t>HACCP</w:t>
      </w:r>
      <w:r w:rsidR="008C5BFA">
        <w:rPr>
          <w:lang w:val="ka-GE"/>
        </w:rPr>
        <w:t xml:space="preserve"> პროგრამაში მუშაობა და</w:t>
      </w:r>
      <w:r w:rsidR="00DF10F0">
        <w:rPr>
          <w:lang w:val="ka-GE"/>
        </w:rPr>
        <w:t xml:space="preserve"> სტანდარტების დაცვა</w:t>
      </w:r>
      <w:r w:rsidR="006A7C00">
        <w:rPr>
          <w:lang w:val="ka-GE"/>
        </w:rPr>
        <w:t>;</w:t>
      </w:r>
    </w:p>
    <w:p w14:paraId="5D824E63" w14:textId="0CD516C6" w:rsidR="00DF10F0" w:rsidRDefault="00DF10F0" w:rsidP="00DF10F0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სამუშაო გამოცდილება</w:t>
      </w:r>
      <w:r w:rsidR="006A7C00">
        <w:rPr>
          <w:lang w:val="ka-GE"/>
        </w:rPr>
        <w:t>;</w:t>
      </w:r>
    </w:p>
    <w:p w14:paraId="6B06202D" w14:textId="5C6F7549" w:rsidR="00DF10F0" w:rsidRDefault="00DF10F0" w:rsidP="00DF10F0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სამუშაო გრაფიკი: ყოველდღე, მომსახურების საათები: 12:00-14:</w:t>
      </w:r>
      <w:r w:rsidR="00600FFD">
        <w:rPr>
          <w:lang w:val="ka-GE"/>
        </w:rPr>
        <w:t>30</w:t>
      </w:r>
      <w:r w:rsidR="006A7C00">
        <w:rPr>
          <w:lang w:val="ka-GE"/>
        </w:rPr>
        <w:t>;</w:t>
      </w:r>
    </w:p>
    <w:p w14:paraId="650D53FC" w14:textId="68D787CB" w:rsidR="00DF10F0" w:rsidRDefault="00DF10F0" w:rsidP="00DF10F0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უზრუნველყოს ყოველდღიურად თანამშრომლის კვებით მომსახურება</w:t>
      </w:r>
    </w:p>
    <w:p w14:paraId="4B5BCB47" w14:textId="7A452761" w:rsidR="00DF10F0" w:rsidRDefault="00DF10F0" w:rsidP="00DF10F0">
      <w:pPr>
        <w:pStyle w:val="ListParagraph"/>
        <w:rPr>
          <w:lang w:val="ka-GE"/>
        </w:rPr>
      </w:pPr>
      <w:r w:rsidRPr="00F723EA">
        <w:rPr>
          <w:b/>
          <w:bCs/>
          <w:lang w:val="ka-GE"/>
        </w:rPr>
        <w:t>კასპი</w:t>
      </w:r>
      <w:r>
        <w:rPr>
          <w:lang w:val="ka-GE"/>
        </w:rPr>
        <w:t xml:space="preserve"> -240-მდე</w:t>
      </w:r>
      <w:r w:rsidR="00F723EA">
        <w:rPr>
          <w:lang w:val="ka-GE"/>
        </w:rPr>
        <w:t xml:space="preserve"> თანამშრომელთა</w:t>
      </w:r>
      <w:r>
        <w:rPr>
          <w:lang w:val="ka-GE"/>
        </w:rPr>
        <w:t xml:space="preserve"> რაოდენობა, (შაბათ-კვირას 180 მდე), მათ შორის 5-მდე თანამშრომლისთვის წინასწარ განსაზღვრულ სამუშაო ადგილზე ლანჩ ბოქსების მიწოდება</w:t>
      </w:r>
    </w:p>
    <w:p w14:paraId="1B924FBE" w14:textId="5F4C7D49" w:rsidR="00DF10F0" w:rsidRPr="0096439D" w:rsidRDefault="00DF10F0" w:rsidP="00DF10F0">
      <w:pPr>
        <w:pStyle w:val="ListParagraph"/>
        <w:rPr>
          <w:lang w:val="en-US"/>
        </w:rPr>
      </w:pPr>
      <w:r w:rsidRPr="00F723EA">
        <w:rPr>
          <w:b/>
          <w:bCs/>
          <w:lang w:val="ka-GE"/>
        </w:rPr>
        <w:t>რუსთავი</w:t>
      </w:r>
      <w:r>
        <w:rPr>
          <w:lang w:val="ka-GE"/>
        </w:rPr>
        <w:t xml:space="preserve"> - 240-მდე, (შაბათ-კვირას 100 მდე), მათ შორის 5-მდე თანამშრომლისთვის წინასწარ განსაზღვრულ სამუშაო ადგილზე ლანჩ ბოქსების მიწოდება</w:t>
      </w:r>
      <w:r w:rsidR="006A7C00">
        <w:rPr>
          <w:lang w:val="ka-GE"/>
        </w:rPr>
        <w:t>;</w:t>
      </w:r>
    </w:p>
    <w:p w14:paraId="5709E38B" w14:textId="5AF0B494" w:rsidR="00DF10F0" w:rsidRDefault="00DF10F0" w:rsidP="00DF10F0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კერძების ადგილზე მომზადება (სამზარეულო აღჭურვილია ტექნიკით, ასევე კომპანია უზრუნველყოფს კომუნალური ხარჯების სრულად ანაზღაურებას)</w:t>
      </w:r>
      <w:r w:rsidR="006A7C00">
        <w:rPr>
          <w:lang w:val="ka-GE"/>
        </w:rPr>
        <w:t>;</w:t>
      </w:r>
    </w:p>
    <w:p w14:paraId="316B3C31" w14:textId="7D345012" w:rsidR="00DF10F0" w:rsidRDefault="00DF10F0" w:rsidP="00DF10F0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დამკვეთთან შეთანხმებული მენიუს კომპლექტები თანაბრად უნდა იყოს გადანაწილებული თვის განმავლობაში</w:t>
      </w:r>
      <w:r w:rsidR="006A7C00">
        <w:rPr>
          <w:lang w:val="ka-GE"/>
        </w:rPr>
        <w:t>;</w:t>
      </w:r>
    </w:p>
    <w:p w14:paraId="79F0DE77" w14:textId="6276A8BD" w:rsidR="00DF10F0" w:rsidRDefault="00DF10F0" w:rsidP="00DF10F0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ყველა კომპლექტზე უნდა იყოს წარმოდგენილი 1 ფასი</w:t>
      </w:r>
      <w:r w:rsidR="006A7C00">
        <w:rPr>
          <w:lang w:val="ka-GE"/>
        </w:rPr>
        <w:t>;</w:t>
      </w:r>
    </w:p>
    <w:p w14:paraId="2893840D" w14:textId="72C1156B" w:rsidR="00DF10F0" w:rsidRDefault="00DF10F0" w:rsidP="00DF10F0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წინადადების მიღება განიხილება როგორც ცალ-ცალკე, ასევე ორივე ქარხნისთვის</w:t>
      </w:r>
      <w:r w:rsidR="006A7C00">
        <w:rPr>
          <w:lang w:val="ka-GE"/>
        </w:rPr>
        <w:t>.</w:t>
      </w:r>
    </w:p>
    <w:p w14:paraId="5D03F63D" w14:textId="77777777" w:rsidR="00C3220E" w:rsidRDefault="00C3220E"/>
    <w:p w14:paraId="247091F3" w14:textId="77777777" w:rsidR="00F1531D" w:rsidRDefault="00F1531D"/>
    <w:p w14:paraId="7280139A" w14:textId="69E87493" w:rsidR="00F349F0" w:rsidRDefault="00BD7416">
      <w:pPr>
        <w:rPr>
          <w:lang w:val="ka-GE"/>
        </w:rPr>
      </w:pPr>
      <w:r>
        <w:t xml:space="preserve">დამატებითი ინფორმაციისთვის და </w:t>
      </w:r>
      <w:r w:rsidR="00F349F0">
        <w:t>ფასთა გამოკითხვაში მონაწილეობის მისაღებად დაგვიკავშირდით</w:t>
      </w:r>
      <w:r w:rsidR="004C6D77">
        <w:t xml:space="preserve"> 2024 </w:t>
      </w:r>
      <w:r w:rsidR="004C6D77">
        <w:rPr>
          <w:lang w:val="ka-GE"/>
        </w:rPr>
        <w:t>წლის 9 ივნისამდე.</w:t>
      </w:r>
    </w:p>
    <w:p w14:paraId="7AA16FE4" w14:textId="77777777" w:rsidR="004C6D77" w:rsidRDefault="004C6D77">
      <w:pPr>
        <w:rPr>
          <w:lang w:val="ka-GE"/>
        </w:rPr>
      </w:pPr>
    </w:p>
    <w:p w14:paraId="44AD45FF" w14:textId="6DCF6BD7" w:rsidR="004C6D77" w:rsidRPr="004C6D77" w:rsidRDefault="008D38AC">
      <w:pPr>
        <w:rPr>
          <w:lang w:val="ka-GE"/>
        </w:rPr>
      </w:pPr>
      <w:r>
        <w:rPr>
          <w:lang w:val="ka-GE"/>
        </w:rPr>
        <w:t xml:space="preserve">წინადადებების წარდგენის ბოლო ვადაა 2024 წლის 13 ივნისი. </w:t>
      </w:r>
    </w:p>
    <w:p w14:paraId="41F7AEEA" w14:textId="77777777" w:rsidR="00F349F0" w:rsidRPr="00EF1DB4" w:rsidRDefault="00F349F0">
      <w:pPr>
        <w:rPr>
          <w:lang w:val="en-US"/>
        </w:rPr>
      </w:pPr>
    </w:p>
    <w:p w14:paraId="11A391FB" w14:textId="1D3CBC0D" w:rsidR="00F349F0" w:rsidRDefault="00F349F0">
      <w:r>
        <w:t>ნინო ბერიძე</w:t>
      </w:r>
    </w:p>
    <w:p w14:paraId="2E5ABF9C" w14:textId="415E8F79" w:rsidR="00F349F0" w:rsidRDefault="00F349F0">
      <w:r>
        <w:t>558106501</w:t>
      </w:r>
    </w:p>
    <w:p w14:paraId="60FBCB3D" w14:textId="069B4ACA" w:rsidR="00F349F0" w:rsidRPr="00F349F0" w:rsidRDefault="00600FFD">
      <w:pPr>
        <w:rPr>
          <w:lang w:val="en-US"/>
        </w:rPr>
      </w:pPr>
      <w:hyperlink r:id="rId5" w:history="1">
        <w:r w:rsidR="00F349F0" w:rsidRPr="00991405">
          <w:rPr>
            <w:rStyle w:val="Hyperlink"/>
            <w:lang w:val="en-US"/>
          </w:rPr>
          <w:t>Nino.beridze@cement.ge</w:t>
        </w:r>
      </w:hyperlink>
      <w:r w:rsidR="00F349F0">
        <w:rPr>
          <w:lang w:val="en-US"/>
        </w:rPr>
        <w:t xml:space="preserve"> </w:t>
      </w:r>
    </w:p>
    <w:sectPr w:rsidR="00F349F0" w:rsidRPr="00F34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050AB"/>
    <w:multiLevelType w:val="hybridMultilevel"/>
    <w:tmpl w:val="F370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24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DC"/>
    <w:rsid w:val="0007066E"/>
    <w:rsid w:val="000933DC"/>
    <w:rsid w:val="000A04EF"/>
    <w:rsid w:val="002A136A"/>
    <w:rsid w:val="0041784D"/>
    <w:rsid w:val="004C6D77"/>
    <w:rsid w:val="00600FFD"/>
    <w:rsid w:val="006014E2"/>
    <w:rsid w:val="006A7C00"/>
    <w:rsid w:val="008C5BFA"/>
    <w:rsid w:val="008D38AC"/>
    <w:rsid w:val="008D6F82"/>
    <w:rsid w:val="00925287"/>
    <w:rsid w:val="00B22A23"/>
    <w:rsid w:val="00BD7416"/>
    <w:rsid w:val="00C3220E"/>
    <w:rsid w:val="00C575A5"/>
    <w:rsid w:val="00CA13F9"/>
    <w:rsid w:val="00D8619C"/>
    <w:rsid w:val="00D87EBE"/>
    <w:rsid w:val="00DA5B3E"/>
    <w:rsid w:val="00DD08A6"/>
    <w:rsid w:val="00DF10F0"/>
    <w:rsid w:val="00EF1DB4"/>
    <w:rsid w:val="00F1531D"/>
    <w:rsid w:val="00F349F0"/>
    <w:rsid w:val="00F723EA"/>
    <w:rsid w:val="00F801C6"/>
    <w:rsid w:val="00FA173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5BC7"/>
  <w15:chartTrackingRefBased/>
  <w15:docId w15:val="{6B286D49-0940-4383-B348-E1EDBA99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F0"/>
    <w:rPr>
      <w:rFonts w:ascii="Calibri" w:hAnsi="Calibri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3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3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3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3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3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3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3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3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3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3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3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3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3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3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3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3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3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3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33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3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33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33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33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33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33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33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3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33D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349F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o.beridze@cemen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Beridze, Nino (Tbilisi) GEO</dc:creator>
  <cp:keywords/>
  <dc:description/>
  <cp:lastModifiedBy>Beridze, Nino (Tbilisi) GEO</cp:lastModifiedBy>
  <cp:revision>18</cp:revision>
  <dcterms:created xsi:type="dcterms:W3CDTF">2024-05-30T08:13:00Z</dcterms:created>
  <dcterms:modified xsi:type="dcterms:W3CDTF">2024-05-30T11:10:00Z</dcterms:modified>
</cp:coreProperties>
</file>