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FA70A9" w:rsidRDefault="00C76BA2" w:rsidP="00C76BA2">
      <w:pPr>
        <w:jc w:val="center"/>
        <w:rPr>
          <w:rFonts w:cstheme="minorHAnsi"/>
          <w:noProof/>
        </w:rPr>
      </w:pPr>
    </w:p>
    <w:p w14:paraId="095769B3" w14:textId="77777777" w:rsidR="00C76BA2" w:rsidRPr="00FA70A9" w:rsidRDefault="00C76BA2" w:rsidP="00C76BA2">
      <w:pPr>
        <w:jc w:val="center"/>
        <w:rPr>
          <w:rFonts w:cstheme="minorHAnsi"/>
          <w:noProof/>
        </w:rPr>
      </w:pPr>
    </w:p>
    <w:p w14:paraId="797EAAFA" w14:textId="77777777" w:rsidR="00C76BA2" w:rsidRPr="00FA70A9" w:rsidRDefault="00C76BA2" w:rsidP="00C76BA2">
      <w:pPr>
        <w:jc w:val="center"/>
        <w:rPr>
          <w:rFonts w:cstheme="minorHAnsi"/>
          <w:noProof/>
        </w:rPr>
      </w:pPr>
    </w:p>
    <w:p w14:paraId="0B722672" w14:textId="77777777" w:rsidR="00C76BA2" w:rsidRPr="00FA70A9" w:rsidRDefault="00C76BA2" w:rsidP="00C76BA2">
      <w:pPr>
        <w:jc w:val="center"/>
        <w:rPr>
          <w:rFonts w:cstheme="minorHAnsi"/>
          <w:noProof/>
        </w:rPr>
      </w:pPr>
    </w:p>
    <w:p w14:paraId="35398D00" w14:textId="77777777" w:rsidR="00C76BA2" w:rsidRPr="00FA70A9" w:rsidRDefault="00C76BA2" w:rsidP="00C76BA2">
      <w:pPr>
        <w:jc w:val="center"/>
        <w:rPr>
          <w:rFonts w:cstheme="minorHAnsi"/>
          <w:noProof/>
        </w:rPr>
      </w:pPr>
    </w:p>
    <w:p w14:paraId="7BE30B91"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5E032AFF" w:rsidR="00C76BA2" w:rsidRPr="00FA70A9" w:rsidRDefault="009B084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თეგეტა მოტორსის</w:t>
      </w:r>
      <w:r w:rsidR="00134B9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კომპიუტერული ტექნიკის</w:t>
      </w:r>
      <w:r w:rsidR="0071689E">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აქსესუარების</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w:t>
      </w:r>
      <w:r w:rsidR="00C76BA2">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 განაცხადი</w:t>
      </w:r>
    </w:p>
    <w:p w14:paraId="6379F4F5"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3965490B" w:rsidR="00C76BA2" w:rsidRPr="006250D3" w:rsidRDefault="008B7E01" w:rsidP="0071689E">
            <w:pPr>
              <w:jc w:val="cente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ივნისი,</w:t>
            </w:r>
            <w:r w:rsidR="006250D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2024</w:t>
            </w:r>
          </w:p>
        </w:tc>
      </w:tr>
      <w:tr w:rsidR="00C76BA2" w:rsidRPr="00FA70A9" w14:paraId="2A5CF726" w14:textId="77777777" w:rsidTr="00E6764B">
        <w:tc>
          <w:tcPr>
            <w:tcW w:w="5395" w:type="dxa"/>
          </w:tcPr>
          <w:p w14:paraId="39C807F8" w14:textId="406A5F45" w:rsidR="00C76BA2" w:rsidRPr="00FA70A9" w:rsidRDefault="00C76BA2" w:rsidP="005558AD">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1C8F3A18" w:rsidR="00C76BA2" w:rsidRPr="00004A84" w:rsidRDefault="008B7E01" w:rsidP="008B7E01">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ივნისი</w:t>
            </w:r>
            <w:r w:rsidR="006250D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r w:rsidR="001339F7">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C76BA2"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საათი)</w:t>
            </w:r>
          </w:p>
        </w:tc>
      </w:tr>
    </w:tbl>
    <w:p w14:paraId="4B823170" w14:textId="77777777" w:rsidR="00C76BA2" w:rsidRPr="00FA70A9" w:rsidRDefault="00C76BA2" w:rsidP="00C76BA2">
      <w:pPr>
        <w:rPr>
          <w:rFonts w:cstheme="minorHAnsi"/>
          <w:lang w:val="ka-GE"/>
        </w:rPr>
      </w:pPr>
      <w:bookmarkStart w:id="0" w:name="_Toc422608341"/>
    </w:p>
    <w:p w14:paraId="5CAF7E36" w14:textId="0C01B6F0"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7106A8" w:rsidRDefault="00C76BA2" w:rsidP="00C76BA2">
      <w:pPr>
        <w:rPr>
          <w:lang w:val="ka-GE"/>
        </w:rPr>
      </w:pPr>
    </w:p>
    <w:p w14:paraId="678BDB70"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კომპანიის შესახებ</w:t>
      </w:r>
    </w:p>
    <w:p w14:paraId="7B6E48FA" w14:textId="0C63B1A2" w:rsidR="00C76BA2" w:rsidRPr="00FA70A9" w:rsidRDefault="00C76BA2" w:rsidP="00EF7483">
      <w:pPr>
        <w:pStyle w:val="ListParagraph"/>
        <w:ind w:left="810"/>
        <w:jc w:val="both"/>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w:t>
      </w:r>
      <w:r w:rsidR="008B7E01">
        <w:rPr>
          <w:rFonts w:cstheme="minorHAnsi"/>
          <w:lang w:val="ka-GE"/>
        </w:rPr>
        <w:t>9</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C76BA2">
      <w:pPr>
        <w:rPr>
          <w:rFonts w:cstheme="minorHAnsi"/>
          <w:b/>
          <w:lang w:val="ka-GE"/>
        </w:rPr>
      </w:pPr>
    </w:p>
    <w:p w14:paraId="04BA92BA"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შესყიდვის ობიექტის დასახელება</w:t>
      </w:r>
    </w:p>
    <w:p w14:paraId="049B9A94" w14:textId="621EE90D" w:rsidR="00C76BA2" w:rsidRPr="00FA70A9" w:rsidRDefault="00C76BA2" w:rsidP="00EF7483">
      <w:pPr>
        <w:ind w:left="810"/>
        <w:jc w:val="both"/>
        <w:rPr>
          <w:rFonts w:cstheme="minorHAnsi"/>
          <w:lang w:val="ka-GE"/>
        </w:rPr>
      </w:pPr>
      <w:r w:rsidRPr="00FA70A9">
        <w:rPr>
          <w:rFonts w:cstheme="minorHAnsi"/>
          <w:lang w:val="ka-GE"/>
        </w:rPr>
        <w:t>შპს „თეგეტა მოტორ</w:t>
      </w:r>
      <w:r w:rsidR="00D87DE9">
        <w:rPr>
          <w:rFonts w:cstheme="minorHAnsi"/>
          <w:lang w:val="ka-GE"/>
        </w:rPr>
        <w:t>ს</w:t>
      </w:r>
      <w:r w:rsidRPr="00FA70A9">
        <w:rPr>
          <w:rFonts w:cstheme="minorHAnsi"/>
          <w:lang w:val="ka-GE"/>
        </w:rPr>
        <w:t xml:space="preserve">ი“ (ს/კ 202177205) აცხადებს ელექტრონულ ტენდერს  </w:t>
      </w:r>
      <w:r w:rsidR="009B0842">
        <w:rPr>
          <w:rFonts w:cstheme="minorHAnsi"/>
          <w:lang w:val="ka-GE"/>
        </w:rPr>
        <w:t>კომპანიისთვის</w:t>
      </w:r>
      <w:r w:rsidR="00134B9A">
        <w:rPr>
          <w:rFonts w:cstheme="minorHAnsi"/>
          <w:lang w:val="ka-GE"/>
        </w:rPr>
        <w:t xml:space="preserve"> კომპიუტერული ტექნიკის</w:t>
      </w:r>
      <w:r w:rsidRPr="00FA70A9">
        <w:rPr>
          <w:rFonts w:cstheme="minorHAnsi"/>
          <w:lang w:val="ka-GE"/>
        </w:rPr>
        <w:t xml:space="preserve"> შესყიდვასთან დაკავშირებით. </w:t>
      </w:r>
    </w:p>
    <w:p w14:paraId="6085CB4C" w14:textId="77777777" w:rsidR="00C76BA2" w:rsidRPr="00FA70A9" w:rsidRDefault="00C76BA2" w:rsidP="00C76BA2">
      <w:pPr>
        <w:ind w:left="810"/>
        <w:rPr>
          <w:rFonts w:cstheme="minorHAnsi"/>
          <w:lang w:val="ka-GE"/>
        </w:rPr>
      </w:pPr>
    </w:p>
    <w:p w14:paraId="07D510E8" w14:textId="134E9293" w:rsidR="00C76BA2" w:rsidRPr="00AA665E" w:rsidRDefault="00C76BA2" w:rsidP="00EF7483">
      <w:pPr>
        <w:ind w:left="810"/>
        <w:jc w:val="both"/>
        <w:rPr>
          <w:rFonts w:cstheme="minorHAnsi"/>
          <w:b/>
        </w:rPr>
      </w:pPr>
      <w:r w:rsidRPr="00FA70A9">
        <w:rPr>
          <w:rFonts w:cstheme="minorHAnsi"/>
          <w:b/>
          <w:lang w:val="ka-GE"/>
        </w:rPr>
        <w:t xml:space="preserve">განსაკუთრებული მოთხოვნები: </w:t>
      </w:r>
      <w:r w:rsidR="00EF7483" w:rsidRPr="001339F7">
        <w:rPr>
          <w:rFonts w:cstheme="minorHAnsi"/>
          <w:lang w:val="ka-GE"/>
        </w:rPr>
        <w:t>აღნიშნული ტენდერი ცხადდება</w:t>
      </w:r>
      <w:r w:rsidR="0071689E">
        <w:rPr>
          <w:rFonts w:cstheme="minorHAnsi"/>
          <w:lang w:val="ka-GE"/>
        </w:rPr>
        <w:t xml:space="preserve"> 6</w:t>
      </w:r>
      <w:r w:rsidR="00EF7483" w:rsidRPr="001339F7">
        <w:rPr>
          <w:rFonts w:cstheme="minorHAnsi"/>
          <w:lang w:val="ka-GE"/>
        </w:rPr>
        <w:t xml:space="preserve"> ლოტად, მონაწილეებს ეძლევათ უფლება გააკეთონ შემოთავაზება როგორც სრულ ასორტიმენტზე, </w:t>
      </w:r>
      <w:r w:rsidR="0071689E">
        <w:rPr>
          <w:rFonts w:cstheme="minorHAnsi"/>
          <w:lang w:val="ka-GE"/>
        </w:rPr>
        <w:t>ექვსივე</w:t>
      </w:r>
      <w:r w:rsidR="00EF7483" w:rsidRPr="001339F7">
        <w:rPr>
          <w:rFonts w:cstheme="minorHAnsi"/>
          <w:lang w:val="ka-GE"/>
        </w:rPr>
        <w:t xml:space="preserve"> ლოტზე, ასევე ცალ-ცალკე კონკრეტულ ლოტებზე. </w:t>
      </w:r>
    </w:p>
    <w:p w14:paraId="13F65625" w14:textId="77777777" w:rsidR="00C76BA2" w:rsidRPr="00FA70A9" w:rsidRDefault="00C76BA2" w:rsidP="00C76BA2">
      <w:pPr>
        <w:jc w:val="both"/>
        <w:rPr>
          <w:rFonts w:cstheme="minorHAnsi"/>
          <w:lang w:val="ka-GE"/>
        </w:rPr>
      </w:pPr>
    </w:p>
    <w:p w14:paraId="6C539651" w14:textId="77777777" w:rsidR="00C76BA2" w:rsidRPr="00FA70A9"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FA70A9" w:rsidRDefault="00C76BA2" w:rsidP="00C76BA2">
      <w:pPr>
        <w:rPr>
          <w:rFonts w:cstheme="minorHAnsi"/>
          <w:lang w:val="ka-GE"/>
        </w:rPr>
      </w:pPr>
    </w:p>
    <w:p w14:paraId="582E5965" w14:textId="6520AF0D" w:rsidR="00C76BA2" w:rsidRPr="00FA70A9" w:rsidRDefault="00C76BA2" w:rsidP="00EF7483">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474351">
        <w:rPr>
          <w:rFonts w:cstheme="minorHAnsi"/>
          <w:lang w:val="ka-GE"/>
        </w:rPr>
        <w:t>შესყიდვის ობიექტის</w:t>
      </w:r>
      <w:r w:rsidRPr="00FA70A9">
        <w:rPr>
          <w:rFonts w:cstheme="minorHAnsi"/>
          <w:lang w:val="ka-GE"/>
        </w:rPr>
        <w:t xml:space="preserve"> საორიენტაციო რაოდენობა</w:t>
      </w:r>
      <w:r w:rsidR="00DA6D1D">
        <w:rPr>
          <w:rFonts w:cstheme="minorHAnsi"/>
          <w:lang w:val="ka-GE"/>
        </w:rPr>
        <w:t xml:space="preserve"> </w:t>
      </w:r>
      <w:r w:rsidRPr="00FA70A9">
        <w:rPr>
          <w:rFonts w:cstheme="minorHAnsi"/>
          <w:lang w:val="ka-GE"/>
        </w:rPr>
        <w:t xml:space="preserve"> წარმოდგენილია დანართი N1-ის სახით</w:t>
      </w:r>
      <w:r>
        <w:rPr>
          <w:rFonts w:cstheme="minorHAnsi"/>
          <w:lang w:val="ka-GE"/>
        </w:rPr>
        <w:t>;</w:t>
      </w:r>
    </w:p>
    <w:p w14:paraId="723AA11F" w14:textId="77777777" w:rsidR="0071689E" w:rsidRDefault="00474351" w:rsidP="00EF7483">
      <w:pPr>
        <w:pStyle w:val="ListParagraph"/>
        <w:numPr>
          <w:ilvl w:val="1"/>
          <w:numId w:val="5"/>
        </w:numPr>
        <w:tabs>
          <w:tab w:val="left" w:pos="900"/>
          <w:tab w:val="left" w:pos="990"/>
          <w:tab w:val="left" w:pos="1350"/>
        </w:tabs>
        <w:ind w:left="810"/>
        <w:jc w:val="both"/>
        <w:rPr>
          <w:rFonts w:cstheme="minorHAnsi"/>
          <w:lang w:val="ka-GE"/>
        </w:rPr>
      </w:pPr>
      <w:r w:rsidRPr="001339F7">
        <w:rPr>
          <w:rFonts w:cstheme="minorHAnsi"/>
          <w:lang w:val="ka-GE"/>
        </w:rPr>
        <w:t>შესყიდვის ობიექტის</w:t>
      </w:r>
      <w:r w:rsidR="00C76BA2" w:rsidRPr="001339F7">
        <w:rPr>
          <w:rFonts w:cstheme="minorHAnsi"/>
          <w:lang w:val="ka-GE"/>
        </w:rPr>
        <w:t xml:space="preserve"> ტექნიკური მახასიათებლები წარმოდგენილია დანართი</w:t>
      </w:r>
      <w:r w:rsidR="00B13C7A" w:rsidRPr="001339F7">
        <w:rPr>
          <w:rFonts w:cstheme="minorHAnsi"/>
          <w:lang w:val="ka-GE"/>
        </w:rPr>
        <w:t xml:space="preserve"> N</w:t>
      </w:r>
      <w:r w:rsidR="00F03822" w:rsidRPr="001339F7">
        <w:rPr>
          <w:rFonts w:cstheme="minorHAnsi"/>
          <w:lang w:val="ka-GE"/>
        </w:rPr>
        <w:t>2</w:t>
      </w:r>
      <w:r w:rsidR="00C76BA2" w:rsidRPr="001339F7">
        <w:rPr>
          <w:rFonts w:cstheme="minorHAnsi"/>
          <w:lang w:val="ka-GE"/>
        </w:rPr>
        <w:t>-ის სახით</w:t>
      </w:r>
      <w:r w:rsidR="0071689E">
        <w:rPr>
          <w:rFonts w:cstheme="minorHAnsi"/>
          <w:lang w:val="ka-GE"/>
        </w:rPr>
        <w:t>;</w:t>
      </w:r>
    </w:p>
    <w:p w14:paraId="052858CD" w14:textId="4D9E1EE6" w:rsidR="00C76BA2" w:rsidRDefault="0071689E" w:rsidP="00EF7483">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 xml:space="preserve"> შესყიდვის ობიექტის მოცულობა შეადგენს საორიენტაციოდ 6 თვიან მარაგს; </w:t>
      </w:r>
      <w:r w:rsidR="00C76BA2" w:rsidRPr="001339F7">
        <w:rPr>
          <w:rFonts w:cstheme="minorHAnsi"/>
          <w:lang w:val="ka-GE"/>
        </w:rPr>
        <w:t xml:space="preserve"> </w:t>
      </w:r>
    </w:p>
    <w:p w14:paraId="46143D50" w14:textId="37031AB0" w:rsidR="008B7E01" w:rsidRPr="001339F7" w:rsidRDefault="008B7E01" w:rsidP="00EF7483">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საორიენტაციო რაოდენობის მიწოდება ხორციელდება ეტაპობრივად, შემსყიდველის მოთხოვნიდან 2 (ორი) სამუშაო დღის ვადაში;</w:t>
      </w:r>
    </w:p>
    <w:p w14:paraId="5A6E7227" w14:textId="381DF33A" w:rsidR="00AA665E" w:rsidRPr="001339F7" w:rsidRDefault="001A2C27" w:rsidP="00EF7483">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 xml:space="preserve">ლოტებით </w:t>
      </w:r>
      <w:r w:rsidR="00AA665E" w:rsidRPr="001339F7">
        <w:rPr>
          <w:rFonts w:cstheme="minorHAnsi"/>
          <w:lang w:val="ka-GE"/>
        </w:rPr>
        <w:t>გათვალისწინებული კომ</w:t>
      </w:r>
      <w:r w:rsidR="006250D3">
        <w:rPr>
          <w:rFonts w:cstheme="minorHAnsi"/>
          <w:lang w:val="ka-GE"/>
        </w:rPr>
        <w:t>პ</w:t>
      </w:r>
      <w:r w:rsidR="00AA665E" w:rsidRPr="001339F7">
        <w:rPr>
          <w:rFonts w:cstheme="minorHAnsi"/>
          <w:lang w:val="ka-GE"/>
        </w:rPr>
        <w:t>იუტერული ტექნიკის შემოთავაზება ჩაშლილი უნდა იყოს ქვემოთ</w:t>
      </w:r>
      <w:r w:rsidR="006250D3">
        <w:rPr>
          <w:rFonts w:cstheme="minorHAnsi"/>
          <w:lang w:val="ka-GE"/>
        </w:rPr>
        <w:t xml:space="preserve"> </w:t>
      </w:r>
      <w:r w:rsidR="00AA665E" w:rsidRPr="001339F7">
        <w:rPr>
          <w:rFonts w:cstheme="minorHAnsi"/>
          <w:lang w:val="ka-GE"/>
        </w:rPr>
        <w:t>მოცემულის შესაბამისად</w:t>
      </w:r>
      <w:r w:rsidR="006250D3">
        <w:rPr>
          <w:rFonts w:cstheme="minorHAnsi"/>
          <w:lang w:val="ka-GE"/>
        </w:rPr>
        <w:t>:</w:t>
      </w:r>
    </w:p>
    <w:p w14:paraId="53F8A3B8" w14:textId="1903EC1D" w:rsidR="000A1982" w:rsidRPr="001339F7" w:rsidRDefault="00AA665E" w:rsidP="00EF7483">
      <w:pPr>
        <w:pStyle w:val="ListParagraph"/>
        <w:numPr>
          <w:ilvl w:val="0"/>
          <w:numId w:val="9"/>
        </w:numPr>
        <w:tabs>
          <w:tab w:val="left" w:pos="900"/>
          <w:tab w:val="left" w:pos="990"/>
          <w:tab w:val="left" w:pos="1350"/>
        </w:tabs>
        <w:ind w:left="1080" w:hanging="540"/>
        <w:jc w:val="both"/>
        <w:rPr>
          <w:rFonts w:cstheme="minorHAnsi"/>
          <w:lang w:val="ka-GE"/>
        </w:rPr>
      </w:pPr>
      <w:r w:rsidRPr="001339F7">
        <w:rPr>
          <w:rFonts w:cstheme="minorHAnsi"/>
          <w:lang w:val="ka-GE"/>
        </w:rPr>
        <w:t>საგ</w:t>
      </w:r>
      <w:r w:rsidR="006256D1">
        <w:rPr>
          <w:rFonts w:cstheme="minorHAnsi"/>
          <w:lang w:val="ka-GE"/>
        </w:rPr>
        <w:t>ა</w:t>
      </w:r>
      <w:r w:rsidRPr="001339F7">
        <w:rPr>
          <w:rFonts w:cstheme="minorHAnsi"/>
          <w:lang w:val="ka-GE"/>
        </w:rPr>
        <w:t>რანტიო ვადა თუ აღემატება</w:t>
      </w:r>
      <w:r w:rsidR="000A1982" w:rsidRPr="001339F7">
        <w:rPr>
          <w:rFonts w:cstheme="minorHAnsi"/>
          <w:lang w:val="ka-GE"/>
        </w:rPr>
        <w:t xml:space="preserve"> მინ</w:t>
      </w:r>
      <w:r w:rsidR="009953B2">
        <w:rPr>
          <w:rFonts w:cstheme="minorHAnsi"/>
          <w:lang w:val="ka-GE"/>
        </w:rPr>
        <w:t>ი</w:t>
      </w:r>
      <w:r w:rsidR="000A1982" w:rsidRPr="001339F7">
        <w:rPr>
          <w:rFonts w:cstheme="minorHAnsi"/>
          <w:lang w:val="ka-GE"/>
        </w:rPr>
        <w:t xml:space="preserve">მალურ მოთხოვნილ 1 წელს, ყოველი დამატებითი წლის საგარანტიო მომსახურების </w:t>
      </w:r>
      <w:r w:rsidR="001A2C27">
        <w:rPr>
          <w:rFonts w:cstheme="minorHAnsi"/>
          <w:lang w:val="ka-GE"/>
        </w:rPr>
        <w:t>საფასური</w:t>
      </w:r>
      <w:r w:rsidR="000A1982" w:rsidRPr="001339F7">
        <w:rPr>
          <w:rFonts w:cstheme="minorHAnsi"/>
          <w:lang w:val="ka-GE"/>
        </w:rPr>
        <w:t xml:space="preserve"> გამოყოფილი უნდა იყოს შემოთავაზებაში</w:t>
      </w:r>
      <w:r w:rsidR="008B7E01">
        <w:rPr>
          <w:rFonts w:cstheme="minorHAnsi"/>
          <w:lang w:val="ka-GE"/>
        </w:rPr>
        <w:t>;</w:t>
      </w:r>
    </w:p>
    <w:p w14:paraId="0A293BDF" w14:textId="77777777" w:rsidR="000A1982" w:rsidRPr="000A1982" w:rsidRDefault="000A1982" w:rsidP="00EF7483">
      <w:pPr>
        <w:pStyle w:val="ListParagraph"/>
        <w:tabs>
          <w:tab w:val="left" w:pos="900"/>
          <w:tab w:val="left" w:pos="990"/>
          <w:tab w:val="left" w:pos="1080"/>
          <w:tab w:val="left" w:pos="1350"/>
        </w:tabs>
        <w:ind w:left="1080"/>
        <w:jc w:val="both"/>
        <w:rPr>
          <w:rFonts w:cstheme="minorHAnsi"/>
          <w:lang w:val="ka-GE"/>
        </w:rPr>
      </w:pPr>
    </w:p>
    <w:p w14:paraId="6BD4180C" w14:textId="0DE0A247" w:rsidR="00C76BA2" w:rsidRPr="00FA70A9" w:rsidRDefault="00C76BA2" w:rsidP="00EF7483">
      <w:pPr>
        <w:ind w:left="720"/>
        <w:jc w:val="both"/>
        <w:rPr>
          <w:rFonts w:cstheme="minorHAnsi"/>
          <w:b/>
          <w:lang w:val="ka-GE"/>
        </w:rPr>
      </w:pPr>
      <w:r w:rsidRPr="00FA70A9">
        <w:rPr>
          <w:rFonts w:cstheme="minorHAnsi"/>
          <w:b/>
          <w:lang w:val="ka-GE"/>
        </w:rPr>
        <w:t xml:space="preserve">შენიშვნა: </w:t>
      </w:r>
      <w:r w:rsidRPr="00FA70A9">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B13C7A">
        <w:rPr>
          <w:rFonts w:cstheme="minorHAnsi"/>
          <w:lang w:val="ka-GE"/>
        </w:rPr>
        <w:t>შესასყიდი</w:t>
      </w:r>
      <w:r w:rsidRPr="00FA70A9">
        <w:rPr>
          <w:rFonts w:cstheme="minorHAnsi"/>
          <w:lang w:val="ka-GE"/>
        </w:rPr>
        <w:t xml:space="preserve"> რაოდენობა, რ</w:t>
      </w:r>
      <w:r w:rsidR="007F44CD">
        <w:rPr>
          <w:rFonts w:cstheme="minorHAnsi"/>
          <w:lang w:val="ka-GE"/>
        </w:rPr>
        <w:t>ომლ</w:t>
      </w:r>
      <w:r w:rsidRPr="00FA70A9">
        <w:rPr>
          <w:rFonts w:cstheme="minorHAnsi"/>
          <w:lang w:val="ka-GE"/>
        </w:rPr>
        <w:t>ის შესახებ ეცნობება ტენდერში მონაწილე კომპანიებს.</w:t>
      </w:r>
    </w:p>
    <w:p w14:paraId="42AB7713" w14:textId="07F72F93" w:rsidR="00C76BA2" w:rsidRDefault="00C76BA2" w:rsidP="00C76BA2">
      <w:pPr>
        <w:rPr>
          <w:rFonts w:cstheme="minorHAnsi"/>
          <w:lang w:val="ka-GE"/>
        </w:rPr>
      </w:pPr>
    </w:p>
    <w:p w14:paraId="30E8CE1B" w14:textId="2BB36CD6" w:rsidR="008B7E01" w:rsidRDefault="008B7E01" w:rsidP="00C76BA2">
      <w:pPr>
        <w:rPr>
          <w:rFonts w:cstheme="minorHAnsi"/>
          <w:lang w:val="ka-GE"/>
        </w:rPr>
      </w:pPr>
    </w:p>
    <w:p w14:paraId="1D631108" w14:textId="77777777" w:rsidR="008B7E01" w:rsidRPr="00FA70A9" w:rsidRDefault="008B7E01" w:rsidP="00C76BA2">
      <w:pPr>
        <w:rPr>
          <w:rFonts w:cstheme="minorHAnsi"/>
          <w:lang w:val="ka-GE"/>
        </w:rPr>
      </w:pPr>
    </w:p>
    <w:p w14:paraId="4703F15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lastRenderedPageBreak/>
        <w:t>განფასების მოთხოვნ</w:t>
      </w:r>
      <w:bookmarkEnd w:id="2"/>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C76BA2">
      <w:pPr>
        <w:jc w:val="both"/>
        <w:rPr>
          <w:lang w:val="ka-GE"/>
        </w:rPr>
      </w:pPr>
    </w:p>
    <w:p w14:paraId="426557CE" w14:textId="58BABFF9" w:rsidR="00C76BA2" w:rsidRDefault="00C76BA2" w:rsidP="00C76BA2">
      <w:pPr>
        <w:pStyle w:val="ListParagraph"/>
        <w:numPr>
          <w:ilvl w:val="1"/>
          <w:numId w:val="4"/>
        </w:numPr>
        <w:jc w:val="both"/>
        <w:rPr>
          <w:rFonts w:cstheme="minorHAnsi"/>
          <w:lang w:val="ka-GE"/>
        </w:rPr>
      </w:pPr>
      <w:r w:rsidRPr="00FA70A9">
        <w:rPr>
          <w:rFonts w:cstheme="minorHAnsi"/>
          <w:lang w:val="ka-GE"/>
        </w:rPr>
        <w:t>ფასების მოწოდება ხდება დანართი №1-ის მ</w:t>
      </w:r>
      <w:r>
        <w:rPr>
          <w:rFonts w:cstheme="minorHAnsi"/>
          <w:lang w:val="ka-GE"/>
        </w:rPr>
        <w:t>იხედვით</w:t>
      </w:r>
      <w:r w:rsidR="008B7E01">
        <w:rPr>
          <w:rFonts w:cstheme="minorHAnsi"/>
          <w:lang w:val="ka-GE"/>
        </w:rPr>
        <w:t xml:space="preserve"> </w:t>
      </w:r>
      <w:r w:rsidRPr="00FA70A9">
        <w:rPr>
          <w:rFonts w:cstheme="minorHAnsi"/>
          <w:lang w:val="ka-GE"/>
        </w:rPr>
        <w:t>(დოკუმენტი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6A8C0FEB" w:rsidR="00C76BA2" w:rsidRPr="00FA70A9" w:rsidRDefault="00C76BA2" w:rsidP="00C76BA2">
      <w:pPr>
        <w:pStyle w:val="ListParagraph"/>
        <w:numPr>
          <w:ilvl w:val="1"/>
          <w:numId w:val="4"/>
        </w:numPr>
        <w:jc w:val="both"/>
        <w:rPr>
          <w:rFonts w:cstheme="minorHAnsi"/>
          <w:lang w:val="ka-GE"/>
        </w:rPr>
      </w:pPr>
      <w:r w:rsidRPr="00FA70A9">
        <w:rPr>
          <w:rFonts w:cstheme="minorHAnsi"/>
          <w:lang w:val="ka-GE"/>
        </w:rPr>
        <w:t xml:space="preserve">წინადადებაში მითითებული ფასი უნდა იყოს </w:t>
      </w:r>
      <w:r w:rsidR="008B7E01">
        <w:rPr>
          <w:rFonts w:cstheme="minorHAnsi"/>
          <w:lang w:val="ka-GE"/>
        </w:rPr>
        <w:t xml:space="preserve">აშშ დოლარში </w:t>
      </w:r>
      <w:r w:rsidRPr="00FA70A9">
        <w:rPr>
          <w:rFonts w:cstheme="minorHAnsi"/>
          <w:lang w:val="ka-GE"/>
        </w:rPr>
        <w:t xml:space="preserve">მოცემული ყველა გადასახადის გათვალისწინებით (მათ შორის ტრანსპორტირება და საქართველოს კანონმდებლობით </w:t>
      </w:r>
      <w:r w:rsidR="006250D3">
        <w:rPr>
          <w:rFonts w:cstheme="minorHAnsi"/>
          <w:lang w:val="ka-GE"/>
        </w:rPr>
        <w:t>გათვალის</w:t>
      </w:r>
      <w:r w:rsidRPr="00FA70A9">
        <w:rPr>
          <w:rFonts w:cstheme="minorHAnsi"/>
          <w:lang w:val="ka-GE"/>
        </w:rPr>
        <w:t>წ</w:t>
      </w:r>
      <w:r w:rsidR="006250D3">
        <w:rPr>
          <w:rFonts w:cstheme="minorHAnsi"/>
          <w:lang w:val="ka-GE"/>
        </w:rPr>
        <w:t>ი</w:t>
      </w:r>
      <w:r w:rsidRPr="00FA70A9">
        <w:rPr>
          <w:rFonts w:cstheme="minorHAnsi"/>
          <w:lang w:val="ka-GE"/>
        </w:rPr>
        <w:t>ნებული  გადასახადები</w:t>
      </w:r>
      <w:r>
        <w:rPr>
          <w:rFonts w:cstheme="minorHAnsi"/>
          <w:lang w:val="ka-GE"/>
        </w:rPr>
        <w:t>).</w:t>
      </w:r>
    </w:p>
    <w:p w14:paraId="541C1A66" w14:textId="77777777" w:rsidR="00C76BA2" w:rsidRPr="00B13C7A" w:rsidRDefault="00C76BA2" w:rsidP="00C76BA2">
      <w:pPr>
        <w:pStyle w:val="ListParagraph"/>
        <w:ind w:left="540"/>
        <w:jc w:val="both"/>
        <w:rPr>
          <w:rFonts w:cstheme="minorHAnsi"/>
        </w:rPr>
      </w:pPr>
    </w:p>
    <w:p w14:paraId="552D8B4D" w14:textId="77777777" w:rsidR="00C76BA2" w:rsidRPr="00FA70A9" w:rsidRDefault="00C76BA2" w:rsidP="00C76BA2">
      <w:pPr>
        <w:pStyle w:val="ListParagraph"/>
        <w:ind w:left="540"/>
        <w:rPr>
          <w:rFonts w:cstheme="minorHAnsi"/>
          <w:color w:val="44546A" w:themeColor="text2"/>
          <w:lang w:val="ka-GE"/>
        </w:rPr>
      </w:pPr>
    </w:p>
    <w:p w14:paraId="4F45F76B"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7106A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C76BA2">
      <w:pPr>
        <w:jc w:val="both"/>
        <w:rPr>
          <w:lang w:val="ka-GE"/>
        </w:rPr>
      </w:pPr>
    </w:p>
    <w:p w14:paraId="6AFAF21E" w14:textId="6CD90FF3" w:rsidR="00C76BA2" w:rsidRDefault="00C76BA2" w:rsidP="00C76BA2">
      <w:pPr>
        <w:ind w:left="900" w:hanging="360"/>
        <w:jc w:val="both"/>
        <w:rPr>
          <w:lang w:val="ka-GE"/>
        </w:rPr>
      </w:pPr>
      <w:r>
        <w:rPr>
          <w:lang w:val="ka-GE"/>
        </w:rPr>
        <w:t xml:space="preserve">4.1 </w:t>
      </w:r>
      <w:r w:rsidR="00474351" w:rsidRPr="00474351">
        <w:rPr>
          <w:rFonts w:cstheme="minorHAnsi"/>
          <w:lang w:val="ka-GE"/>
        </w:rPr>
        <w:t>შესყიდვის ობიექტი</w:t>
      </w:r>
      <w:r w:rsidR="00B13C7A">
        <w:rPr>
          <w:rFonts w:cstheme="minorHAnsi"/>
          <w:lang w:val="ka-GE"/>
        </w:rPr>
        <w:t xml:space="preserve">ს </w:t>
      </w:r>
      <w:r>
        <w:rPr>
          <w:lang w:val="ka-GE"/>
        </w:rPr>
        <w:t xml:space="preserve">მიწოდების ადგილი: საქართველო, </w:t>
      </w:r>
      <w:r w:rsidR="0071689E">
        <w:rPr>
          <w:lang w:val="ka-GE"/>
        </w:rPr>
        <w:t xml:space="preserve">თბილისი, დავით აღმაშენებლის ხეივანი </w:t>
      </w:r>
      <w:r w:rsidR="0071689E">
        <w:rPr>
          <w:rFonts w:cstheme="minorHAnsi"/>
          <w:lang w:val="ka-GE"/>
        </w:rPr>
        <w:t>№</w:t>
      </w:r>
      <w:r w:rsidR="0071689E">
        <w:rPr>
          <w:lang w:val="ka-GE"/>
        </w:rPr>
        <w:t xml:space="preserve">129. </w:t>
      </w:r>
    </w:p>
    <w:p w14:paraId="0B71360F" w14:textId="5A8A195D" w:rsidR="0071689E" w:rsidRDefault="00C76BA2" w:rsidP="009B0842">
      <w:pPr>
        <w:ind w:left="900" w:hanging="360"/>
        <w:jc w:val="both"/>
        <w:rPr>
          <w:rFonts w:cstheme="minorHAnsi"/>
          <w:lang w:val="ka-GE"/>
        </w:rPr>
      </w:pPr>
      <w:r>
        <w:rPr>
          <w:lang w:val="ka-GE"/>
        </w:rPr>
        <w:t xml:space="preserve">4.2 </w:t>
      </w:r>
      <w:r w:rsidR="00474351">
        <w:rPr>
          <w:rFonts w:cstheme="minorHAnsi"/>
          <w:lang w:val="ka-GE"/>
        </w:rPr>
        <w:t>შესყიდვის ობიექტის</w:t>
      </w:r>
      <w:r w:rsidR="00B13C7A">
        <w:rPr>
          <w:rFonts w:cstheme="minorHAnsi"/>
          <w:lang w:val="ka-GE"/>
        </w:rPr>
        <w:t xml:space="preserve"> </w:t>
      </w:r>
      <w:r w:rsidR="00B13C7A" w:rsidRPr="001339F7">
        <w:rPr>
          <w:rFonts w:cstheme="minorHAnsi"/>
          <w:lang w:val="ka-GE"/>
        </w:rPr>
        <w:t xml:space="preserve">მოწოდება </w:t>
      </w:r>
      <w:r w:rsidR="006256D1">
        <w:rPr>
          <w:rFonts w:cstheme="minorHAnsi"/>
          <w:lang w:val="ka-GE"/>
        </w:rPr>
        <w:t xml:space="preserve">ხდება ნაწილობრივ, </w:t>
      </w:r>
      <w:r w:rsidR="0071689E">
        <w:rPr>
          <w:rFonts w:cstheme="minorHAnsi"/>
          <w:lang w:val="ka-GE"/>
        </w:rPr>
        <w:t>კომპანიის მხრიდან ეტაპობრივი მოთხოვნიდან არაუგვიანეს</w:t>
      </w:r>
      <w:r w:rsidR="008B7E01">
        <w:rPr>
          <w:rFonts w:cstheme="minorHAnsi"/>
          <w:lang w:val="ka-GE"/>
        </w:rPr>
        <w:t xml:space="preserve"> 2</w:t>
      </w:r>
      <w:r w:rsidR="0071689E">
        <w:rPr>
          <w:rFonts w:cstheme="minorHAnsi"/>
          <w:lang w:val="ka-GE"/>
        </w:rPr>
        <w:t xml:space="preserve"> (</w:t>
      </w:r>
      <w:r w:rsidR="008B7E01">
        <w:rPr>
          <w:rFonts w:cstheme="minorHAnsi"/>
          <w:lang w:val="ka-GE"/>
        </w:rPr>
        <w:t>ორი</w:t>
      </w:r>
      <w:r w:rsidR="0071689E">
        <w:rPr>
          <w:rFonts w:cstheme="minorHAnsi"/>
          <w:lang w:val="ka-GE"/>
        </w:rPr>
        <w:t xml:space="preserve">) სამუშაო დღის ვადაში; შესყიდვის ობიექტის სრულად მოწოდება უნდა მოხდეს 6 (ექვსი) კალენდარული თვის განმავლობაში. </w:t>
      </w:r>
    </w:p>
    <w:p w14:paraId="576B850F" w14:textId="5568AF54" w:rsidR="00C76BA2" w:rsidRPr="00004A84" w:rsidRDefault="00F25743" w:rsidP="009B0842">
      <w:pPr>
        <w:ind w:left="900" w:hanging="360"/>
        <w:jc w:val="both"/>
        <w:rPr>
          <w:lang w:val="ka-GE"/>
        </w:rPr>
      </w:pPr>
      <w:r>
        <w:rPr>
          <w:rFonts w:cstheme="minorHAnsi"/>
          <w:lang w:val="ka-GE"/>
        </w:rPr>
        <w:t xml:space="preserve"> </w:t>
      </w:r>
    </w:p>
    <w:p w14:paraId="52DC6EB5"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3"/>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C76BA2">
      <w:pPr>
        <w:rPr>
          <w:lang w:val="ka-GE"/>
        </w:rPr>
      </w:pPr>
    </w:p>
    <w:p w14:paraId="48CD0A86" w14:textId="0CEADBEA" w:rsidR="00C76BA2" w:rsidRPr="007106A8" w:rsidRDefault="00C76BA2" w:rsidP="00C76BA2">
      <w:pPr>
        <w:ind w:left="900" w:hanging="360"/>
        <w:jc w:val="both"/>
        <w:rPr>
          <w:lang w:val="ka-GE"/>
        </w:rPr>
      </w:pPr>
      <w:bookmarkStart w:id="4" w:name="_Toc422608347"/>
      <w:bookmarkStart w:id="5" w:name="_Toc1746603"/>
      <w:r>
        <w:rPr>
          <w:lang w:val="ka-GE"/>
        </w:rPr>
        <w:t xml:space="preserve">5.1 </w:t>
      </w:r>
      <w:r w:rsidRPr="007106A8">
        <w:rPr>
          <w:lang w:val="ka-GE"/>
        </w:rPr>
        <w:t xml:space="preserve">ანგარიშსწორება მოხდება კონსიგნაციის წესით, უნაღდო ანგარიშსწორებით </w:t>
      </w:r>
      <w:r w:rsidR="004752FE">
        <w:rPr>
          <w:lang w:val="ka-GE"/>
        </w:rPr>
        <w:t>შესყიდვ</w:t>
      </w:r>
      <w:r w:rsidR="00B13C7A">
        <w:rPr>
          <w:lang w:val="ka-GE"/>
        </w:rPr>
        <w:t xml:space="preserve">ის ობიექტის </w:t>
      </w:r>
      <w:r w:rsidRPr="007106A8">
        <w:rPr>
          <w:lang w:val="ka-GE"/>
        </w:rPr>
        <w:t xml:space="preserve">მიღებიდან და შესაბამისი მიღება-ჩაბარების აქტის გაფორმებიდან ან/და სასაქონლო ზედნადების დადასტურებიდან   </w:t>
      </w:r>
      <w:r w:rsidR="00DA6D1D">
        <w:rPr>
          <w:lang w:val="ka-GE"/>
        </w:rPr>
        <w:t>15</w:t>
      </w:r>
      <w:r w:rsidRPr="007106A8">
        <w:rPr>
          <w:lang w:val="ka-GE"/>
        </w:rPr>
        <w:t xml:space="preserve"> (</w:t>
      </w:r>
      <w:r w:rsidR="00DA6D1D">
        <w:rPr>
          <w:lang w:val="ka-GE"/>
        </w:rPr>
        <w:t>თხუთმეტი</w:t>
      </w:r>
      <w:r w:rsidRPr="007106A8">
        <w:rPr>
          <w:lang w:val="ka-GE"/>
        </w:rPr>
        <w:t>) კალენდარული დღის განმავლობაში.</w:t>
      </w:r>
    </w:p>
    <w:p w14:paraId="29561F25" w14:textId="77777777" w:rsidR="00C76BA2" w:rsidRPr="00C11EDF"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39606E9B" w:rsidR="00C76BA2" w:rsidRPr="00C11EDF" w:rsidRDefault="00C76BA2" w:rsidP="00C76BA2">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5558AD">
        <w:rPr>
          <w:rFonts w:cstheme="minorHAnsi"/>
          <w:lang w:val="ka-GE"/>
        </w:rPr>
        <w:t>პლატფ</w:t>
      </w:r>
      <w:r w:rsidR="004752FE">
        <w:rPr>
          <w:rFonts w:cstheme="minorHAnsi"/>
          <w:lang w:val="ka-GE"/>
        </w:rPr>
        <w:t>ო</w:t>
      </w:r>
      <w:r w:rsidR="005558AD">
        <w:rPr>
          <w:rFonts w:cstheme="minorHAnsi"/>
          <w:lang w:val="ka-GE"/>
        </w:rPr>
        <w:t>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C76BA2">
      <w:pPr>
        <w:ind w:left="990"/>
        <w:jc w:val="both"/>
        <w:rPr>
          <w:rFonts w:cstheme="minorHAnsi"/>
          <w:lang w:val="ka-GE"/>
        </w:rPr>
      </w:pPr>
    </w:p>
    <w:p w14:paraId="731448D7" w14:textId="77777777" w:rsidR="00C76BA2" w:rsidRPr="00C11EDF" w:rsidRDefault="00C76BA2" w:rsidP="00C76BA2">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C76BA2">
      <w:pPr>
        <w:rPr>
          <w:rFonts w:cstheme="minorHAnsi"/>
          <w:b/>
          <w:lang w:val="ka-GE"/>
        </w:rPr>
      </w:pPr>
    </w:p>
    <w:p w14:paraId="3B8338B0" w14:textId="0FB2CC14" w:rsidR="00C76BA2"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6"/>
      <w:bookmarkEnd w:id="7"/>
    </w:p>
    <w:p w14:paraId="34228963" w14:textId="437F4DEB" w:rsidR="00C76BA2" w:rsidRPr="00F100EA" w:rsidRDefault="00C76BA2" w:rsidP="00C76BA2">
      <w:pPr>
        <w:pStyle w:val="ListParagraph"/>
        <w:numPr>
          <w:ilvl w:val="0"/>
          <w:numId w:val="6"/>
        </w:numPr>
        <w:jc w:val="both"/>
        <w:rPr>
          <w:lang w:val="ka-GE"/>
        </w:rPr>
      </w:pPr>
      <w:r w:rsidRPr="00F100EA">
        <w:rPr>
          <w:lang w:val="ka-GE"/>
        </w:rPr>
        <w:t>ფასების ცხრილი (დანართი N1) განსაკუთრებული მოთხოვნების (პუნქტი 1.1) გათვალისწინებით. ფასი მოცემული უნდა იყოს ტრანსპორტირებისა და ყველა გადასა</w:t>
      </w:r>
      <w:r w:rsidR="00F25743">
        <w:rPr>
          <w:lang w:val="ka-GE"/>
        </w:rPr>
        <w:t>ხადის</w:t>
      </w:r>
      <w:r w:rsidRPr="00F100EA">
        <w:rPr>
          <w:lang w:val="ka-GE"/>
        </w:rPr>
        <w:t xml:space="preserve"> ჩათვლით</w:t>
      </w:r>
      <w:r>
        <w:rPr>
          <w:lang w:val="ka-GE"/>
        </w:rPr>
        <w:t>, როგორც ხელმოწერილი, სკანირებული ვერსია, ისე ექსელის ფორმატი;</w:t>
      </w:r>
    </w:p>
    <w:p w14:paraId="2BFD5F73" w14:textId="77777777" w:rsidR="00C76BA2" w:rsidRDefault="00C76BA2" w:rsidP="00C76BA2">
      <w:pPr>
        <w:pStyle w:val="ListParagraph"/>
        <w:numPr>
          <w:ilvl w:val="0"/>
          <w:numId w:val="6"/>
        </w:numPr>
        <w:jc w:val="both"/>
        <w:rPr>
          <w:lang w:val="ka-GE"/>
        </w:rPr>
      </w:pPr>
      <w:r w:rsidRPr="00F100EA">
        <w:rPr>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C76BA2">
      <w:pPr>
        <w:pStyle w:val="ListParagraph"/>
        <w:numPr>
          <w:ilvl w:val="0"/>
          <w:numId w:val="6"/>
        </w:numPr>
        <w:jc w:val="both"/>
        <w:rPr>
          <w:lang w:val="ka-GE"/>
        </w:rPr>
      </w:pPr>
      <w:bookmarkStart w:id="8" w:name="OLE_LINK3"/>
      <w:bookmarkStart w:id="9" w:name="OLE_LINK4"/>
      <w:bookmarkStart w:id="10"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C76BA2">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73EFC8B6" w14:textId="77777777" w:rsidR="00C76BA2" w:rsidRPr="00C11EDF" w:rsidRDefault="00C76BA2" w:rsidP="00C76BA2">
      <w:pPr>
        <w:pStyle w:val="ListParagraph"/>
        <w:numPr>
          <w:ilvl w:val="0"/>
          <w:numId w:val="6"/>
        </w:numPr>
        <w:jc w:val="both"/>
        <w:rPr>
          <w:lang w:val="ka-GE"/>
        </w:rPr>
      </w:pPr>
      <w:r w:rsidRPr="00C11EDF">
        <w:rPr>
          <w:rFonts w:cstheme="minorHAnsi"/>
          <w:lang w:val="ka-GE"/>
        </w:rPr>
        <w:t>სარეკომენდაციო წერილები;</w:t>
      </w:r>
    </w:p>
    <w:p w14:paraId="50F3E387" w14:textId="77777777" w:rsidR="00C76BA2" w:rsidRPr="00FA70A9"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FA70A9">
        <w:rPr>
          <w:rFonts w:asciiTheme="minorHAnsi" w:hAnsiTheme="minorHAnsi" w:cstheme="minorHAnsi"/>
          <w:color w:val="44546A" w:themeColor="text2"/>
          <w:sz w:val="28"/>
          <w:szCs w:val="28"/>
          <w:u w:val="single"/>
          <w:lang w:val="ka-GE"/>
        </w:rPr>
        <w:lastRenderedPageBreak/>
        <w:t>დამატებითი ინფორმაცია</w:t>
      </w:r>
      <w:bookmarkEnd w:id="11"/>
      <w:bookmarkEnd w:id="12"/>
      <w:bookmarkEnd w:id="13"/>
    </w:p>
    <w:p w14:paraId="376CA429"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4D121D9A"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8B7E01">
        <w:rPr>
          <w:rFonts w:cstheme="minorHAnsi"/>
          <w:lang w:val="ka-GE"/>
        </w:rPr>
        <w:t>6</w:t>
      </w:r>
      <w:r w:rsidRPr="00C11EDF">
        <w:rPr>
          <w:rFonts w:cstheme="minorHAnsi"/>
          <w:lang w:val="ka-GE"/>
        </w:rPr>
        <w:t xml:space="preserve"> (</w:t>
      </w:r>
      <w:r w:rsidR="008B7E01">
        <w:rPr>
          <w:rFonts w:cstheme="minorHAnsi"/>
          <w:lang w:val="ka-GE"/>
        </w:rPr>
        <w:t>ექვსი</w:t>
      </w:r>
      <w:r w:rsidRPr="00C11EDF">
        <w:rPr>
          <w:rFonts w:cstheme="minorHAnsi"/>
          <w:lang w:val="ka-GE"/>
        </w:rPr>
        <w:t xml:space="preserve">) </w:t>
      </w:r>
      <w:r w:rsidR="008B7E01">
        <w:rPr>
          <w:rFonts w:cstheme="minorHAnsi"/>
          <w:lang w:val="ka-GE"/>
        </w:rPr>
        <w:t>თვის</w:t>
      </w:r>
      <w:r w:rsidRPr="00C11EDF">
        <w:rPr>
          <w:rFonts w:cstheme="minorHAnsi"/>
          <w:lang w:val="ka-GE"/>
        </w:rPr>
        <w:t xml:space="preserve"> განმავლობაში.</w:t>
      </w:r>
    </w:p>
    <w:p w14:paraId="7A9C1AEA"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C76BA2">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FD805F4" w14:textId="4BB5716D" w:rsidR="00C76BA2" w:rsidRPr="00FA70A9" w:rsidRDefault="00C76BA2" w:rsidP="00C76BA2">
      <w:pPr>
        <w:pStyle w:val="ListParagraph"/>
        <w:spacing w:after="160" w:line="259" w:lineRule="auto"/>
        <w:rPr>
          <w:rFonts w:cstheme="minorHAnsi"/>
          <w:lang w:val="ka-GE"/>
        </w:rPr>
      </w:pPr>
    </w:p>
    <w:p w14:paraId="5D6926B9" w14:textId="60D29D97" w:rsidR="00C76BA2" w:rsidRPr="00663E07" w:rsidRDefault="00C76BA2" w:rsidP="00C76BA2">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w:t>
      </w:r>
      <w:r w:rsidRPr="001339F7">
        <w:rPr>
          <w:rFonts w:cstheme="minorHAnsi"/>
          <w:b/>
          <w:color w:val="44546A" w:themeColor="text2"/>
          <w:sz w:val="24"/>
          <w:lang w:val="ka-GE"/>
        </w:rPr>
        <w:t>202</w:t>
      </w:r>
      <w:r w:rsidR="00F25743">
        <w:rPr>
          <w:rFonts w:cstheme="minorHAnsi"/>
          <w:b/>
          <w:color w:val="44546A" w:themeColor="text2"/>
          <w:sz w:val="24"/>
        </w:rPr>
        <w:t>4</w:t>
      </w:r>
      <w:r w:rsidRPr="001339F7">
        <w:rPr>
          <w:rFonts w:cstheme="minorHAnsi"/>
          <w:b/>
          <w:color w:val="44546A" w:themeColor="text2"/>
          <w:sz w:val="24"/>
          <w:lang w:val="ka-GE"/>
        </w:rPr>
        <w:t xml:space="preserve"> წლის </w:t>
      </w:r>
      <w:r w:rsidR="008B7E01">
        <w:rPr>
          <w:rFonts w:cstheme="minorHAnsi"/>
          <w:b/>
          <w:color w:val="44546A" w:themeColor="text2"/>
          <w:sz w:val="24"/>
          <w:lang w:val="ka-GE"/>
        </w:rPr>
        <w:t>1</w:t>
      </w:r>
      <w:r w:rsidR="00E5791C">
        <w:rPr>
          <w:rFonts w:cstheme="minorHAnsi"/>
          <w:b/>
          <w:color w:val="44546A" w:themeColor="text2"/>
          <w:sz w:val="24"/>
          <w:lang w:val="ka-GE"/>
        </w:rPr>
        <w:t>4 ივნისი</w:t>
      </w:r>
      <w:r w:rsidRPr="001339F7">
        <w:rPr>
          <w:rFonts w:cstheme="minorHAnsi"/>
          <w:b/>
          <w:color w:val="44546A" w:themeColor="text2"/>
          <w:sz w:val="24"/>
          <w:lang w:val="ka-GE"/>
        </w:rPr>
        <w:t>,  1</w:t>
      </w:r>
      <w:r w:rsidR="008B7E01">
        <w:rPr>
          <w:rFonts w:cstheme="minorHAnsi"/>
          <w:b/>
          <w:color w:val="44546A" w:themeColor="text2"/>
          <w:sz w:val="24"/>
          <w:lang w:val="ka-GE"/>
        </w:rPr>
        <w:t>8</w:t>
      </w:r>
      <w:r w:rsidRPr="001339F7">
        <w:rPr>
          <w:rFonts w:cstheme="minorHAnsi"/>
          <w:b/>
          <w:color w:val="44546A" w:themeColor="text2"/>
          <w:sz w:val="24"/>
          <w:lang w:val="ka-GE"/>
        </w:rPr>
        <w:t>:00  საათი.</w:t>
      </w:r>
    </w:p>
    <w:p w14:paraId="25FF732E" w14:textId="77777777" w:rsidR="00C76BA2" w:rsidRPr="00FA70A9" w:rsidRDefault="00C76BA2" w:rsidP="00C76BA2">
      <w:pPr>
        <w:ind w:left="810"/>
        <w:jc w:val="both"/>
        <w:rPr>
          <w:rFonts w:cstheme="minorHAnsi"/>
          <w:lang w:val="ka-GE"/>
        </w:rPr>
      </w:pPr>
    </w:p>
    <w:p w14:paraId="3A673557" w14:textId="77777777" w:rsidR="008B7E01" w:rsidRDefault="00C76BA2" w:rsidP="008B7E01">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8" w:history="1">
        <w:r w:rsidR="00401832" w:rsidRPr="005648F0">
          <w:rPr>
            <w:rStyle w:val="Hyperlink"/>
            <w:rFonts w:cstheme="minorHAnsi"/>
          </w:rPr>
          <w:t>ITorders</w:t>
        </w:r>
        <w:r w:rsidR="00401832" w:rsidRPr="005648F0">
          <w:rPr>
            <w:rStyle w:val="Hyperlink"/>
            <w:rFonts w:cstheme="minorHAnsi"/>
            <w:lang w:val="ka-GE"/>
          </w:rPr>
          <w:t>@tegetamotors.ge</w:t>
        </w:r>
      </w:hyperlink>
      <w:r w:rsidR="008B7E01">
        <w:rPr>
          <w:rStyle w:val="Hyperlink"/>
          <w:rFonts w:cstheme="minorHAnsi"/>
          <w:lang w:val="ka-GE"/>
        </w:rPr>
        <w:t xml:space="preserve">; </w:t>
      </w:r>
    </w:p>
    <w:p w14:paraId="057D067A" w14:textId="6C6D5BCA" w:rsidR="008B7E01" w:rsidRPr="008B7E01" w:rsidRDefault="008B7E01" w:rsidP="008B7E01">
      <w:pPr>
        <w:ind w:left="810"/>
        <w:jc w:val="both"/>
        <w:rPr>
          <w:rFonts w:cstheme="minorHAnsi"/>
          <w:color w:val="0563C1" w:themeColor="hyperlink"/>
          <w:u w:val="single"/>
          <w:lang w:val="ka-GE"/>
        </w:rPr>
      </w:pPr>
      <w:bookmarkStart w:id="14" w:name="_GoBack"/>
      <w:bookmarkEnd w:id="14"/>
      <w:r w:rsidRPr="008B7E01">
        <w:t>საკონტაქტო პირი: მარიამ ერისთვი, მობ: 591 717 915</w:t>
      </w:r>
    </w:p>
    <w:p w14:paraId="1881B4D7" w14:textId="77777777" w:rsidR="007C2DE2" w:rsidRPr="001339F7" w:rsidRDefault="007C2DE2"/>
    <w:sectPr w:rsidR="007C2DE2" w:rsidRPr="001339F7" w:rsidSect="001A35DE">
      <w:headerReference w:type="default" r:id="rId9"/>
      <w:footerReference w:type="default" r:id="rId10"/>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802F9" w14:textId="77777777" w:rsidR="00EE1DB1" w:rsidRDefault="00EE1DB1" w:rsidP="00C76BA2">
      <w:r>
        <w:separator/>
      </w:r>
    </w:p>
  </w:endnote>
  <w:endnote w:type="continuationSeparator" w:id="0">
    <w:p w14:paraId="65496EBA" w14:textId="77777777" w:rsidR="00EE1DB1" w:rsidRDefault="00EE1DB1"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3F74BBF5"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B7E01">
      <w:rPr>
        <w:caps/>
        <w:noProof/>
        <w:color w:val="5B9BD5" w:themeColor="accent1"/>
      </w:rPr>
      <w:t>4</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F5F94" w14:textId="77777777" w:rsidR="00EE1DB1" w:rsidRDefault="00EE1DB1" w:rsidP="00C76BA2">
      <w:r>
        <w:separator/>
      </w:r>
    </w:p>
  </w:footnote>
  <w:footnote w:type="continuationSeparator" w:id="0">
    <w:p w14:paraId="4B2EC762" w14:textId="77777777" w:rsidR="00EE1DB1" w:rsidRDefault="00EE1DB1"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EE1DB1"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20464C"/>
    <w:multiLevelType w:val="hybridMultilevel"/>
    <w:tmpl w:val="0890C508"/>
    <w:lvl w:ilvl="0" w:tplc="06A43FC0">
      <w:numFmt w:val="bullet"/>
      <w:lvlText w:val=""/>
      <w:lvlJc w:val="left"/>
      <w:pPr>
        <w:ind w:left="1170" w:hanging="360"/>
      </w:pPr>
      <w:rPr>
        <w:rFonts w:ascii="Symbol" w:eastAsiaTheme="minorHAnsi" w:hAnsi="Symbol" w:cstheme="minorHAns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04A84"/>
    <w:rsid w:val="000159CA"/>
    <w:rsid w:val="000316A4"/>
    <w:rsid w:val="000A1982"/>
    <w:rsid w:val="001339F7"/>
    <w:rsid w:val="00134B9A"/>
    <w:rsid w:val="00150F56"/>
    <w:rsid w:val="00163951"/>
    <w:rsid w:val="001A2C27"/>
    <w:rsid w:val="001B6988"/>
    <w:rsid w:val="001E0D12"/>
    <w:rsid w:val="002C6D3C"/>
    <w:rsid w:val="00315AFE"/>
    <w:rsid w:val="00332048"/>
    <w:rsid w:val="00401832"/>
    <w:rsid w:val="0043036E"/>
    <w:rsid w:val="0046340F"/>
    <w:rsid w:val="00474351"/>
    <w:rsid w:val="004752FE"/>
    <w:rsid w:val="004A6B17"/>
    <w:rsid w:val="004D59C2"/>
    <w:rsid w:val="00533E0F"/>
    <w:rsid w:val="005558AD"/>
    <w:rsid w:val="00594841"/>
    <w:rsid w:val="005C0622"/>
    <w:rsid w:val="006250D3"/>
    <w:rsid w:val="006256D1"/>
    <w:rsid w:val="00644E89"/>
    <w:rsid w:val="006A5293"/>
    <w:rsid w:val="006B6AED"/>
    <w:rsid w:val="00713AD7"/>
    <w:rsid w:val="0071689E"/>
    <w:rsid w:val="007A1E90"/>
    <w:rsid w:val="007C2DE2"/>
    <w:rsid w:val="007F44CD"/>
    <w:rsid w:val="008B7E01"/>
    <w:rsid w:val="00927B6A"/>
    <w:rsid w:val="009953B2"/>
    <w:rsid w:val="009B0842"/>
    <w:rsid w:val="009E415A"/>
    <w:rsid w:val="00A03A1C"/>
    <w:rsid w:val="00AA665E"/>
    <w:rsid w:val="00AB24D6"/>
    <w:rsid w:val="00B06A6B"/>
    <w:rsid w:val="00B1088A"/>
    <w:rsid w:val="00B13C7A"/>
    <w:rsid w:val="00B302D7"/>
    <w:rsid w:val="00B41A80"/>
    <w:rsid w:val="00C76BA2"/>
    <w:rsid w:val="00CC50B6"/>
    <w:rsid w:val="00D00170"/>
    <w:rsid w:val="00D4445C"/>
    <w:rsid w:val="00D534A4"/>
    <w:rsid w:val="00D87DE9"/>
    <w:rsid w:val="00D95011"/>
    <w:rsid w:val="00DA6D1D"/>
    <w:rsid w:val="00DD0F73"/>
    <w:rsid w:val="00E000C0"/>
    <w:rsid w:val="00E5791C"/>
    <w:rsid w:val="00EE1DB1"/>
    <w:rsid w:val="00EF2A17"/>
    <w:rsid w:val="00EF7483"/>
    <w:rsid w:val="00F03822"/>
    <w:rsid w:val="00F25743"/>
    <w:rsid w:val="00FB1F6E"/>
    <w:rsid w:val="00FB22C6"/>
    <w:rsid w:val="00FC0AAC"/>
    <w:rsid w:val="00FC7852"/>
    <w:rsid w:val="00FF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orders@tegetamotors.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Nini Adamia</cp:lastModifiedBy>
  <cp:revision>36</cp:revision>
  <dcterms:created xsi:type="dcterms:W3CDTF">2023-02-10T09:26:00Z</dcterms:created>
  <dcterms:modified xsi:type="dcterms:W3CDTF">2024-06-03T15:48:00Z</dcterms:modified>
</cp:coreProperties>
</file>