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1F01AFDE" w:rsidR="00C115B2" w:rsidRPr="008C670A" w:rsidRDefault="008C670A" w:rsidP="002C0F16">
      <w:pPr>
        <w:tabs>
          <w:tab w:val="left" w:pos="4725"/>
        </w:tabs>
        <w:ind w:right="-1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r w:rsidRPr="008C670A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Fortigate 601E ქსელური ინფრასტრუქტურის </w:t>
      </w:r>
      <w:r w:rsidR="00936C45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მოწყობილობებზე</w:t>
      </w:r>
      <w:r w:rsidR="00A82359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მხარდაჭრის</w:t>
      </w:r>
      <w:r w:rsidR="002C0F16" w:rsidRPr="008C670A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სერვისის</w:t>
      </w:r>
      <w:r w:rsidR="002C0F16" w:rsidRPr="008C670A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 w:rsidR="002F1CF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 განახლება</w:t>
      </w: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Pr="001B23A5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40560F78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33312E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22E301E6" w14:textId="2E01A196" w:rsidR="008A14EB" w:rsidRDefault="00371800" w:rsidP="00B97E0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819EC49" w14:textId="618B2743" w:rsidR="00B97E00" w:rsidRDefault="000B550F" w:rsidP="001B23A5">
      <w:pPr>
        <w:tabs>
          <w:tab w:val="left" w:pos="4725"/>
        </w:tabs>
        <w:spacing w:after="0" w:line="240" w:lineRule="auto"/>
        <w:rPr>
          <w:rFonts w:ascii="Sylfaen" w:hAnsi="Sylfaen"/>
          <w:lang w:val="ka-GE"/>
        </w:rPr>
      </w:pPr>
      <w:r w:rsidRPr="002C0F16">
        <w:rPr>
          <w:rFonts w:ascii="Sylfaen" w:hAnsi="Sylfaen"/>
          <w:lang w:val="ka-GE"/>
        </w:rPr>
        <w:t>1.</w:t>
      </w:r>
      <w:r w:rsidR="00947F95" w:rsidRPr="002C0F16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2C0F16">
        <w:rPr>
          <w:rFonts w:ascii="Sylfaen" w:hAnsi="Sylfaen"/>
          <w:lang w:val="ka-GE"/>
        </w:rPr>
        <w:t xml:space="preserve"> </w:t>
      </w:r>
      <w:r w:rsidR="001B23A5" w:rsidRPr="001B23A5">
        <w:rPr>
          <w:rFonts w:ascii="Sylfaen" w:hAnsi="Sylfaen"/>
          <w:lang w:val="ka-GE"/>
        </w:rPr>
        <w:t xml:space="preserve">Fortigate 601E ქსელური ინფრასტრუქტურის </w:t>
      </w:r>
      <w:r w:rsidR="00936C45">
        <w:rPr>
          <w:rFonts w:ascii="Sylfaen" w:hAnsi="Sylfaen"/>
          <w:lang w:val="ka-GE"/>
        </w:rPr>
        <w:t>მოწყობილობებზე</w:t>
      </w:r>
      <w:r w:rsidR="00684677">
        <w:rPr>
          <w:rFonts w:ascii="Sylfaen" w:hAnsi="Sylfaen"/>
          <w:lang w:val="ka-GE"/>
        </w:rPr>
        <w:t xml:space="preserve"> </w:t>
      </w:r>
      <w:r w:rsidR="001B23A5" w:rsidRPr="001B23A5">
        <w:rPr>
          <w:rFonts w:ascii="Sylfaen" w:hAnsi="Sylfaen"/>
          <w:lang w:val="ka-GE"/>
        </w:rPr>
        <w:t>მხარდაჭრის სერვისის  განახლება</w:t>
      </w:r>
      <w:r w:rsidR="001B23A5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B23540">
        <w:rPr>
          <w:rFonts w:ascii="Sylfaen" w:hAnsi="Sylfaen"/>
          <w:b/>
          <w:lang w:val="ka-GE"/>
        </w:rPr>
        <w:t>დანართი #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B23540">
        <w:rPr>
          <w:rFonts w:ascii="Sylfaen" w:hAnsi="Sylfaen"/>
          <w:lang w:val="ka-GE"/>
        </w:rPr>
        <w:t xml:space="preserve">და ტექნიკური ფაილის </w:t>
      </w:r>
      <w:r w:rsidR="00B23540" w:rsidRPr="00B23540">
        <w:rPr>
          <w:rFonts w:ascii="Sylfaen" w:hAnsi="Sylfaen"/>
          <w:b/>
          <w:lang w:val="ka-GE"/>
        </w:rPr>
        <w:t>(დანართი #2)</w:t>
      </w:r>
      <w:r w:rsidR="00B23540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752C9823" w14:textId="672905C6" w:rsidR="001B23A5" w:rsidRPr="002C0F16" w:rsidRDefault="001B23A5" w:rsidP="001B23A5">
      <w:pPr>
        <w:tabs>
          <w:tab w:val="left" w:pos="4725"/>
        </w:tabs>
        <w:spacing w:after="0" w:line="240" w:lineRule="auto"/>
        <w:rPr>
          <w:rFonts w:ascii="Sylfaen" w:hAnsi="Sylfaen"/>
          <w:lang w:val="ka-GE"/>
        </w:rPr>
      </w:pPr>
    </w:p>
    <w:p w14:paraId="492278FA" w14:textId="77777777" w:rsidR="00D04668" w:rsidRDefault="00D04668" w:rsidP="00D0466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A87FC5D" w14:textId="77777777" w:rsidR="00D04668" w:rsidRPr="00B86F50" w:rsidRDefault="00D04668" w:rsidP="00D0466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სამეწარმეო ამონაწერი;</w:t>
      </w:r>
    </w:p>
    <w:p w14:paraId="5DE96B0D" w14:textId="77777777" w:rsidR="00D04668" w:rsidRDefault="00D04668" w:rsidP="00D0466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86F50">
        <w:rPr>
          <w:rFonts w:ascii="Sylfaen" w:hAnsi="Sylfaen"/>
          <w:lang w:val="ka-GE"/>
        </w:rPr>
        <w:t>კომპანიის მოკლე მიმოხილვა;</w:t>
      </w:r>
    </w:p>
    <w:p w14:paraId="5EBCC7CF" w14:textId="77777777" w:rsidR="00D04668" w:rsidRPr="00DB6D89" w:rsidRDefault="00D04668" w:rsidP="00D04668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0B4A343B" w14:textId="77777777" w:rsidR="00D04668" w:rsidRDefault="00D04668" w:rsidP="00D04668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38C281B8" w14:textId="77777777" w:rsidR="00D04668" w:rsidRPr="00241962" w:rsidRDefault="00D04668" w:rsidP="00D04668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18F731DC" w14:textId="77777777" w:rsidR="00D04668" w:rsidRDefault="00D04668" w:rsidP="00D0466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68E0989D" w14:textId="77777777" w:rsidR="00D04668" w:rsidRDefault="00D04668" w:rsidP="00D0466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3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გამარჯვების შემდეგ, ხელშეკრულების გაფორმებამდე 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A7D110B" w14:textId="0B9832C6" w:rsidR="00D04668" w:rsidRPr="00D04668" w:rsidRDefault="00D04668" w:rsidP="00D046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04668">
        <w:rPr>
          <w:rFonts w:ascii="Sylfaen" w:hAnsi="Sylfaen"/>
          <w:lang w:val="ka-GE"/>
        </w:rPr>
        <w:t>კლიენტების სია, რეკომენდაციები</w:t>
      </w:r>
      <w:r w:rsidRPr="00D04668">
        <w:rPr>
          <w:rFonts w:ascii="Sylfaen" w:hAnsi="Sylfaen"/>
        </w:rPr>
        <w:t xml:space="preserve"> </w:t>
      </w:r>
    </w:p>
    <w:p w14:paraId="5B03C389" w14:textId="04EC275B" w:rsidR="00D04668" w:rsidRPr="00D04668" w:rsidRDefault="00D04668" w:rsidP="00D04668">
      <w:pPr>
        <w:pStyle w:val="ListParagraph"/>
        <w:numPr>
          <w:ilvl w:val="0"/>
          <w:numId w:val="1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D04668">
        <w:rPr>
          <w:rFonts w:ascii="Sylfaen" w:hAnsi="Sylfaen"/>
          <w:lang w:val="ka-GE"/>
        </w:rPr>
        <w:t>განიხილება კომპანიები, რომლებიც მინიმუმ 2</w:t>
      </w:r>
      <w:r>
        <w:rPr>
          <w:rFonts w:ascii="Sylfaen" w:hAnsi="Sylfaen"/>
          <w:lang w:val="ka-GE"/>
        </w:rPr>
        <w:t xml:space="preserve"> </w:t>
      </w:r>
      <w:r w:rsidRPr="00D04668">
        <w:rPr>
          <w:rFonts w:ascii="Sylfaen" w:hAnsi="Sylfaen"/>
          <w:lang w:val="ka-GE"/>
        </w:rPr>
        <w:t>(ორი) წელიწადია დაფუძნებული</w:t>
      </w:r>
      <w:r w:rsidRPr="00D04668">
        <w:rPr>
          <w:rFonts w:ascii="Sylfaen" w:hAnsi="Sylfaen"/>
        </w:rPr>
        <w:t>;</w:t>
      </w:r>
      <w:r w:rsidRPr="00D04668">
        <w:rPr>
          <w:rFonts w:ascii="Sylfaen" w:hAnsi="Sylfaen"/>
          <w:lang w:val="ka-GE"/>
        </w:rPr>
        <w:t xml:space="preserve"> </w:t>
      </w:r>
    </w:p>
    <w:p w14:paraId="3A71583B" w14:textId="77777777" w:rsidR="00D04668" w:rsidRPr="000A1DF7" w:rsidRDefault="00D04668" w:rsidP="00D04668">
      <w:pPr>
        <w:pStyle w:val="ListParagraph"/>
        <w:numPr>
          <w:ilvl w:val="0"/>
          <w:numId w:val="1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295293C5" w14:textId="77777777" w:rsidR="00D04668" w:rsidRDefault="00D04668" w:rsidP="00D04668">
      <w:pPr>
        <w:pStyle w:val="ListParagraph"/>
        <w:numPr>
          <w:ilvl w:val="0"/>
          <w:numId w:val="1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5FFBB937" w14:textId="77777777" w:rsidR="00D04668" w:rsidRDefault="00D04668" w:rsidP="00D04668">
      <w:pPr>
        <w:pStyle w:val="ListParagraph"/>
        <w:numPr>
          <w:ilvl w:val="0"/>
          <w:numId w:val="1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56FD6C37" w14:textId="77777777" w:rsidR="00D04668" w:rsidRPr="00CD14A8" w:rsidRDefault="00D04668" w:rsidP="00D04668">
      <w:pPr>
        <w:pStyle w:val="ListParagraph"/>
        <w:numPr>
          <w:ilvl w:val="0"/>
          <w:numId w:val="1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532D4FC6" w14:textId="77777777" w:rsidR="00D04668" w:rsidRDefault="00D04668" w:rsidP="00D04668">
      <w:pPr>
        <w:pStyle w:val="ListParagraph"/>
        <w:numPr>
          <w:ilvl w:val="0"/>
          <w:numId w:val="1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64435269" w14:textId="77777777" w:rsidR="00D04668" w:rsidRDefault="00D04668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34A3D54E" w14:textId="06CC3CC0" w:rsidR="00371800" w:rsidRPr="00633FEC" w:rsidRDefault="00D04668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0B550F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40229D6C" w14:textId="214EEF8D" w:rsidR="00B97E00" w:rsidRDefault="00D04668" w:rsidP="00B97E0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4</w:t>
      </w:r>
      <w:r w:rsidR="00947F95" w:rsidRPr="00633FEC">
        <w:rPr>
          <w:rFonts w:ascii="Sylfaen" w:hAnsi="Sylfaen"/>
          <w:noProof/>
          <w:lang w:val="ka-GE"/>
        </w:rPr>
        <w:t>.1</w:t>
      </w:r>
      <w:r w:rsidR="001469FE" w:rsidRPr="00E2418A">
        <w:rPr>
          <w:rFonts w:ascii="Sylfaen" w:hAnsi="Sylfaen"/>
          <w:noProof/>
          <w:lang w:val="ka-GE"/>
        </w:rPr>
        <w:t>.</w:t>
      </w:r>
      <w:r w:rsidR="00B62B29" w:rsidRPr="00E2418A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E2418A">
        <w:rPr>
          <w:rFonts w:ascii="Sylfaen" w:hAnsi="Sylfaen"/>
          <w:lang w:val="ka-GE"/>
        </w:rPr>
        <w:t>ბანკს აესახება</w:t>
      </w:r>
      <w:r w:rsidR="00B62B29" w:rsidRPr="00E2418A">
        <w:rPr>
          <w:rFonts w:ascii="Sylfaen" w:hAnsi="Sylfaen"/>
          <w:lang w:val="ka-GE"/>
        </w:rPr>
        <w:t xml:space="preserve"> მწარმოებლის პორტალზე</w:t>
      </w:r>
      <w:r w:rsidR="00843F83" w:rsidRPr="00E2418A">
        <w:rPr>
          <w:rFonts w:ascii="Sylfaen" w:hAnsi="Sylfaen"/>
          <w:lang w:val="ka-GE"/>
        </w:rPr>
        <w:t>;</w:t>
      </w:r>
    </w:p>
    <w:p w14:paraId="7FB4B540" w14:textId="2B1783A8" w:rsidR="00B97E00" w:rsidRDefault="0038164B" w:rsidP="00B97E00">
      <w:pPr>
        <w:spacing w:after="0" w:line="240" w:lineRule="auto"/>
        <w:rPr>
          <w:rFonts w:ascii="Sylfaen" w:hAnsi="Sylfaen" w:cs="Sylfaen"/>
          <w:b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</w:t>
      </w:r>
    </w:p>
    <w:p w14:paraId="0A2D44EE" w14:textId="5A894DD2" w:rsidR="0038164B" w:rsidRPr="0038164B" w:rsidRDefault="004741A4" w:rsidP="004741A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4741A4">
        <w:rPr>
          <w:rFonts w:ascii="Sylfaen" w:hAnsi="Sylfaen" w:cs="Sylfaen"/>
          <w:b/>
          <w:lang w:val="ka-GE"/>
        </w:rPr>
        <w:t xml:space="preserve">        </w:t>
      </w:r>
      <w:r w:rsidR="00D04668">
        <w:rPr>
          <w:rFonts w:ascii="Sylfaen" w:hAnsi="Sylfaen" w:cs="Sylfaen"/>
          <w:b/>
          <w:u w:val="single"/>
          <w:lang w:val="ka-GE"/>
        </w:rPr>
        <w:t>5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6C2492E8" w:rsidR="0038164B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       </w:t>
      </w:r>
      <w:r w:rsidR="00D04668">
        <w:rPr>
          <w:rFonts w:ascii="Sylfaen" w:hAnsi="Sylfaen" w:cstheme="minorHAnsi"/>
          <w:lang w:val="ka-GE"/>
        </w:rPr>
        <w:t>5</w:t>
      </w:r>
      <w:r w:rsidR="001469FE">
        <w:rPr>
          <w:rFonts w:ascii="Sylfaen" w:hAnsi="Sylfaen" w:cstheme="minorHAnsi"/>
          <w:lang w:val="ka-GE"/>
        </w:rPr>
        <w:t>.1.</w:t>
      </w:r>
      <w:r w:rsidR="001469FE" w:rsidRPr="003831DC">
        <w:rPr>
          <w:rFonts w:ascii="Sylfaen" w:hAnsi="Sylfaen" w:cs="Sylfaen"/>
          <w:lang w:val="ka-GE"/>
        </w:rPr>
        <w:t>ხარჯები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რომლებიც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სატენდერო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წინადადების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ფასში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იქნება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გათვალისწინებული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დაექვემდებარება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ანაზღაურებას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DBC5C74" w14:textId="7ACDBCE8" w:rsidR="00061173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D04668">
        <w:rPr>
          <w:rFonts w:ascii="Sylfaen" w:hAnsi="Sylfaen" w:cstheme="minorHAnsi"/>
          <w:lang w:val="ka-GE"/>
        </w:rPr>
        <w:t>5</w:t>
      </w:r>
      <w:r w:rsidR="001469FE" w:rsidRPr="003831DC">
        <w:rPr>
          <w:rFonts w:ascii="Sylfaen" w:hAnsi="Sylfaen" w:cstheme="minorHAnsi"/>
          <w:lang w:val="ka-GE"/>
        </w:rPr>
        <w:t>.</w:t>
      </w:r>
      <w:r w:rsidR="001469FE" w:rsidRPr="00843F83">
        <w:rPr>
          <w:rFonts w:ascii="Sylfaen" w:hAnsi="Sylfaen" w:cstheme="minorHAnsi"/>
          <w:lang w:val="ka-GE"/>
        </w:rPr>
        <w:t>2.</w:t>
      </w:r>
      <w:r w:rsidR="001469FE" w:rsidRPr="003831DC">
        <w:rPr>
          <w:rFonts w:ascii="Sylfaen" w:hAnsi="Sylfaen" w:cs="Sylfaen"/>
          <w:lang w:val="ka-GE"/>
        </w:rPr>
        <w:t>ბანკის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მიერ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განხორციელდება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ფაქტიურად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მოწოდებული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საქონლის</w:t>
      </w:r>
      <w:r w:rsidR="001469FE" w:rsidRPr="003831DC">
        <w:rPr>
          <w:rFonts w:ascii="Sylfaen" w:hAnsi="Sylfaen" w:cstheme="minorHAnsi"/>
          <w:noProof/>
          <w:lang w:val="ka-GE"/>
        </w:rPr>
        <w:t xml:space="preserve">  </w:t>
      </w:r>
      <w:r w:rsidR="001469FE">
        <w:rPr>
          <w:rFonts w:ascii="Sylfaen" w:hAnsi="Sylfaen" w:cs="Sylfaen"/>
          <w:lang w:val="ka-GE"/>
        </w:rPr>
        <w:t>შესახებ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="001469FE" w:rsidRPr="003831DC">
        <w:rPr>
          <w:rFonts w:ascii="Sylfaen" w:hAnsi="Sylfaen" w:cs="Sylfaen"/>
          <w:lang w:val="ka-GE"/>
        </w:rPr>
        <w:t>ზედნადების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</w:t>
      </w:r>
      <w:r w:rsidR="001469FE">
        <w:rPr>
          <w:rFonts w:ascii="Sylfaen" w:hAnsi="Sylfaen" w:cs="Sylfaen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საგადასახადო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ანგარიშ</w:t>
      </w:r>
      <w:r w:rsidR="001469FE" w:rsidRPr="00843F83">
        <w:rPr>
          <w:rFonts w:ascii="Sylfaen" w:hAnsi="Sylfaen" w:cs="Sylfaen"/>
          <w:lang w:val="ka-GE"/>
        </w:rPr>
        <w:t>-</w:t>
      </w:r>
      <w:r w:rsidR="001469FE">
        <w:rPr>
          <w:rFonts w:ascii="Sylfaen" w:hAnsi="Sylfaen" w:cs="Sylfaen"/>
          <w:lang w:val="ka-GE"/>
        </w:rPr>
        <w:t>ფაქტურის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წარმოდგენიდან</w:t>
      </w:r>
      <w:r w:rsidR="001469FE" w:rsidRPr="003831DC">
        <w:rPr>
          <w:rFonts w:ascii="Sylfaen" w:hAnsi="Sylfaen" w:cstheme="minorHAnsi"/>
          <w:lang w:val="ka-GE"/>
        </w:rPr>
        <w:t xml:space="preserve">  10 (</w:t>
      </w:r>
      <w:r w:rsidR="001469FE" w:rsidRPr="003831DC">
        <w:rPr>
          <w:rFonts w:ascii="Sylfaen" w:hAnsi="Sylfaen" w:cs="Sylfaen"/>
          <w:lang w:val="ka-GE"/>
        </w:rPr>
        <w:t>ათი</w:t>
      </w:r>
      <w:r w:rsidR="001469FE" w:rsidRPr="003831DC">
        <w:rPr>
          <w:rFonts w:ascii="Sylfaen" w:hAnsi="Sylfaen" w:cstheme="minorHAnsi"/>
          <w:lang w:val="ka-GE"/>
        </w:rPr>
        <w:t xml:space="preserve">) </w:t>
      </w:r>
      <w:r w:rsidR="001469FE" w:rsidRPr="003831DC">
        <w:rPr>
          <w:rFonts w:ascii="Sylfaen" w:hAnsi="Sylfaen" w:cs="Sylfaen"/>
          <w:lang w:val="ka-GE"/>
        </w:rPr>
        <w:t>სამუშაო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დღის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განმავლობაში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0A2E40C0" w14:textId="03499D98" w:rsidR="004D65BA" w:rsidRDefault="003B348F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D04668">
        <w:rPr>
          <w:rFonts w:ascii="Sylfaen" w:hAnsi="Sylfaen" w:cstheme="minorHAnsi"/>
          <w:lang w:val="ka-GE"/>
        </w:rPr>
        <w:t>5</w:t>
      </w:r>
      <w:r w:rsidR="00061173">
        <w:rPr>
          <w:rFonts w:ascii="Sylfaen" w:hAnsi="Sylfaen" w:cstheme="minorHAnsi"/>
          <w:lang w:val="ka-GE"/>
        </w:rPr>
        <w:t>.3.</w:t>
      </w:r>
      <w:r w:rsidR="00061173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CD2C3D9" w14:textId="77777777" w:rsidR="008C1359" w:rsidRDefault="008C1359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48B7BF8" w14:textId="5667E8DA" w:rsidR="00145BE5" w:rsidRPr="00633FEC" w:rsidRDefault="004D65BA" w:rsidP="00B97E00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4D65BA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D0466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3E89602B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 </w:t>
      </w:r>
      <w:r w:rsidR="00944596">
        <w:rPr>
          <w:rFonts w:ascii="Sylfaen" w:hAnsi="Sylfaen" w:cs="Sylfaen"/>
          <w:lang w:val="ka-GE"/>
        </w:rPr>
        <w:t xml:space="preserve"> </w:t>
      </w:r>
      <w:r w:rsidR="00D04668">
        <w:rPr>
          <w:rFonts w:ascii="Sylfaen" w:hAnsi="Sylfaen" w:cs="Sylfaen"/>
          <w:lang w:val="ka-GE"/>
        </w:rPr>
        <w:t>6</w:t>
      </w:r>
      <w:r w:rsidR="00683432" w:rsidRPr="00633FEC">
        <w:rPr>
          <w:rFonts w:ascii="Sylfaen" w:hAnsi="Sylfaen" w:cs="Sylfaen"/>
          <w:lang w:val="ka-GE"/>
        </w:rPr>
        <w:t>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48823456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</w:t>
      </w:r>
      <w:r w:rsidRPr="001259B9">
        <w:rPr>
          <w:rFonts w:ascii="Sylfaen" w:hAnsi="Sylfaen" w:cs="Sylfaen"/>
          <w:lang w:val="ka-GE"/>
        </w:rPr>
        <w:t xml:space="preserve"> </w:t>
      </w:r>
      <w:r w:rsidR="00D04668">
        <w:rPr>
          <w:rFonts w:ascii="Sylfaen" w:hAnsi="Sylfaen" w:cs="Sylfaen"/>
          <w:lang w:val="ka-GE"/>
        </w:rPr>
        <w:t>6</w:t>
      </w:r>
      <w:r w:rsidR="00683432" w:rsidRPr="00633FEC">
        <w:rPr>
          <w:rFonts w:ascii="Sylfaen" w:hAnsi="Sylfaen" w:cs="Sylfaen"/>
          <w:lang w:val="ka-GE"/>
        </w:rPr>
        <w:t>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0E54D891" w:rsidR="00155841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 </w:t>
      </w:r>
      <w:r w:rsidR="00D04668">
        <w:rPr>
          <w:rFonts w:ascii="Sylfaen" w:hAnsi="Sylfaen" w:cs="Sylfaen"/>
          <w:lang w:val="ka-GE"/>
        </w:rPr>
        <w:t>6</w:t>
      </w:r>
      <w:r w:rsidR="00683432" w:rsidRPr="00633FEC">
        <w:rPr>
          <w:rFonts w:ascii="Sylfaen" w:hAnsi="Sylfaen" w:cs="Sylfaen"/>
          <w:lang w:val="ka-GE"/>
        </w:rPr>
        <w:t>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="00683432" w:rsidRPr="00633FEC">
        <w:rPr>
          <w:rFonts w:ascii="Sylfaen" w:hAnsi="Sylfaen" w:cs="Sylfaen"/>
          <w:lang w:val="ka-GE"/>
        </w:rPr>
        <w:t xml:space="preserve"> </w:t>
      </w:r>
      <w:r w:rsidR="00B23540">
        <w:rPr>
          <w:rFonts w:ascii="Sylfaen" w:hAnsi="Sylfaen" w:cs="Sylfaen"/>
          <w:b/>
          <w:lang w:val="ka-GE"/>
        </w:rPr>
        <w:t>(დანართი #3</w:t>
      </w:r>
      <w:r w:rsidR="00683432"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6EC997E" w14:textId="447275B5" w:rsidR="00BC310E" w:rsidRDefault="00BC310E" w:rsidP="00B97E00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1CDBB480" w:rsidR="0038164B" w:rsidRDefault="0038164B" w:rsidP="00B97E00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D04668">
        <w:rPr>
          <w:rFonts w:ascii="Sylfaen" w:hAnsi="Sylfaen" w:cs="AcadNusx"/>
          <w:b/>
          <w:bCs/>
          <w:noProof/>
          <w:u w:val="single"/>
          <w:lang w:val="ka-GE"/>
        </w:rPr>
        <w:t>7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176EE9C2" w:rsidR="0038164B" w:rsidRDefault="003B348F" w:rsidP="00B97E0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D04668">
        <w:rPr>
          <w:rFonts w:ascii="Sylfaen" w:hAnsi="Sylfaen" w:cstheme="minorHAnsi"/>
          <w:lang w:val="ka-GE"/>
        </w:rPr>
        <w:t>7</w:t>
      </w:r>
      <w:r w:rsidR="00753D74" w:rsidRPr="003831DC">
        <w:rPr>
          <w:rFonts w:ascii="Sylfaen" w:hAnsi="Sylfaen" w:cstheme="minorHAnsi"/>
          <w:lang w:val="ka-GE"/>
        </w:rPr>
        <w:t>.1</w:t>
      </w:r>
      <w:r w:rsidR="00753D74">
        <w:rPr>
          <w:rFonts w:ascii="Sylfaen" w:hAnsi="Sylfaen" w:cstheme="minorHAnsi"/>
          <w:lang w:val="ka-GE"/>
        </w:rPr>
        <w:t>.</w:t>
      </w:r>
      <w:r w:rsidR="00753D74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753D74" w:rsidRPr="001259B9">
        <w:rPr>
          <w:rFonts w:ascii="Sylfaen" w:hAnsi="Sylfaen"/>
          <w:lang w:val="ka-GE"/>
        </w:rPr>
        <w:t xml:space="preserve">ვადა: </w:t>
      </w:r>
      <w:r w:rsidR="00403051">
        <w:rPr>
          <w:rFonts w:ascii="Sylfaen" w:hAnsi="Sylfaen"/>
          <w:b/>
          <w:lang w:val="ka-GE"/>
        </w:rPr>
        <w:t>2024</w:t>
      </w:r>
      <w:r w:rsidR="00753D74" w:rsidRPr="001259B9">
        <w:rPr>
          <w:rFonts w:ascii="Sylfaen" w:hAnsi="Sylfaen"/>
          <w:b/>
          <w:lang w:val="ka-GE"/>
        </w:rPr>
        <w:t xml:space="preserve"> წლის </w:t>
      </w:r>
      <w:r w:rsidR="00207E0C" w:rsidRPr="001259B9">
        <w:rPr>
          <w:rFonts w:ascii="Sylfaen" w:hAnsi="Sylfaen"/>
          <w:b/>
          <w:lang w:val="ka-GE"/>
        </w:rPr>
        <w:t xml:space="preserve"> </w:t>
      </w:r>
      <w:r w:rsidR="002D69FD">
        <w:rPr>
          <w:rFonts w:ascii="Sylfaen" w:hAnsi="Sylfaen"/>
          <w:b/>
          <w:lang w:val="ka-GE"/>
        </w:rPr>
        <w:t>10</w:t>
      </w:r>
      <w:bookmarkStart w:id="0" w:name="_GoBack"/>
      <w:bookmarkEnd w:id="0"/>
      <w:r w:rsidR="006C08B3">
        <w:rPr>
          <w:rFonts w:ascii="Sylfaen" w:hAnsi="Sylfaen"/>
          <w:b/>
          <w:lang w:val="ka-GE"/>
        </w:rPr>
        <w:t xml:space="preserve"> </w:t>
      </w:r>
      <w:r w:rsidR="00B250F0">
        <w:rPr>
          <w:rFonts w:ascii="Sylfaen" w:hAnsi="Sylfaen"/>
          <w:b/>
          <w:lang w:val="ka-GE"/>
        </w:rPr>
        <w:t>ივლისი</w:t>
      </w:r>
      <w:r w:rsidR="00434282" w:rsidRPr="001259B9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="00753D74" w:rsidRPr="00974247">
        <w:rPr>
          <w:rFonts w:ascii="Sylfaen" w:hAnsi="Sylfaen"/>
          <w:lang w:val="ka-GE"/>
        </w:rPr>
        <w:t>1</w:t>
      </w:r>
      <w:r w:rsidR="00753D74" w:rsidRPr="007B425F">
        <w:rPr>
          <w:rFonts w:ascii="Sylfaen" w:hAnsi="Sylfaen"/>
          <w:lang w:val="ka-GE"/>
        </w:rPr>
        <w:t>7</w:t>
      </w:r>
      <w:r w:rsidR="00753D74" w:rsidRPr="00974247">
        <w:rPr>
          <w:rFonts w:ascii="Sylfaen" w:hAnsi="Sylfaen"/>
          <w:lang w:val="ka-GE"/>
        </w:rPr>
        <w:t>:00</w:t>
      </w:r>
      <w:r w:rsidR="00753D74">
        <w:rPr>
          <w:rFonts w:ascii="Sylfaen" w:hAnsi="Sylfaen"/>
          <w:lang w:val="ka-GE"/>
        </w:rPr>
        <w:t xml:space="preserve"> საათი;</w:t>
      </w:r>
    </w:p>
    <w:p w14:paraId="1FF76341" w14:textId="3994D568" w:rsidR="000D5555" w:rsidRDefault="003B348F" w:rsidP="00B97E00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D04668">
        <w:rPr>
          <w:rFonts w:ascii="Sylfaen" w:hAnsi="Sylfaen" w:cstheme="minorHAnsi"/>
          <w:lang w:val="ka-GE"/>
        </w:rPr>
        <w:t>7</w:t>
      </w:r>
      <w:r w:rsidR="00753D74">
        <w:rPr>
          <w:rFonts w:ascii="Sylfaen" w:hAnsi="Sylfaen" w:cstheme="minorHAnsi"/>
          <w:lang w:val="ka-GE"/>
        </w:rPr>
        <w:t>.2</w:t>
      </w:r>
      <w:r w:rsidR="00753D74">
        <w:rPr>
          <w:rFonts w:ascii="Sylfaen" w:hAnsi="Sylfaen"/>
          <w:lang w:val="ka-GE"/>
        </w:rPr>
        <w:t>.</w:t>
      </w:r>
      <w:r w:rsidR="00753D74" w:rsidRPr="00F41DEA">
        <w:rPr>
          <w:rFonts w:ascii="Sylfaen" w:hAnsi="Sylfaen"/>
          <w:b/>
          <w:lang w:val="ka-GE"/>
        </w:rPr>
        <w:t>პრეტენდენტის</w:t>
      </w:r>
      <w:r w:rsidR="00403051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753D74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753D7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53D74"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753D7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53D7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7E47A3A3" w:rsidR="00753D74" w:rsidRPr="0038164B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</w:t>
      </w:r>
      <w:r w:rsidR="00D04668">
        <w:rPr>
          <w:rFonts w:ascii="Sylfaen" w:hAnsi="Sylfaen" w:cstheme="minorHAnsi"/>
          <w:lang w:val="ka-GE"/>
        </w:rPr>
        <w:t>7</w:t>
      </w:r>
      <w:r w:rsidR="00753D74" w:rsidRPr="003831DC">
        <w:rPr>
          <w:rFonts w:ascii="Sylfaen" w:hAnsi="Sylfaen" w:cstheme="minorHAnsi"/>
          <w:lang w:val="ka-GE"/>
        </w:rPr>
        <w:t>.3</w:t>
      </w:r>
      <w:r w:rsidR="00753D74">
        <w:rPr>
          <w:rFonts w:ascii="Sylfaen" w:hAnsi="Sylfaen" w:cstheme="minorHAnsi"/>
          <w:lang w:val="ka-GE"/>
        </w:rPr>
        <w:t>.</w:t>
      </w:r>
      <w:r w:rsidR="00753D74" w:rsidRPr="003831DC">
        <w:rPr>
          <w:rFonts w:ascii="Sylfaen" w:hAnsi="Sylfaen" w:cs="Sylfaen"/>
          <w:lang w:val="ka-GE"/>
        </w:rPr>
        <w:t>სატენდერო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დოკუმენტაციასთან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დაკავშირებული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განმარტებების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მიღება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პრეტენდენტს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შეუძლია</w:t>
      </w:r>
      <w:r w:rsidR="00393FEA">
        <w:rPr>
          <w:rFonts w:ascii="Sylfaen" w:hAnsi="Sylfaen" w:cs="Sylfaen"/>
          <w:noProof/>
          <w:lang w:val="ka-GE"/>
        </w:rPr>
        <w:t>: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753D74" w:rsidRPr="003831DC">
        <w:rPr>
          <w:rFonts w:ascii="Sylfaen" w:hAnsi="Sylfaen" w:cs="Sylfaen"/>
          <w:lang w:val="ka-GE"/>
        </w:rPr>
        <w:t>შორენა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თავაძე</w:t>
      </w:r>
      <w:r w:rsidR="00753D74">
        <w:rPr>
          <w:rFonts w:ascii="Sylfaen" w:hAnsi="Sylfaen" w:cs="Sylfaen"/>
          <w:lang w:val="ka-GE"/>
        </w:rPr>
        <w:t xml:space="preserve">, </w:t>
      </w:r>
      <w:r w:rsidR="00753D74" w:rsidRPr="003831DC">
        <w:rPr>
          <w:rFonts w:ascii="Sylfaen" w:hAnsi="Sylfaen" w:cs="Sylfaen"/>
          <w:lang w:val="ka-GE"/>
        </w:rPr>
        <w:t>ელ</w:t>
      </w:r>
      <w:r w:rsidR="00753D74" w:rsidRPr="003831DC">
        <w:rPr>
          <w:rFonts w:ascii="Sylfaen" w:hAnsi="Sylfaen" w:cstheme="minorHAnsi"/>
          <w:lang w:val="ka-GE"/>
        </w:rPr>
        <w:t>-</w:t>
      </w:r>
      <w:r w:rsidR="00753D74" w:rsidRPr="003831DC">
        <w:rPr>
          <w:rFonts w:ascii="Sylfaen" w:hAnsi="Sylfaen" w:cs="Sylfaen"/>
          <w:lang w:val="ka-GE"/>
        </w:rPr>
        <w:t>ფოსტა</w:t>
      </w:r>
      <w:r w:rsidR="00753D74" w:rsidRPr="003831DC">
        <w:rPr>
          <w:rFonts w:ascii="Sylfaen" w:hAnsi="Sylfaen" w:cstheme="minorHAnsi"/>
          <w:lang w:val="ka-GE"/>
        </w:rPr>
        <w:t xml:space="preserve">: </w:t>
      </w:r>
      <w:r w:rsidR="00753D74"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753D74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753D74"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B97E0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1C7612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4D17676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D69F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1C7612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1C7612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1C7612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B7D"/>
    <w:multiLevelType w:val="hybridMultilevel"/>
    <w:tmpl w:val="648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43AF"/>
    <w:multiLevelType w:val="hybridMultilevel"/>
    <w:tmpl w:val="A34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FD496F"/>
    <w:multiLevelType w:val="hybridMultilevel"/>
    <w:tmpl w:val="B4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0"/>
  </w:num>
  <w:num w:numId="15">
    <w:abstractNumId w:val="4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060"/>
    <w:rsid w:val="001212FB"/>
    <w:rsid w:val="0012193A"/>
    <w:rsid w:val="001220AF"/>
    <w:rsid w:val="00122AB5"/>
    <w:rsid w:val="00123444"/>
    <w:rsid w:val="00124377"/>
    <w:rsid w:val="0012591E"/>
    <w:rsid w:val="001259B9"/>
    <w:rsid w:val="00125DE5"/>
    <w:rsid w:val="00126E45"/>
    <w:rsid w:val="001272B7"/>
    <w:rsid w:val="0013207D"/>
    <w:rsid w:val="0013235E"/>
    <w:rsid w:val="0013351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0BD7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279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3A5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612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0F16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2788"/>
    <w:rsid w:val="002D4232"/>
    <w:rsid w:val="002D4B9C"/>
    <w:rsid w:val="002D4D72"/>
    <w:rsid w:val="002D5222"/>
    <w:rsid w:val="002D53FB"/>
    <w:rsid w:val="002D64B4"/>
    <w:rsid w:val="002D69FD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1CF6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312E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3FEA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348F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3051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1A4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EF"/>
    <w:rsid w:val="004A1367"/>
    <w:rsid w:val="004A5535"/>
    <w:rsid w:val="004A643F"/>
    <w:rsid w:val="004A7792"/>
    <w:rsid w:val="004A7EF8"/>
    <w:rsid w:val="004B19A0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65BA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5718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4677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B3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6F3813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1359"/>
    <w:rsid w:val="008C2287"/>
    <w:rsid w:val="008C2827"/>
    <w:rsid w:val="008C3397"/>
    <w:rsid w:val="008C4590"/>
    <w:rsid w:val="008C5476"/>
    <w:rsid w:val="008C577E"/>
    <w:rsid w:val="008C57B2"/>
    <w:rsid w:val="008C65A7"/>
    <w:rsid w:val="008C670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006"/>
    <w:rsid w:val="0092641E"/>
    <w:rsid w:val="00927CC1"/>
    <w:rsid w:val="009307C5"/>
    <w:rsid w:val="009330FD"/>
    <w:rsid w:val="0093669B"/>
    <w:rsid w:val="00936829"/>
    <w:rsid w:val="00936C45"/>
    <w:rsid w:val="0094085C"/>
    <w:rsid w:val="00943444"/>
    <w:rsid w:val="00944380"/>
    <w:rsid w:val="00944596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2E7C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3CFC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2359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0A2A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3540"/>
    <w:rsid w:val="00B250F0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E0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106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10E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285B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68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26A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6B2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18A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37DAE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2460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617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48F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9CA0AB3-4EA2-471D-AD3E-EEC8E4AD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320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3231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161</cp:revision>
  <cp:lastPrinted>2019-06-18T08:18:00Z</cp:lastPrinted>
  <dcterms:created xsi:type="dcterms:W3CDTF">2023-02-02T06:55:00Z</dcterms:created>
  <dcterms:modified xsi:type="dcterms:W3CDTF">2024-07-03T11:49:00Z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