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C1B49" w14:textId="241512D4" w:rsidR="00757106" w:rsidRPr="004361A5" w:rsidRDefault="00757106" w:rsidP="00F63F68">
      <w:pPr>
        <w:spacing w:before="120" w:after="240" w:line="240" w:lineRule="auto"/>
        <w:jc w:val="center"/>
        <w:rPr>
          <w:rFonts w:ascii="Sylfaen" w:hAnsi="Sylfaen"/>
          <w:b/>
          <w:bCs/>
          <w:color w:val="C2113A"/>
          <w:sz w:val="28"/>
          <w:szCs w:val="28"/>
          <w:lang w:val="ka-GE"/>
        </w:rPr>
      </w:pPr>
      <w:r w:rsidRPr="00327D3A">
        <w:rPr>
          <w:rFonts w:ascii="Sylfaen" w:hAnsi="Sylfaen"/>
          <w:b/>
          <w:bCs/>
          <w:color w:val="C2113A"/>
          <w:sz w:val="28"/>
          <w:szCs w:val="28"/>
          <w:lang w:val="ka-GE"/>
        </w:rPr>
        <w:t xml:space="preserve">ენერგეტიკული საპილოტე პროექტების კონკურსი </w:t>
      </w:r>
      <w:r w:rsidR="009A3647">
        <w:rPr>
          <w:rFonts w:ascii="Sylfaen" w:hAnsi="Sylfaen"/>
          <w:b/>
          <w:bCs/>
          <w:color w:val="C2113A"/>
          <w:sz w:val="28"/>
          <w:szCs w:val="28"/>
          <w:lang w:val="ka-GE"/>
        </w:rPr>
        <w:t>უნივერსიტეტის სტუნდეტებისთვის</w:t>
      </w:r>
    </w:p>
    <w:p w14:paraId="0A30E4DB" w14:textId="283F0411" w:rsidR="00A329C8" w:rsidRPr="00757106" w:rsidRDefault="00CD0E3E" w:rsidP="00F63F68">
      <w:pPr>
        <w:spacing w:before="120" w:after="120" w:line="240" w:lineRule="auto"/>
        <w:jc w:val="center"/>
        <w:rPr>
          <w:rFonts w:ascii="Sylfaen" w:hAnsi="Sylfaen"/>
          <w:b/>
          <w:bCs/>
          <w:color w:val="6C6463"/>
          <w:lang w:val="ka-GE"/>
        </w:rPr>
      </w:pPr>
      <w:r w:rsidRPr="00757106">
        <w:rPr>
          <w:rFonts w:ascii="Gill Sans MT" w:hAnsi="Gill Sans MT"/>
          <w:b/>
          <w:bCs/>
          <w:color w:val="6C6463"/>
          <w:lang w:val="ka-GE"/>
        </w:rPr>
        <w:t>USAID-</w:t>
      </w:r>
      <w:r w:rsidRPr="00757106">
        <w:rPr>
          <w:rFonts w:ascii="Sylfaen" w:hAnsi="Sylfaen" w:cs="Sylfaen"/>
          <w:b/>
          <w:bCs/>
          <w:color w:val="6C6463"/>
          <w:lang w:val="ka-GE"/>
        </w:rPr>
        <w:t>ის</w:t>
      </w:r>
      <w:r w:rsidRPr="00757106">
        <w:rPr>
          <w:rFonts w:ascii="Gill Sans MT" w:hAnsi="Gill Sans MT"/>
          <w:b/>
          <w:bCs/>
          <w:color w:val="6C6463"/>
          <w:lang w:val="ka-GE"/>
        </w:rPr>
        <w:t xml:space="preserve"> </w:t>
      </w:r>
      <w:r w:rsidRPr="00757106">
        <w:rPr>
          <w:rFonts w:ascii="Sylfaen" w:hAnsi="Sylfaen" w:cs="Sylfaen"/>
          <w:b/>
          <w:bCs/>
          <w:color w:val="6C6463"/>
          <w:lang w:val="ka-GE"/>
        </w:rPr>
        <w:t>ენერგეტიკული</w:t>
      </w:r>
      <w:r w:rsidRPr="00757106">
        <w:rPr>
          <w:rFonts w:ascii="Sylfaen" w:hAnsi="Sylfaen"/>
          <w:b/>
          <w:bCs/>
          <w:color w:val="6C6463"/>
          <w:lang w:val="ka-GE"/>
        </w:rPr>
        <w:t xml:space="preserve"> მომავლის </w:t>
      </w:r>
      <w:r w:rsidRPr="00757106">
        <w:rPr>
          <w:rFonts w:ascii="Sylfaen" w:hAnsi="Sylfaen" w:cs="Sylfaen"/>
          <w:b/>
          <w:bCs/>
          <w:color w:val="6C6463"/>
          <w:lang w:val="ka-GE"/>
        </w:rPr>
        <w:t>უზრუნველყოფის</w:t>
      </w:r>
      <w:r w:rsidRPr="00757106">
        <w:rPr>
          <w:rFonts w:ascii="Gill Sans MT" w:hAnsi="Gill Sans MT"/>
          <w:b/>
          <w:bCs/>
          <w:color w:val="6C6463"/>
          <w:lang w:val="ka-GE"/>
        </w:rPr>
        <w:t xml:space="preserve"> </w:t>
      </w:r>
      <w:r w:rsidRPr="00757106">
        <w:rPr>
          <w:rFonts w:ascii="Sylfaen" w:hAnsi="Sylfaen" w:cs="Sylfaen"/>
          <w:b/>
          <w:bCs/>
          <w:color w:val="6C6463"/>
          <w:lang w:val="ka-GE"/>
        </w:rPr>
        <w:t>პროგრამა</w:t>
      </w:r>
      <w:r w:rsidRPr="00757106">
        <w:rPr>
          <w:rFonts w:ascii="Gill Sans MT" w:hAnsi="Gill Sans MT"/>
          <w:b/>
          <w:bCs/>
          <w:color w:val="6C6463"/>
          <w:lang w:val="ka-GE"/>
        </w:rPr>
        <w:t xml:space="preserve"> </w:t>
      </w:r>
      <w:r w:rsidR="0040537B" w:rsidRPr="00757106">
        <w:rPr>
          <w:rFonts w:ascii="Sylfaen" w:hAnsi="Sylfaen" w:cs="Sylfaen"/>
          <w:b/>
          <w:bCs/>
          <w:color w:val="6C6463"/>
          <w:lang w:val="ka-GE"/>
        </w:rPr>
        <w:t>საქართველოში</w:t>
      </w:r>
      <w:r w:rsidR="0040537B" w:rsidRPr="00757106">
        <w:rPr>
          <w:rFonts w:ascii="Gill Sans MT" w:hAnsi="Gill Sans MT"/>
          <w:b/>
          <w:bCs/>
          <w:color w:val="6C6463"/>
          <w:lang w:val="ka-GE"/>
        </w:rPr>
        <w:t xml:space="preserve"> - </w:t>
      </w:r>
      <w:r w:rsidR="0040537B" w:rsidRPr="00757106">
        <w:rPr>
          <w:rFonts w:ascii="Sylfaen" w:hAnsi="Sylfaen"/>
          <w:b/>
          <w:bCs/>
          <w:color w:val="6C6463"/>
          <w:lang w:val="ka-GE"/>
        </w:rPr>
        <w:t>ენერგეტიკული</w:t>
      </w:r>
      <w:r w:rsidRPr="00757106">
        <w:rPr>
          <w:rFonts w:ascii="Sylfaen" w:hAnsi="Sylfaen"/>
          <w:b/>
          <w:bCs/>
          <w:color w:val="6C6463"/>
          <w:lang w:val="ka-GE"/>
        </w:rPr>
        <w:t xml:space="preserve"> საპილოტე პროექტები</w:t>
      </w:r>
      <w:r w:rsidR="00757106">
        <w:rPr>
          <w:rFonts w:ascii="Sylfaen" w:hAnsi="Sylfaen"/>
          <w:b/>
          <w:bCs/>
          <w:color w:val="6C6463"/>
          <w:lang w:val="ka-GE"/>
        </w:rPr>
        <w:t xml:space="preserve">ს კონკურსი </w:t>
      </w:r>
      <w:r w:rsidR="009A3647">
        <w:rPr>
          <w:rFonts w:ascii="Sylfaen" w:hAnsi="Sylfaen"/>
          <w:b/>
          <w:bCs/>
          <w:color w:val="6C6463"/>
          <w:lang w:val="ka-GE"/>
        </w:rPr>
        <w:t>უნივერსიტეტის სტუდენტებისთვის</w:t>
      </w:r>
    </w:p>
    <w:p w14:paraId="6C3B421A" w14:textId="5BA5C2D7" w:rsidR="00A329C8" w:rsidRPr="00F63F68" w:rsidRDefault="00CD0E3E" w:rsidP="00F63F68">
      <w:pPr>
        <w:spacing w:before="480" w:after="0" w:line="240" w:lineRule="auto"/>
        <w:jc w:val="both"/>
        <w:rPr>
          <w:rFonts w:ascii="Sylfaen" w:hAnsi="Sylfaen"/>
          <w:color w:val="6C6463"/>
          <w:lang w:val="ka-GE"/>
        </w:rPr>
      </w:pPr>
      <w:r w:rsidRPr="00757106">
        <w:rPr>
          <w:rFonts w:ascii="Sylfaen" w:hAnsi="Sylfaen"/>
          <w:b/>
          <w:bCs/>
          <w:color w:val="6C6463"/>
          <w:lang w:val="ka-GE"/>
        </w:rPr>
        <w:t>გამოქვეყნების თარიღი</w:t>
      </w:r>
      <w:r w:rsidR="00A329C8" w:rsidRPr="00757106">
        <w:rPr>
          <w:rFonts w:ascii="Sylfaen" w:hAnsi="Sylfaen"/>
          <w:b/>
          <w:bCs/>
          <w:color w:val="6C6463"/>
          <w:lang w:val="ka-GE"/>
        </w:rPr>
        <w:t>:</w:t>
      </w:r>
      <w:r w:rsidR="001278DF" w:rsidRPr="00757106">
        <w:rPr>
          <w:rFonts w:ascii="Sylfaen" w:hAnsi="Sylfaen"/>
          <w:b/>
          <w:bCs/>
          <w:color w:val="6C6463"/>
          <w:lang w:val="ka-GE"/>
        </w:rPr>
        <w:t xml:space="preserve"> </w:t>
      </w:r>
      <w:r w:rsidR="009A3647" w:rsidRPr="00CE64A1">
        <w:rPr>
          <w:rFonts w:ascii="Gill Sans MT" w:hAnsi="Gill Sans MT"/>
          <w:color w:val="6C6463"/>
          <w:lang w:val="ka-GE"/>
        </w:rPr>
        <w:t>1</w:t>
      </w:r>
      <w:r w:rsidR="005C7FB9" w:rsidRPr="00CE64A1">
        <w:rPr>
          <w:rFonts w:ascii="Gill Sans MT" w:hAnsi="Gill Sans MT"/>
          <w:color w:val="6C6463"/>
          <w:lang w:val="ka-GE"/>
        </w:rPr>
        <w:t>1</w:t>
      </w:r>
      <w:r w:rsidR="009A3647" w:rsidRPr="00F63F68">
        <w:rPr>
          <w:rFonts w:ascii="Sylfaen" w:hAnsi="Sylfaen"/>
          <w:color w:val="6C6463"/>
          <w:lang w:val="ka-GE"/>
        </w:rPr>
        <w:t xml:space="preserve"> ივლისი,</w:t>
      </w:r>
      <w:r w:rsidR="00674831" w:rsidRPr="00F63F68">
        <w:rPr>
          <w:rFonts w:ascii="Sylfaen" w:hAnsi="Sylfaen"/>
          <w:color w:val="6C6463"/>
          <w:lang w:val="ka-GE"/>
        </w:rPr>
        <w:t xml:space="preserve"> </w:t>
      </w:r>
      <w:r w:rsidR="001278DF" w:rsidRPr="00F63F68">
        <w:rPr>
          <w:rFonts w:ascii="Gill Sans MT" w:hAnsi="Gill Sans MT"/>
          <w:color w:val="6C6463"/>
          <w:lang w:val="ka-GE"/>
        </w:rPr>
        <w:t>202</w:t>
      </w:r>
      <w:r w:rsidR="009A3647" w:rsidRPr="00F63F68">
        <w:rPr>
          <w:rFonts w:ascii="Gill Sans MT" w:hAnsi="Gill Sans MT"/>
          <w:color w:val="6C6463"/>
          <w:lang w:val="ka-GE"/>
        </w:rPr>
        <w:t>4</w:t>
      </w:r>
    </w:p>
    <w:p w14:paraId="28463C58" w14:textId="4AE5F632" w:rsidR="00A329C8" w:rsidRPr="00F63F68" w:rsidRDefault="00CD0E3E" w:rsidP="00F63F68">
      <w:pPr>
        <w:spacing w:after="0" w:line="240" w:lineRule="auto"/>
        <w:jc w:val="both"/>
        <w:rPr>
          <w:rFonts w:ascii="Sylfaen" w:hAnsi="Sylfaen"/>
          <w:color w:val="6C6463"/>
          <w:lang w:val="ka-GE"/>
        </w:rPr>
      </w:pPr>
      <w:r w:rsidRPr="00757106">
        <w:rPr>
          <w:rFonts w:ascii="Sylfaen" w:hAnsi="Sylfaen"/>
          <w:b/>
          <w:bCs/>
          <w:color w:val="6C6463"/>
          <w:lang w:val="ka-GE"/>
        </w:rPr>
        <w:t>სტატუსი</w:t>
      </w:r>
      <w:r w:rsidR="00A329C8" w:rsidRPr="00757106">
        <w:rPr>
          <w:rFonts w:ascii="Sylfaen" w:hAnsi="Sylfaen"/>
          <w:b/>
          <w:bCs/>
          <w:color w:val="6C6463"/>
          <w:lang w:val="ka-GE"/>
        </w:rPr>
        <w:t xml:space="preserve">: </w:t>
      </w:r>
      <w:r w:rsidRPr="00F63F68">
        <w:rPr>
          <w:rFonts w:ascii="Sylfaen" w:hAnsi="Sylfaen"/>
          <w:color w:val="6C6463"/>
          <w:lang w:val="ka-GE"/>
        </w:rPr>
        <w:t>ღია</w:t>
      </w:r>
    </w:p>
    <w:p w14:paraId="729A50D0" w14:textId="40473FA3" w:rsidR="00A329C8" w:rsidRPr="00F63F68" w:rsidRDefault="00CD0E3E" w:rsidP="00F63F68">
      <w:pPr>
        <w:spacing w:after="0" w:line="240" w:lineRule="auto"/>
        <w:jc w:val="both"/>
        <w:rPr>
          <w:rFonts w:ascii="Sylfaen" w:hAnsi="Sylfaen"/>
          <w:color w:val="6C6463"/>
          <w:lang w:val="ka-GE"/>
        </w:rPr>
      </w:pPr>
      <w:r w:rsidRPr="00757106">
        <w:rPr>
          <w:rFonts w:ascii="Sylfaen" w:hAnsi="Sylfaen"/>
          <w:b/>
          <w:bCs/>
          <w:color w:val="6C6463"/>
          <w:lang w:val="ka-GE"/>
        </w:rPr>
        <w:t>ბოლო ვადა</w:t>
      </w:r>
      <w:r w:rsidR="00A329C8" w:rsidRPr="00757106">
        <w:rPr>
          <w:rFonts w:ascii="Sylfaen" w:hAnsi="Sylfaen"/>
          <w:b/>
          <w:bCs/>
          <w:color w:val="6C6463"/>
          <w:lang w:val="ka-GE"/>
        </w:rPr>
        <w:t>:</w:t>
      </w:r>
      <w:r w:rsidR="009A3647">
        <w:rPr>
          <w:rFonts w:ascii="Sylfaen" w:hAnsi="Sylfaen"/>
          <w:b/>
          <w:bCs/>
          <w:color w:val="6C6463"/>
          <w:lang w:val="ka-GE"/>
        </w:rPr>
        <w:t xml:space="preserve"> </w:t>
      </w:r>
      <w:r w:rsidR="005C7FB9" w:rsidRPr="00F63F68">
        <w:rPr>
          <w:rFonts w:ascii="Gill Sans MT" w:hAnsi="Gill Sans MT"/>
          <w:color w:val="6C6463"/>
          <w:lang w:val="ka-GE"/>
        </w:rPr>
        <w:t>7</w:t>
      </w:r>
      <w:r w:rsidR="00B0730A" w:rsidRPr="00F63F68">
        <w:rPr>
          <w:rFonts w:ascii="Sylfaen" w:hAnsi="Sylfaen"/>
          <w:color w:val="6C6463"/>
          <w:lang w:val="ka-GE"/>
        </w:rPr>
        <w:t xml:space="preserve"> </w:t>
      </w:r>
      <w:r w:rsidR="009A3647" w:rsidRPr="00F63F68">
        <w:rPr>
          <w:rFonts w:ascii="Sylfaen" w:hAnsi="Sylfaen"/>
          <w:color w:val="6C6463"/>
          <w:lang w:val="ka-GE"/>
        </w:rPr>
        <w:t xml:space="preserve">აგვისტო, </w:t>
      </w:r>
      <w:r w:rsidR="009A3647" w:rsidRPr="00F63F68">
        <w:rPr>
          <w:rFonts w:ascii="Gill Sans MT" w:hAnsi="Gill Sans MT"/>
          <w:color w:val="6C6463"/>
          <w:lang w:val="ka-GE"/>
        </w:rPr>
        <w:t>2024</w:t>
      </w:r>
    </w:p>
    <w:p w14:paraId="2E0E50E0" w14:textId="59945579" w:rsidR="009A3647" w:rsidRDefault="00CD0E3E" w:rsidP="00F63F68">
      <w:pPr>
        <w:spacing w:before="120" w:after="120" w:line="240" w:lineRule="auto"/>
        <w:jc w:val="both"/>
        <w:rPr>
          <w:rFonts w:ascii="Sylfaen" w:hAnsi="Sylfaen" w:cs="Sylfaen"/>
          <w:color w:val="6C6463"/>
          <w:lang w:val="ka-GE"/>
        </w:rPr>
      </w:pPr>
      <w:r w:rsidRPr="00757106">
        <w:rPr>
          <w:rFonts w:ascii="Sylfaen" w:hAnsi="Sylfaen"/>
          <w:b/>
          <w:bCs/>
          <w:color w:val="6C6463"/>
          <w:lang w:val="ka-GE"/>
        </w:rPr>
        <w:t>მოკლე აღწერილობა</w:t>
      </w:r>
      <w:r w:rsidR="001278DF" w:rsidRPr="00757106">
        <w:rPr>
          <w:rFonts w:ascii="Sylfaen" w:hAnsi="Sylfaen"/>
          <w:b/>
          <w:bCs/>
          <w:color w:val="6C6463"/>
          <w:lang w:val="ka-GE"/>
        </w:rPr>
        <w:t>:</w:t>
      </w:r>
      <w:r w:rsidR="00F63F68">
        <w:rPr>
          <w:rFonts w:ascii="Sylfaen" w:hAnsi="Sylfaen"/>
          <w:b/>
          <w:bCs/>
          <w:color w:val="6C6463"/>
          <w:lang w:val="ka-GE"/>
        </w:rPr>
        <w:t xml:space="preserve"> </w:t>
      </w:r>
      <w:r w:rsidR="009A3647" w:rsidRPr="006C1FEB">
        <w:rPr>
          <w:rFonts w:ascii="Sylfaen" w:hAnsi="Sylfaen" w:cs="Sylfaen"/>
          <w:color w:val="6C6463"/>
          <w:lang w:val="ka-GE"/>
        </w:rPr>
        <w:t>„</w:t>
      </w:r>
      <w:r w:rsidR="009A3647" w:rsidRPr="00F63F68">
        <w:rPr>
          <w:rFonts w:ascii="Gill Sans MT" w:hAnsi="Gill Sans MT" w:cs="Sylfaen"/>
          <w:color w:val="6C6463"/>
          <w:lang w:val="ka-GE"/>
        </w:rPr>
        <w:t>USAID</w:t>
      </w:r>
      <w:r w:rsidR="009A3647" w:rsidRPr="006C1FEB">
        <w:rPr>
          <w:rFonts w:ascii="Sylfaen" w:hAnsi="Sylfaen" w:cs="Sylfaen"/>
          <w:color w:val="6C6463"/>
          <w:lang w:val="ka-GE"/>
        </w:rPr>
        <w:t>-ის ენერგეტიკული მომავლის უზრუნველყოფის პროგრამის</w:t>
      </w:r>
      <w:r w:rsidR="009A3647" w:rsidRPr="006C1FEB">
        <w:rPr>
          <w:rFonts w:ascii="Sylfaen" w:hAnsi="Sylfaen" w:cs="Sylfaen"/>
          <w:color w:val="6C6463"/>
        </w:rPr>
        <w:t xml:space="preserve"> </w:t>
      </w:r>
      <w:r w:rsidR="009A3647" w:rsidRPr="006C1FEB">
        <w:rPr>
          <w:rFonts w:ascii="Sylfaen" w:hAnsi="Sylfaen" w:cs="Sylfaen"/>
          <w:color w:val="6C6463"/>
          <w:lang w:val="ka-GE"/>
        </w:rPr>
        <w:t>საქართველოში“ ფარგლებში განხორციელდება ორი საპილოტე პროექტი უნივერსიტეტის სტუდენტებისთვის, რომლებიც დაკავშირებულია ენერგოეფექტურობის, მოთხოვნის მხარის მართვის და ენერგიის მართვის სისტემებსა და დივერსიფიცირებული, მდგრადი, განახლებად</w:t>
      </w:r>
      <w:r w:rsidR="009D1C0C">
        <w:rPr>
          <w:rFonts w:ascii="Sylfaen" w:hAnsi="Sylfaen" w:cs="Sylfaen"/>
          <w:color w:val="6C6463"/>
          <w:lang w:val="ka-GE"/>
        </w:rPr>
        <w:t>ი</w:t>
      </w:r>
      <w:r w:rsidR="009A3647" w:rsidRPr="006C1FEB">
        <w:rPr>
          <w:rFonts w:ascii="Sylfaen" w:hAnsi="Sylfaen" w:cs="Sylfaen"/>
          <w:color w:val="6C6463"/>
          <w:lang w:val="ka-GE"/>
        </w:rPr>
        <w:t xml:space="preserve"> ენერგიის განვითარებასთან.</w:t>
      </w:r>
    </w:p>
    <w:p w14:paraId="01082D40" w14:textId="514C3EC0" w:rsidR="00CD0E3E" w:rsidRPr="00757106" w:rsidRDefault="00D66C13" w:rsidP="00F63F68">
      <w:pPr>
        <w:spacing w:before="120" w:after="120" w:line="240" w:lineRule="auto"/>
        <w:jc w:val="both"/>
        <w:rPr>
          <w:rFonts w:ascii="Sylfaen" w:hAnsi="Sylfaen"/>
          <w:color w:val="6C6463"/>
          <w:lang w:val="ka-GE"/>
        </w:rPr>
      </w:pPr>
      <w:r w:rsidRPr="00757106">
        <w:rPr>
          <w:rFonts w:ascii="Sylfaen" w:hAnsi="Sylfaen"/>
          <w:color w:val="6C6463"/>
          <w:lang w:val="ka-GE"/>
        </w:rPr>
        <w:t xml:space="preserve">განაცხადების </w:t>
      </w:r>
      <w:r w:rsidR="00CD0E3E" w:rsidRPr="00757106">
        <w:rPr>
          <w:rFonts w:ascii="Sylfaen" w:hAnsi="Sylfaen"/>
          <w:color w:val="6C6463"/>
          <w:lang w:val="ka-GE"/>
        </w:rPr>
        <w:t>კონკურსი ცხადდება საქართველოში</w:t>
      </w:r>
      <w:r w:rsidR="0025660E" w:rsidRPr="00757106">
        <w:rPr>
          <w:rFonts w:ascii="Sylfaen" w:hAnsi="Sylfaen"/>
          <w:color w:val="6C6463"/>
          <w:lang w:val="ka-GE"/>
        </w:rPr>
        <w:t xml:space="preserve"> </w:t>
      </w:r>
      <w:r w:rsidR="00CD0E3E" w:rsidRPr="00F63F68">
        <w:rPr>
          <w:rFonts w:ascii="Gill Sans MT" w:hAnsi="Gill Sans MT"/>
          <w:color w:val="6C6463"/>
          <w:lang w:val="ka-GE"/>
        </w:rPr>
        <w:t>USAID</w:t>
      </w:r>
      <w:r w:rsidR="00CD0E3E" w:rsidRPr="00757106">
        <w:rPr>
          <w:rFonts w:ascii="Sylfaen" w:hAnsi="Sylfaen"/>
          <w:color w:val="6C6463"/>
          <w:lang w:val="ka-GE"/>
        </w:rPr>
        <w:t>-ის ენერგეტიკული მომავლის უზრუნველყოფის პროგრამის ფარგლებში.</w:t>
      </w:r>
    </w:p>
    <w:p w14:paraId="0CCE99CF" w14:textId="75102270" w:rsidR="001278DF" w:rsidRPr="00757106" w:rsidRDefault="0025660E" w:rsidP="00F63F68">
      <w:pPr>
        <w:spacing w:before="120" w:after="120" w:line="240" w:lineRule="auto"/>
        <w:jc w:val="both"/>
        <w:rPr>
          <w:rFonts w:ascii="Sylfaen" w:hAnsi="Sylfaen"/>
          <w:color w:val="6C6463"/>
          <w:lang w:val="ka-GE"/>
        </w:rPr>
      </w:pPr>
      <w:r w:rsidRPr="00757106">
        <w:rPr>
          <w:rFonts w:ascii="Sylfaen" w:hAnsi="Sylfaen"/>
          <w:color w:val="6C6463"/>
          <w:lang w:val="ka-GE"/>
        </w:rPr>
        <w:t xml:space="preserve">პროგრამის მიზანია </w:t>
      </w:r>
      <w:r w:rsidR="00D66C13" w:rsidRPr="00757106">
        <w:rPr>
          <w:rFonts w:ascii="Sylfaen" w:hAnsi="Sylfaen"/>
          <w:color w:val="6C6463"/>
          <w:lang w:val="ka-GE"/>
        </w:rPr>
        <w:t xml:space="preserve">განაცხადების </w:t>
      </w:r>
      <w:r w:rsidRPr="00757106">
        <w:rPr>
          <w:rFonts w:ascii="Sylfaen" w:hAnsi="Sylfaen"/>
          <w:color w:val="6C6463"/>
          <w:lang w:val="ka-GE"/>
        </w:rPr>
        <w:t xml:space="preserve">კონკურსის საშუალებით </w:t>
      </w:r>
      <w:r w:rsidR="009A3647" w:rsidRPr="00F63F68">
        <w:rPr>
          <w:rFonts w:ascii="Gill Sans MT" w:hAnsi="Gill Sans MT"/>
          <w:color w:val="6C6463"/>
          <w:lang w:val="ka-GE"/>
        </w:rPr>
        <w:t>2</w:t>
      </w:r>
      <w:r w:rsidR="00674831" w:rsidRPr="00757106">
        <w:rPr>
          <w:rFonts w:ascii="Sylfaen" w:hAnsi="Sylfaen"/>
          <w:color w:val="6C6463"/>
          <w:lang w:val="ka-GE"/>
        </w:rPr>
        <w:t xml:space="preserve"> </w:t>
      </w:r>
      <w:r w:rsidR="00757106">
        <w:rPr>
          <w:rFonts w:ascii="Sylfaen" w:hAnsi="Sylfaen"/>
          <w:color w:val="6C6463"/>
          <w:lang w:val="ka-GE"/>
        </w:rPr>
        <w:t xml:space="preserve">ენერგეტიკული </w:t>
      </w:r>
      <w:r w:rsidRPr="00757106">
        <w:rPr>
          <w:rFonts w:ascii="Sylfaen" w:hAnsi="Sylfaen"/>
          <w:color w:val="6C6463"/>
          <w:lang w:val="ka-GE"/>
        </w:rPr>
        <w:t xml:space="preserve">საპილოტე პროექტის </w:t>
      </w:r>
      <w:r w:rsidR="00757106">
        <w:rPr>
          <w:rFonts w:ascii="Sylfaen" w:hAnsi="Sylfaen"/>
          <w:color w:val="6C6463"/>
          <w:lang w:val="ka-GE"/>
        </w:rPr>
        <w:t>იდენტიფიცირება</w:t>
      </w:r>
      <w:r w:rsidR="00757106" w:rsidRPr="00757106">
        <w:rPr>
          <w:rFonts w:ascii="Sylfaen" w:hAnsi="Sylfaen"/>
          <w:color w:val="6C6463"/>
          <w:lang w:val="ka-GE"/>
        </w:rPr>
        <w:t xml:space="preserve"> </w:t>
      </w:r>
      <w:r w:rsidRPr="00757106">
        <w:rPr>
          <w:rFonts w:ascii="Sylfaen" w:hAnsi="Sylfaen"/>
          <w:color w:val="6C6463"/>
          <w:lang w:val="ka-GE"/>
        </w:rPr>
        <w:t>და მათი განხორციელების ხელშეწყობა.</w:t>
      </w:r>
    </w:p>
    <w:p w14:paraId="0007AEE4" w14:textId="070628F6" w:rsidR="0025660E" w:rsidRPr="00757106" w:rsidRDefault="009D1C0C" w:rsidP="00F63F68">
      <w:pPr>
        <w:spacing w:before="120" w:after="120" w:line="240" w:lineRule="auto"/>
        <w:jc w:val="both"/>
        <w:rPr>
          <w:rFonts w:ascii="Sylfaen" w:hAnsi="Sylfaen"/>
          <w:color w:val="6C6463"/>
          <w:lang w:val="ka-GE"/>
        </w:rPr>
      </w:pPr>
      <w:r>
        <w:rPr>
          <w:rFonts w:ascii="Sylfaen" w:hAnsi="Sylfaen"/>
          <w:color w:val="6C6463"/>
          <w:lang w:val="ka-GE"/>
        </w:rPr>
        <w:t xml:space="preserve">ინოვაციური </w:t>
      </w:r>
      <w:proofErr w:type="spellStart"/>
      <w:r w:rsidR="0025660E" w:rsidRPr="00757106">
        <w:rPr>
          <w:rFonts w:ascii="Sylfaen" w:hAnsi="Sylfaen"/>
          <w:color w:val="6C6463"/>
          <w:lang w:val="ka-GE"/>
        </w:rPr>
        <w:t>საპილოტე</w:t>
      </w:r>
      <w:proofErr w:type="spellEnd"/>
      <w:r w:rsidR="0025660E" w:rsidRPr="00757106">
        <w:rPr>
          <w:rFonts w:ascii="Sylfaen" w:hAnsi="Sylfaen"/>
          <w:color w:val="6C6463"/>
          <w:lang w:val="ka-GE"/>
        </w:rPr>
        <w:t xml:space="preserve"> პროექტი </w:t>
      </w:r>
      <w:r w:rsidR="009A3647">
        <w:rPr>
          <w:rFonts w:ascii="Sylfaen" w:hAnsi="Sylfaen"/>
          <w:color w:val="6C6463"/>
          <w:lang w:val="ka-GE"/>
        </w:rPr>
        <w:t>უნდა</w:t>
      </w:r>
      <w:r w:rsidR="0025660E" w:rsidRPr="00757106">
        <w:rPr>
          <w:rFonts w:ascii="Sylfaen" w:hAnsi="Sylfaen"/>
          <w:color w:val="6C6463"/>
          <w:lang w:val="ka-GE"/>
        </w:rPr>
        <w:t xml:space="preserve"> </w:t>
      </w:r>
      <w:r w:rsidR="005C760D" w:rsidRPr="00757106">
        <w:rPr>
          <w:rFonts w:ascii="Sylfaen" w:hAnsi="Sylfaen"/>
          <w:color w:val="6C6463"/>
          <w:lang w:val="ka-GE"/>
        </w:rPr>
        <w:t>მოიაზრებდეს</w:t>
      </w:r>
      <w:r w:rsidR="0025660E" w:rsidRPr="00757106">
        <w:rPr>
          <w:rFonts w:ascii="Sylfaen" w:hAnsi="Sylfaen"/>
          <w:color w:val="6C6463"/>
          <w:lang w:val="ka-GE"/>
        </w:rPr>
        <w:t xml:space="preserve"> პროგრამის ძირითად მიმართულებებს, როგორ</w:t>
      </w:r>
      <w:r w:rsidR="00D66C13" w:rsidRPr="00757106">
        <w:rPr>
          <w:rFonts w:ascii="Sylfaen" w:hAnsi="Sylfaen"/>
          <w:color w:val="6C6463"/>
          <w:lang w:val="ka-GE"/>
        </w:rPr>
        <w:t>ები</w:t>
      </w:r>
      <w:r w:rsidR="0025660E" w:rsidRPr="00757106">
        <w:rPr>
          <w:rFonts w:ascii="Sylfaen" w:hAnsi="Sylfaen"/>
          <w:color w:val="6C6463"/>
          <w:lang w:val="ka-GE"/>
        </w:rPr>
        <w:t xml:space="preserve">ცაა </w:t>
      </w:r>
      <w:r w:rsidR="00757106" w:rsidRPr="00757106">
        <w:rPr>
          <w:rFonts w:ascii="Sylfaen" w:hAnsi="Sylfaen"/>
          <w:b/>
          <w:color w:val="6C6463"/>
          <w:lang w:val="ka-GE"/>
        </w:rPr>
        <w:t>ენერგოეფექტ</w:t>
      </w:r>
      <w:r w:rsidR="00757106">
        <w:rPr>
          <w:rFonts w:ascii="Sylfaen" w:hAnsi="Sylfaen"/>
          <w:b/>
          <w:color w:val="6C6463"/>
          <w:lang w:val="ka-GE"/>
        </w:rPr>
        <w:t>ურობა</w:t>
      </w:r>
      <w:r w:rsidR="00757106" w:rsidRPr="00757106">
        <w:rPr>
          <w:rFonts w:ascii="Sylfaen" w:hAnsi="Sylfaen"/>
          <w:b/>
          <w:color w:val="6C6463"/>
          <w:lang w:val="ka-GE"/>
        </w:rPr>
        <w:t xml:space="preserve">, </w:t>
      </w:r>
      <w:r w:rsidR="0025660E" w:rsidRPr="00757106">
        <w:rPr>
          <w:rFonts w:ascii="Sylfaen" w:hAnsi="Sylfaen"/>
          <w:b/>
          <w:color w:val="6C6463"/>
          <w:lang w:val="ka-GE"/>
        </w:rPr>
        <w:t xml:space="preserve">მოთხოვნის მართვა, ენერგიის მართვის სისტემები და </w:t>
      </w:r>
      <w:r w:rsidR="0025660E" w:rsidRPr="00757106">
        <w:rPr>
          <w:rFonts w:ascii="Sylfaen" w:hAnsi="Sylfaen"/>
          <w:color w:val="6C6463"/>
          <w:lang w:val="ka-GE"/>
        </w:rPr>
        <w:t>დივერსიფიცირებული, მდგრადი,</w:t>
      </w:r>
      <w:r w:rsidR="0025660E" w:rsidRPr="00757106">
        <w:rPr>
          <w:rFonts w:ascii="Sylfaen" w:hAnsi="Sylfaen"/>
          <w:b/>
          <w:color w:val="6C6463"/>
          <w:lang w:val="ka-GE"/>
        </w:rPr>
        <w:t xml:space="preserve"> განახლებადი ენერგი</w:t>
      </w:r>
      <w:r w:rsidR="00757106">
        <w:rPr>
          <w:rFonts w:ascii="Sylfaen" w:hAnsi="Sylfaen"/>
          <w:b/>
          <w:color w:val="6C6463"/>
          <w:lang w:val="ka-GE"/>
        </w:rPr>
        <w:t>ის წყაროები</w:t>
      </w:r>
      <w:r w:rsidR="0025660E" w:rsidRPr="00757106">
        <w:rPr>
          <w:rFonts w:ascii="Sylfaen" w:hAnsi="Sylfaen"/>
          <w:b/>
          <w:color w:val="6C6463"/>
          <w:lang w:val="ka-GE"/>
        </w:rPr>
        <w:t xml:space="preserve">. </w:t>
      </w:r>
      <w:r w:rsidR="005C760D" w:rsidRPr="00757106">
        <w:rPr>
          <w:rFonts w:ascii="Sylfaen" w:hAnsi="Sylfaen"/>
          <w:color w:val="6C6463"/>
          <w:lang w:val="ka-GE"/>
        </w:rPr>
        <w:t>ასევე</w:t>
      </w:r>
      <w:r w:rsidR="005C760D" w:rsidRPr="00757106">
        <w:rPr>
          <w:rFonts w:ascii="Sylfaen" w:hAnsi="Sylfaen"/>
          <w:b/>
          <w:color w:val="6C6463"/>
          <w:lang w:val="ka-GE"/>
        </w:rPr>
        <w:t xml:space="preserve"> </w:t>
      </w:r>
      <w:r w:rsidR="006F6A03" w:rsidRPr="00757106">
        <w:rPr>
          <w:rFonts w:ascii="Sylfaen" w:hAnsi="Sylfaen"/>
          <w:color w:val="6C6463"/>
          <w:lang w:val="ka-GE"/>
        </w:rPr>
        <w:t xml:space="preserve">შესაძლოა </w:t>
      </w:r>
      <w:r w:rsidR="005C760D" w:rsidRPr="00757106">
        <w:rPr>
          <w:rFonts w:ascii="Sylfaen" w:hAnsi="Sylfaen"/>
          <w:color w:val="6C6463"/>
          <w:lang w:val="ka-GE"/>
        </w:rPr>
        <w:t xml:space="preserve">მოიცავდეს </w:t>
      </w:r>
      <w:r w:rsidR="006F6A03" w:rsidRPr="00757106">
        <w:rPr>
          <w:rFonts w:ascii="Sylfaen" w:hAnsi="Sylfaen"/>
          <w:color w:val="6C6463"/>
          <w:lang w:val="ka-GE"/>
        </w:rPr>
        <w:t>მიკრო პროექტებს, ქარის, მზის და ჰიდროენერგეტიკულ ტექნოლოგიებს.</w:t>
      </w:r>
    </w:p>
    <w:p w14:paraId="0DD8EFB0" w14:textId="477AD83F" w:rsidR="009A3647" w:rsidRDefault="009A3647" w:rsidP="00F63F68">
      <w:pPr>
        <w:spacing w:before="120" w:after="120" w:line="240" w:lineRule="auto"/>
        <w:jc w:val="both"/>
        <w:rPr>
          <w:rFonts w:ascii="Sylfaen" w:hAnsi="Sylfaen" w:cs="Sylfaen"/>
          <w:color w:val="6C6463"/>
          <w:lang w:val="ka-GE"/>
        </w:rPr>
      </w:pPr>
      <w:r w:rsidRPr="006C1FEB">
        <w:rPr>
          <w:rFonts w:ascii="Sylfaen" w:hAnsi="Sylfaen" w:cs="Sylfaen"/>
          <w:color w:val="6C6463"/>
          <w:lang w:val="ka-GE"/>
        </w:rPr>
        <w:t xml:space="preserve">პროგრამა უზრუნველყოფს მატერიალურ ან/და საკონსულტაციო დახმარებას თითოეული </w:t>
      </w:r>
      <w:proofErr w:type="spellStart"/>
      <w:r w:rsidRPr="006C1FEB">
        <w:rPr>
          <w:rFonts w:ascii="Sylfaen" w:hAnsi="Sylfaen" w:cs="Sylfaen"/>
          <w:color w:val="6C6463"/>
          <w:lang w:val="ka-GE"/>
        </w:rPr>
        <w:t>საპილოტე</w:t>
      </w:r>
      <w:proofErr w:type="spellEnd"/>
      <w:r w:rsidRPr="006C1FEB">
        <w:rPr>
          <w:rFonts w:ascii="Sylfaen" w:hAnsi="Sylfaen" w:cs="Sylfaen"/>
          <w:color w:val="6C6463"/>
          <w:lang w:val="ka-GE"/>
        </w:rPr>
        <w:t xml:space="preserve"> პროექტისთვის (მაქსიმუმ </w:t>
      </w:r>
      <w:r w:rsidRPr="00F63F68">
        <w:rPr>
          <w:rFonts w:ascii="Gill Sans MT" w:hAnsi="Gill Sans MT" w:cs="Sylfaen"/>
          <w:color w:val="6C6463"/>
          <w:lang w:val="ka-GE"/>
        </w:rPr>
        <w:t>25</w:t>
      </w:r>
      <w:r w:rsidR="00F63F68" w:rsidRPr="00F63F68">
        <w:rPr>
          <w:rFonts w:ascii="Gill Sans MT" w:hAnsi="Gill Sans MT" w:cs="Sylfaen"/>
          <w:color w:val="6C6463"/>
          <w:lang w:val="ka-GE"/>
        </w:rPr>
        <w:t>,</w:t>
      </w:r>
      <w:r w:rsidRPr="00F63F68">
        <w:rPr>
          <w:rFonts w:ascii="Gill Sans MT" w:hAnsi="Gill Sans MT" w:cs="Sylfaen"/>
          <w:color w:val="6C6463"/>
          <w:lang w:val="ka-GE"/>
        </w:rPr>
        <w:t>000</w:t>
      </w:r>
      <w:r w:rsidRPr="006C1FEB">
        <w:rPr>
          <w:rFonts w:ascii="Sylfaen" w:hAnsi="Sylfaen" w:cs="Sylfaen"/>
          <w:color w:val="6C6463"/>
          <w:lang w:val="ka-GE"/>
        </w:rPr>
        <w:t xml:space="preserve"> აშშ დოლარის ექვივალენტი ლარში თითოეულისთვის) კონკრეტული საჭიროებების შესაბამისად. დახმარება შესაძლოა იყოს სხვადასხვა სახით წარმოდგენილი, მათ შორის, არამატერიალური როგორიცაა ტექნიკური დახმარება ან</w:t>
      </w:r>
      <w:r w:rsidRPr="006C1FEB">
        <w:rPr>
          <w:rFonts w:ascii="Sylfaen" w:hAnsi="Sylfaen" w:cs="Sylfaen"/>
          <w:color w:val="6C6463"/>
        </w:rPr>
        <w:t>/</w:t>
      </w:r>
      <w:r w:rsidRPr="006C1FEB">
        <w:rPr>
          <w:rFonts w:ascii="Sylfaen" w:hAnsi="Sylfaen" w:cs="Sylfaen"/>
          <w:color w:val="6C6463"/>
          <w:lang w:val="ka-GE"/>
        </w:rPr>
        <w:t>და მატერიალური როგორიცაა აღჭურვილობის ან საჭირო მასალის შესყიდვა. რადგანაც პროგრამა კონტრაქტის მიხედვით არ მოიცავს გრანტების გაცემის კომპონენტს, ნაღდი ფულადი შენატანი არ განიხილება პროგრამის დახმარებად. საპილოტე პროექტები შეიძლება მოიცავდეს განახლებადი ენერგიის მიკრო პროექტებს მ.შ. ქარის, მზის და ჰიდროენერგეტიკის ტექნოლოგიებს ან სხვა განახლებადი ენერგიის წყაროებს, ენერგოეფექტურ ღონისძიებებს, მოთხოვნის მხარის მართვის და ენერგიის მართვის სისტემების ტექნოლოგიებს.</w:t>
      </w:r>
      <w:r w:rsidRPr="006C1FEB">
        <w:rPr>
          <w:color w:val="6C6463"/>
          <w:lang w:val="ka-GE"/>
        </w:rPr>
        <w:t xml:space="preserve"> </w:t>
      </w:r>
      <w:r w:rsidRPr="006C1FEB">
        <w:rPr>
          <w:rFonts w:ascii="Sylfaen" w:hAnsi="Sylfaen" w:cs="Sylfaen"/>
          <w:color w:val="6C6463"/>
          <w:lang w:val="ka-GE"/>
        </w:rPr>
        <w:t>ამასთან, პროგრამის თანამონაწილეობა პროექტის განხორციელების პროცესში შეიძლება მოიცავდეს დაფინანსების ინოვაციური მიდგომების ან/და ბიზნეს მოდელების გამოყენებას.</w:t>
      </w:r>
    </w:p>
    <w:p w14:paraId="566FD9E6" w14:textId="41CBC709" w:rsidR="009A3647" w:rsidRDefault="009A3647" w:rsidP="00F63F68">
      <w:pPr>
        <w:spacing w:before="120" w:after="120" w:line="240" w:lineRule="auto"/>
        <w:jc w:val="both"/>
        <w:rPr>
          <w:rFonts w:ascii="Sylfaen" w:hAnsi="Sylfaen"/>
          <w:color w:val="6C6463"/>
          <w:lang w:val="ka-GE"/>
        </w:rPr>
      </w:pPr>
      <w:r w:rsidRPr="006C1FEB">
        <w:rPr>
          <w:rFonts w:ascii="Sylfaen" w:hAnsi="Sylfaen" w:cs="Sylfaen"/>
          <w:color w:val="6C6463"/>
          <w:lang w:val="ka-GE"/>
        </w:rPr>
        <w:lastRenderedPageBreak/>
        <w:t xml:space="preserve">ეს კონკრეტული </w:t>
      </w:r>
      <w:proofErr w:type="spellStart"/>
      <w:r w:rsidRPr="006C1FEB">
        <w:rPr>
          <w:rFonts w:ascii="Sylfaen" w:hAnsi="Sylfaen" w:cs="Sylfaen"/>
          <w:color w:val="6C6463"/>
          <w:lang w:val="ka-GE"/>
        </w:rPr>
        <w:t>საპილოტე</w:t>
      </w:r>
      <w:proofErr w:type="spellEnd"/>
      <w:r w:rsidRPr="006C1FEB">
        <w:rPr>
          <w:rFonts w:ascii="Sylfaen" w:hAnsi="Sylfaen" w:cs="Sylfaen"/>
          <w:color w:val="6C6463"/>
          <w:lang w:val="ka-GE"/>
        </w:rPr>
        <w:t xml:space="preserve"> პროექტ</w:t>
      </w:r>
      <w:r>
        <w:rPr>
          <w:rFonts w:ascii="Sylfaen" w:hAnsi="Sylfaen" w:cs="Sylfaen"/>
          <w:color w:val="6C6463"/>
          <w:lang w:val="ka-GE"/>
        </w:rPr>
        <w:t>ებ</w:t>
      </w:r>
      <w:r w:rsidRPr="006C1FEB">
        <w:rPr>
          <w:rFonts w:ascii="Sylfaen" w:hAnsi="Sylfaen" w:cs="Sylfaen"/>
          <w:color w:val="6C6463"/>
          <w:lang w:val="ka-GE"/>
        </w:rPr>
        <w:t>ის კონკურსი</w:t>
      </w:r>
      <w:r>
        <w:rPr>
          <w:rFonts w:ascii="Sylfaen" w:hAnsi="Sylfaen" w:cs="Sylfaen"/>
          <w:color w:val="6C6463"/>
          <w:lang w:val="ka-GE"/>
        </w:rPr>
        <w:t xml:space="preserve"> </w:t>
      </w:r>
      <w:r w:rsidRPr="006C1FEB">
        <w:rPr>
          <w:rFonts w:ascii="Sylfaen" w:hAnsi="Sylfaen" w:cs="Sylfaen"/>
          <w:color w:val="6C6463"/>
          <w:lang w:val="ka-GE"/>
        </w:rPr>
        <w:t xml:space="preserve">უნივერსიტეტის სტუდენტებისთვის, წარმოადგენს დაგეგმილი </w:t>
      </w:r>
      <w:r w:rsidRPr="00F63F68">
        <w:rPr>
          <w:rFonts w:ascii="Gill Sans MT" w:hAnsi="Gill Sans MT" w:cs="Sylfaen"/>
          <w:color w:val="6C6463"/>
          <w:lang w:val="ka-GE"/>
        </w:rPr>
        <w:t>30</w:t>
      </w:r>
      <w:r w:rsidRPr="006C1FEB">
        <w:rPr>
          <w:rFonts w:ascii="Sylfaen" w:hAnsi="Sylfaen" w:cs="Sylfaen"/>
          <w:color w:val="6C6463"/>
          <w:lang w:val="ka-GE"/>
        </w:rPr>
        <w:t xml:space="preserve"> საპილოტე პროექტის ნაწილს და </w:t>
      </w:r>
      <w:r w:rsidRPr="006C1FEB">
        <w:rPr>
          <w:rFonts w:ascii="Sylfaen" w:hAnsi="Sylfaen"/>
          <w:color w:val="6C6463"/>
          <w:lang w:val="ka-GE"/>
        </w:rPr>
        <w:t>“აქტიური“ სტატუსის მქონე სტუდენტებს ხელს შეუწყობს ინოვაციური მიდგომების და ტექნოლოგიების გამოყენებით ახალი იდეების რეალიზებაში.</w:t>
      </w:r>
    </w:p>
    <w:p w14:paraId="5B50A6A2" w14:textId="53EE49E6" w:rsidR="009D1C0C" w:rsidRPr="00F63F68" w:rsidRDefault="009D1C0C" w:rsidP="00F63F68">
      <w:pPr>
        <w:spacing w:before="120" w:after="120" w:line="240" w:lineRule="auto"/>
        <w:jc w:val="both"/>
        <w:rPr>
          <w:rFonts w:ascii="Sylfaen" w:hAnsi="Sylfaen"/>
          <w:i/>
          <w:iCs/>
          <w:color w:val="6C6463"/>
          <w:lang w:val="ka-GE"/>
        </w:rPr>
      </w:pPr>
      <w:r w:rsidRPr="00F63F68">
        <w:rPr>
          <w:rFonts w:ascii="Sylfaen" w:hAnsi="Sylfaen"/>
          <w:i/>
          <w:iCs/>
          <w:color w:val="6C6463"/>
          <w:sz w:val="18"/>
          <w:szCs w:val="18"/>
          <w:lang w:val="ka-GE"/>
        </w:rPr>
        <w:t>*ინოვაცია გულისხმობს საპილოტე პროექტებს, რომლებიც ცდილობენ გამოავლინონ ახალი შესაძლებლობები, გადაწყვიტოს არსებული გამოწვევები და გაზარდონსეფექტურობა ან ეფექტიანობა. ის მოიცავს პროექტებს, რომლებიც ცდიან ახალ იდეებს, ტექნოლოგიებს ან პროცესებს მცირე მასშტაბით, სანამ ისინი განხორციელდება უფრო ფართო მასშტაბით.</w:t>
      </w:r>
    </w:p>
    <w:p w14:paraId="1C0737C8" w14:textId="1BC4ABBB" w:rsidR="009A3647" w:rsidRPr="006C1FEB" w:rsidRDefault="009A3647" w:rsidP="00F63F68">
      <w:pPr>
        <w:shd w:val="clear" w:color="auto" w:fill="FFFFFF"/>
        <w:spacing w:before="120" w:after="120" w:line="240" w:lineRule="auto"/>
        <w:rPr>
          <w:rFonts w:ascii="Arial" w:eastAsia="Times New Roman" w:hAnsi="Arial" w:cs="Arial"/>
          <w:color w:val="6C6463"/>
          <w:sz w:val="24"/>
          <w:szCs w:val="24"/>
        </w:rPr>
      </w:pPr>
      <w:r w:rsidRPr="006C1FEB">
        <w:rPr>
          <w:rFonts w:ascii="Sylfaen" w:hAnsi="Sylfaen" w:cs="Sylfaen"/>
          <w:color w:val="6C6463"/>
          <w:lang w:val="ka-GE"/>
        </w:rPr>
        <w:t>წინამდებარე</w:t>
      </w:r>
      <w:r w:rsidRPr="006C1FEB">
        <w:rPr>
          <w:rFonts w:ascii="Arial" w:hAnsi="Arial" w:cs="Arial"/>
          <w:color w:val="6C6463"/>
          <w:lang w:val="ka-GE"/>
        </w:rPr>
        <w:t xml:space="preserve"> </w:t>
      </w:r>
      <w:r w:rsidRPr="006C1FEB">
        <w:rPr>
          <w:rFonts w:ascii="Sylfaen" w:hAnsi="Sylfaen" w:cs="Sylfaen"/>
          <w:color w:val="6C6463"/>
          <w:lang w:val="ka-GE"/>
        </w:rPr>
        <w:t>კონკურსის</w:t>
      </w:r>
      <w:r w:rsidRPr="006C1FEB">
        <w:rPr>
          <w:rFonts w:ascii="Arial" w:hAnsi="Arial" w:cs="Arial"/>
          <w:color w:val="6C6463"/>
          <w:lang w:val="ka-GE"/>
        </w:rPr>
        <w:t xml:space="preserve"> </w:t>
      </w:r>
      <w:r w:rsidRPr="006C1FEB">
        <w:rPr>
          <w:rFonts w:ascii="Sylfaen" w:hAnsi="Sylfaen" w:cs="Sylfaen"/>
          <w:color w:val="6C6463"/>
          <w:lang w:val="ka-GE"/>
        </w:rPr>
        <w:t>მიზანია ახალი, განსხვავებული იდეების, ტექნოლოგიების და პოლიტიკის შემუშავება, რომელიც გააუმჯობესებს ენერგიის ხელმისაწვდომობასა და ეფექტურ გამოყენებას. ეს ინიციატივა კონტრიბუციას გაუწევს:</w:t>
      </w:r>
    </w:p>
    <w:p w14:paraId="5BF3A45C" w14:textId="77777777" w:rsidR="009A3647" w:rsidRPr="008C1036" w:rsidRDefault="009A3647" w:rsidP="00F63F68">
      <w:pPr>
        <w:pStyle w:val="ListParagraph"/>
        <w:numPr>
          <w:ilvl w:val="0"/>
          <w:numId w:val="4"/>
        </w:numPr>
        <w:spacing w:after="0" w:line="240" w:lineRule="auto"/>
        <w:contextualSpacing w:val="0"/>
        <w:jc w:val="both"/>
        <w:rPr>
          <w:rFonts w:ascii="Sylfaen" w:hAnsi="Sylfaen" w:cs="Sylfaen"/>
          <w:lang w:val="ka-GE"/>
        </w:rPr>
      </w:pPr>
      <w:r w:rsidRPr="008C1036">
        <w:rPr>
          <w:rFonts w:ascii="Sylfaen" w:hAnsi="Sylfaen" w:cs="Sylfaen"/>
          <w:lang w:val="ka-GE"/>
        </w:rPr>
        <w:t>სტუდენტთა ინიციატივას ენერგეტიკაში, კლიმატსა და საზოგადოებაში</w:t>
      </w:r>
    </w:p>
    <w:p w14:paraId="2CF539CF" w14:textId="77777777" w:rsidR="009A3647" w:rsidRPr="008C1036" w:rsidRDefault="009A3647" w:rsidP="00F63F68">
      <w:pPr>
        <w:pStyle w:val="ListParagraph"/>
        <w:numPr>
          <w:ilvl w:val="0"/>
          <w:numId w:val="4"/>
        </w:numPr>
        <w:spacing w:after="0" w:line="240" w:lineRule="auto"/>
        <w:contextualSpacing w:val="0"/>
        <w:jc w:val="both"/>
        <w:rPr>
          <w:rFonts w:ascii="Sylfaen" w:hAnsi="Sylfaen" w:cs="Sylfaen"/>
          <w:lang w:val="ka-GE"/>
        </w:rPr>
      </w:pPr>
      <w:r w:rsidRPr="008C1036">
        <w:rPr>
          <w:rFonts w:ascii="Sylfaen" w:hAnsi="Sylfaen" w:cs="Sylfaen"/>
          <w:lang w:val="ka-GE"/>
        </w:rPr>
        <w:t>გამოცდილებით შეძენილი ცოდნის გაღრმავებას</w:t>
      </w:r>
    </w:p>
    <w:p w14:paraId="56B7929D" w14:textId="77777777" w:rsidR="009A3647" w:rsidRPr="008C1036" w:rsidRDefault="009A3647" w:rsidP="00F63F68">
      <w:pPr>
        <w:pStyle w:val="ListParagraph"/>
        <w:numPr>
          <w:ilvl w:val="0"/>
          <w:numId w:val="4"/>
        </w:numPr>
        <w:spacing w:after="0" w:line="240" w:lineRule="auto"/>
        <w:contextualSpacing w:val="0"/>
        <w:jc w:val="both"/>
        <w:rPr>
          <w:rFonts w:ascii="Sylfaen" w:hAnsi="Sylfaen" w:cs="Sylfaen"/>
          <w:lang w:val="ka-GE"/>
        </w:rPr>
      </w:pPr>
      <w:r w:rsidRPr="008C1036">
        <w:rPr>
          <w:rFonts w:ascii="Sylfaen" w:hAnsi="Sylfaen" w:cs="Sylfaen"/>
          <w:lang w:val="ka-GE"/>
        </w:rPr>
        <w:t>კრეატიულობის შთაგონებას; და</w:t>
      </w:r>
    </w:p>
    <w:p w14:paraId="00DA8725" w14:textId="77777777" w:rsidR="009D1C0C" w:rsidRDefault="009A3647" w:rsidP="00F63F68">
      <w:pPr>
        <w:pStyle w:val="ListParagraph"/>
        <w:numPr>
          <w:ilvl w:val="0"/>
          <w:numId w:val="4"/>
        </w:numPr>
        <w:spacing w:after="0" w:line="240" w:lineRule="auto"/>
        <w:contextualSpacing w:val="0"/>
        <w:jc w:val="both"/>
        <w:rPr>
          <w:rFonts w:ascii="Sylfaen" w:hAnsi="Sylfaen" w:cs="Sylfaen"/>
          <w:lang w:val="ka-GE"/>
        </w:rPr>
      </w:pPr>
      <w:r w:rsidRPr="009A3647">
        <w:rPr>
          <w:rFonts w:ascii="Sylfaen" w:hAnsi="Sylfaen" w:cs="Sylfaen"/>
          <w:lang w:val="ka-GE"/>
        </w:rPr>
        <w:t>სტუდენტთა პირდაპირ ჩართულობას მზარდ სწრაფვაში სოციალური და ეკოლოგიურად მდგრადი ენერგეტიკული მომავლისაკენ</w:t>
      </w:r>
      <w:r w:rsidR="009D1C0C">
        <w:rPr>
          <w:rFonts w:ascii="Sylfaen" w:hAnsi="Sylfaen" w:cs="Sylfaen"/>
          <w:lang w:val="ka-GE"/>
        </w:rPr>
        <w:t>.</w:t>
      </w:r>
    </w:p>
    <w:p w14:paraId="0CE350CA" w14:textId="419F6A7A" w:rsidR="006F6A03" w:rsidRPr="00757106" w:rsidRDefault="006F6A03" w:rsidP="00F63F68">
      <w:pPr>
        <w:spacing w:before="120" w:after="120" w:line="240" w:lineRule="auto"/>
        <w:jc w:val="both"/>
        <w:rPr>
          <w:rFonts w:ascii="Sylfaen" w:hAnsi="Sylfaen" w:cs="Sylfaen"/>
          <w:color w:val="6C6463"/>
          <w:lang w:val="ka-GE"/>
        </w:rPr>
      </w:pPr>
      <w:r w:rsidRPr="00F63F68">
        <w:rPr>
          <w:rFonts w:ascii="Gill Sans MT" w:hAnsi="Gill Sans MT" w:cs="Sylfaen"/>
          <w:color w:val="6C6463"/>
          <w:lang w:val="ka-GE"/>
        </w:rPr>
        <w:t>USAID</w:t>
      </w:r>
      <w:r w:rsidRPr="00757106">
        <w:rPr>
          <w:rFonts w:ascii="Sylfaen" w:hAnsi="Sylfaen" w:cs="Sylfaen"/>
          <w:color w:val="6C6463"/>
          <w:lang w:val="ka-GE"/>
        </w:rPr>
        <w:t xml:space="preserve">-ის ენერგეტიკული მომავლის უზრუნველყოფის პროგრამა საქართველოში მიზნად </w:t>
      </w:r>
      <w:r w:rsidR="004361A5" w:rsidRPr="00757106">
        <w:rPr>
          <w:rFonts w:ascii="Sylfaen" w:hAnsi="Sylfaen" w:cs="Sylfaen"/>
          <w:color w:val="6C6463"/>
          <w:lang w:val="ka-GE"/>
        </w:rPr>
        <w:t>ისახავს</w:t>
      </w:r>
      <w:r w:rsidRPr="00757106">
        <w:rPr>
          <w:rFonts w:ascii="Sylfaen" w:hAnsi="Sylfaen" w:cs="Sylfaen"/>
          <w:color w:val="6C6463"/>
          <w:lang w:val="ka-GE"/>
        </w:rPr>
        <w:t xml:space="preserve"> საქართველოს ენერგეტიკული უსაფრთხოების გაუმჯობესებას და მისი მიდრეკილების შემცირებას მავნე ზეგავლენის მიმართ</w:t>
      </w:r>
      <w:r w:rsidR="00FC21CE" w:rsidRPr="00757106">
        <w:rPr>
          <w:rFonts w:ascii="Sylfaen" w:hAnsi="Sylfaen" w:cs="Sylfaen"/>
          <w:color w:val="6C6463"/>
          <w:lang w:val="ka-GE"/>
        </w:rPr>
        <w:t xml:space="preserve"> შემდეგი გზებით:</w:t>
      </w:r>
      <w:r w:rsidRPr="00757106">
        <w:rPr>
          <w:rFonts w:ascii="Sylfaen" w:hAnsi="Sylfaen" w:cs="Sylfaen"/>
          <w:color w:val="6C6463"/>
          <w:lang w:val="ka-GE"/>
        </w:rPr>
        <w:t xml:space="preserve"> </w:t>
      </w:r>
      <w:r w:rsidRPr="00F63F68">
        <w:rPr>
          <w:rFonts w:ascii="Gill Sans MT" w:hAnsi="Gill Sans MT" w:cs="Sylfaen"/>
          <w:color w:val="6C6463"/>
          <w:lang w:val="ka-GE"/>
        </w:rPr>
        <w:t>(i)</w:t>
      </w:r>
      <w:r w:rsidRPr="00757106">
        <w:rPr>
          <w:rFonts w:ascii="Sylfaen" w:hAnsi="Sylfaen" w:cs="Sylfaen"/>
          <w:color w:val="6C6463"/>
          <w:lang w:val="ka-GE"/>
        </w:rPr>
        <w:t xml:space="preserve"> </w:t>
      </w:r>
      <w:r w:rsidR="00FC21CE" w:rsidRPr="00757106">
        <w:rPr>
          <w:rFonts w:ascii="Sylfaen" w:hAnsi="Sylfaen" w:cs="Sylfaen"/>
          <w:color w:val="6C6463"/>
          <w:lang w:val="ka-GE"/>
        </w:rPr>
        <w:t>ეფექტიანი</w:t>
      </w:r>
      <w:r w:rsidRPr="00757106">
        <w:rPr>
          <w:rFonts w:ascii="Sylfaen" w:hAnsi="Sylfaen" w:cs="Sylfaen"/>
          <w:color w:val="6C6463"/>
          <w:lang w:val="ka-GE"/>
        </w:rPr>
        <w:t xml:space="preserve"> გრძელვადიანი პოლიტიკის </w:t>
      </w:r>
      <w:r w:rsidR="00FC21CE" w:rsidRPr="00757106">
        <w:rPr>
          <w:rFonts w:ascii="Sylfaen" w:hAnsi="Sylfaen" w:cs="Sylfaen"/>
          <w:color w:val="6C6463"/>
          <w:lang w:val="ka-GE"/>
        </w:rPr>
        <w:t>შემუშავებ</w:t>
      </w:r>
      <w:r w:rsidRPr="00757106">
        <w:rPr>
          <w:rFonts w:ascii="Sylfaen" w:hAnsi="Sylfaen" w:cs="Sylfaen"/>
          <w:color w:val="6C6463"/>
          <w:lang w:val="ka-GE"/>
        </w:rPr>
        <w:t xml:space="preserve">ა და </w:t>
      </w:r>
      <w:r w:rsidR="00FC21CE" w:rsidRPr="00757106">
        <w:rPr>
          <w:rFonts w:ascii="Sylfaen" w:hAnsi="Sylfaen" w:cs="Sylfaen"/>
          <w:color w:val="6C6463"/>
          <w:lang w:val="ka-GE"/>
        </w:rPr>
        <w:t>მმართველობა</w:t>
      </w:r>
      <w:r w:rsidRPr="00757106">
        <w:rPr>
          <w:rFonts w:ascii="Sylfaen" w:hAnsi="Sylfaen" w:cs="Sylfaen"/>
          <w:color w:val="6C6463"/>
          <w:lang w:val="ka-GE"/>
        </w:rPr>
        <w:t xml:space="preserve">; </w:t>
      </w:r>
      <w:r w:rsidRPr="00F63F68">
        <w:rPr>
          <w:rFonts w:ascii="Gill Sans MT" w:hAnsi="Gill Sans MT" w:cs="Sylfaen"/>
          <w:color w:val="6C6463"/>
          <w:lang w:val="ka-GE"/>
        </w:rPr>
        <w:t>(</w:t>
      </w:r>
      <w:proofErr w:type="spellStart"/>
      <w:r w:rsidRPr="00F63F68">
        <w:rPr>
          <w:rFonts w:ascii="Gill Sans MT" w:hAnsi="Gill Sans MT" w:cs="Sylfaen"/>
          <w:color w:val="6C6463"/>
          <w:lang w:val="ka-GE"/>
        </w:rPr>
        <w:t>ii</w:t>
      </w:r>
      <w:proofErr w:type="spellEnd"/>
      <w:r w:rsidRPr="00F63F68">
        <w:rPr>
          <w:rFonts w:ascii="Gill Sans MT" w:hAnsi="Gill Sans MT" w:cs="Sylfaen"/>
          <w:color w:val="6C6463"/>
          <w:lang w:val="ka-GE"/>
        </w:rPr>
        <w:t>)</w:t>
      </w:r>
      <w:r w:rsidRPr="00757106">
        <w:rPr>
          <w:rFonts w:ascii="Sylfaen" w:hAnsi="Sylfaen" w:cs="Sylfaen"/>
          <w:color w:val="6C6463"/>
          <w:lang w:val="ka-GE"/>
        </w:rPr>
        <w:t xml:space="preserve"> </w:t>
      </w:r>
      <w:r w:rsidR="00FE33A2" w:rsidRPr="00757106">
        <w:rPr>
          <w:rFonts w:ascii="Sylfaen" w:hAnsi="Sylfaen" w:cs="Sylfaen"/>
          <w:color w:val="6C6463"/>
          <w:lang w:val="ka-GE"/>
        </w:rPr>
        <w:t xml:space="preserve">კერძო სექტორის ინვესტიციების წილის გაზრდა </w:t>
      </w:r>
      <w:r w:rsidR="00FC21CE" w:rsidRPr="00757106">
        <w:rPr>
          <w:rFonts w:ascii="Sylfaen" w:hAnsi="Sylfaen" w:cs="Sylfaen"/>
          <w:color w:val="6C6463"/>
          <w:lang w:val="ka-GE"/>
        </w:rPr>
        <w:t>ადგილობრივი განახლებადი ენერგიის წარმოებაში (</w:t>
      </w:r>
      <w:r w:rsidR="003679B9" w:rsidRPr="00757106">
        <w:rPr>
          <w:rFonts w:ascii="Sylfaen" w:hAnsi="Sylfaen" w:cs="Sylfaen"/>
          <w:color w:val="6C6463"/>
          <w:lang w:val="ka-GE"/>
        </w:rPr>
        <w:t xml:space="preserve">მათ შორის </w:t>
      </w:r>
      <w:r w:rsidR="00FC21CE" w:rsidRPr="00757106">
        <w:rPr>
          <w:rFonts w:ascii="Sylfaen" w:hAnsi="Sylfaen" w:cs="Sylfaen"/>
          <w:color w:val="6C6463"/>
          <w:lang w:val="ka-GE"/>
        </w:rPr>
        <w:t xml:space="preserve">ქარის, მზის და ჰიდროენერგეტიკის </w:t>
      </w:r>
      <w:r w:rsidR="003679B9" w:rsidRPr="00757106">
        <w:rPr>
          <w:rFonts w:ascii="Sylfaen" w:hAnsi="Sylfaen" w:cs="Sylfaen"/>
          <w:color w:val="6C6463"/>
          <w:lang w:val="ka-GE"/>
        </w:rPr>
        <w:t>ჩათვლით</w:t>
      </w:r>
      <w:r w:rsidR="00FC21CE" w:rsidRPr="00757106">
        <w:rPr>
          <w:rFonts w:ascii="Sylfaen" w:hAnsi="Sylfaen" w:cs="Sylfaen"/>
          <w:color w:val="6C6463"/>
          <w:lang w:val="ka-GE"/>
        </w:rPr>
        <w:t xml:space="preserve">); </w:t>
      </w:r>
      <w:r w:rsidRPr="00F63F68">
        <w:rPr>
          <w:rFonts w:ascii="Gill Sans MT" w:hAnsi="Gill Sans MT" w:cs="Sylfaen"/>
          <w:color w:val="6C6463"/>
          <w:lang w:val="ka-GE"/>
        </w:rPr>
        <w:t>(</w:t>
      </w:r>
      <w:proofErr w:type="spellStart"/>
      <w:r w:rsidRPr="00F63F68">
        <w:rPr>
          <w:rFonts w:ascii="Gill Sans MT" w:hAnsi="Gill Sans MT" w:cs="Sylfaen"/>
          <w:color w:val="6C6463"/>
          <w:lang w:val="ka-GE"/>
        </w:rPr>
        <w:t>iii</w:t>
      </w:r>
      <w:proofErr w:type="spellEnd"/>
      <w:r w:rsidRPr="00F63F68">
        <w:rPr>
          <w:rFonts w:ascii="Gill Sans MT" w:hAnsi="Gill Sans MT" w:cs="Sylfaen"/>
          <w:color w:val="6C6463"/>
          <w:lang w:val="ka-GE"/>
        </w:rPr>
        <w:t>)</w:t>
      </w:r>
      <w:r w:rsidRPr="00757106">
        <w:rPr>
          <w:rFonts w:ascii="Sylfaen" w:hAnsi="Sylfaen" w:cs="Sylfaen"/>
          <w:color w:val="6C6463"/>
          <w:lang w:val="ka-GE"/>
        </w:rPr>
        <w:t xml:space="preserve"> </w:t>
      </w:r>
      <w:r w:rsidR="00FE33A2" w:rsidRPr="00757106">
        <w:rPr>
          <w:rFonts w:ascii="Sylfaen" w:hAnsi="Sylfaen" w:cs="Sylfaen"/>
          <w:color w:val="6C6463"/>
          <w:lang w:val="ka-GE"/>
        </w:rPr>
        <w:t xml:space="preserve">საქართველოს </w:t>
      </w:r>
      <w:r w:rsidR="003679B9" w:rsidRPr="00757106">
        <w:rPr>
          <w:rFonts w:ascii="Sylfaen" w:hAnsi="Sylfaen" w:cs="Sylfaen"/>
          <w:color w:val="6C6463"/>
          <w:lang w:val="ka-GE"/>
        </w:rPr>
        <w:t>ინსტიტუცი</w:t>
      </w:r>
      <w:r w:rsidR="00FE33A2" w:rsidRPr="00757106">
        <w:rPr>
          <w:rFonts w:ascii="Sylfaen" w:hAnsi="Sylfaen" w:cs="Sylfaen"/>
          <w:color w:val="6C6463"/>
          <w:lang w:val="ka-GE"/>
        </w:rPr>
        <w:t xml:space="preserve">ების შესაძლებლობების განვითარება </w:t>
      </w:r>
      <w:r w:rsidR="00FC21CE" w:rsidRPr="00757106">
        <w:rPr>
          <w:rFonts w:ascii="Sylfaen" w:hAnsi="Sylfaen" w:cs="Sylfaen"/>
          <w:color w:val="6C6463"/>
          <w:lang w:val="ka-GE"/>
        </w:rPr>
        <w:t xml:space="preserve">შიდა ენერგეტიკული ბაზრების </w:t>
      </w:r>
      <w:r w:rsidR="003679B9" w:rsidRPr="00757106">
        <w:rPr>
          <w:rFonts w:ascii="Sylfaen" w:hAnsi="Sylfaen" w:cs="Sylfaen"/>
          <w:color w:val="6C6463"/>
          <w:lang w:val="ka-GE"/>
        </w:rPr>
        <w:t>ეფექტიან</w:t>
      </w:r>
      <w:r w:rsidR="00FE33A2" w:rsidRPr="00757106">
        <w:rPr>
          <w:rFonts w:ascii="Sylfaen" w:hAnsi="Sylfaen" w:cs="Sylfaen"/>
          <w:color w:val="6C6463"/>
          <w:lang w:val="ka-GE"/>
        </w:rPr>
        <w:t>ი</w:t>
      </w:r>
      <w:r w:rsidR="00FC21CE" w:rsidRPr="00757106">
        <w:rPr>
          <w:rFonts w:ascii="Sylfaen" w:hAnsi="Sylfaen" w:cs="Sylfaen"/>
          <w:color w:val="6C6463"/>
          <w:lang w:val="ka-GE"/>
        </w:rPr>
        <w:t xml:space="preserve"> და მდგრადი მართვისთვის</w:t>
      </w:r>
      <w:r w:rsidRPr="00757106">
        <w:rPr>
          <w:rFonts w:ascii="Sylfaen" w:hAnsi="Sylfaen" w:cs="Sylfaen"/>
          <w:color w:val="6C6463"/>
          <w:lang w:val="ka-GE"/>
        </w:rPr>
        <w:t xml:space="preserve">; და </w:t>
      </w:r>
      <w:r w:rsidRPr="00F63F68">
        <w:rPr>
          <w:rFonts w:ascii="Gill Sans MT" w:hAnsi="Gill Sans MT" w:cs="Sylfaen"/>
          <w:color w:val="6C6463"/>
          <w:lang w:val="ka-GE"/>
        </w:rPr>
        <w:t>(</w:t>
      </w:r>
      <w:proofErr w:type="spellStart"/>
      <w:r w:rsidR="009A3647" w:rsidRPr="00F63F68">
        <w:rPr>
          <w:rFonts w:ascii="Gill Sans MT" w:hAnsi="Gill Sans MT" w:cs="Sylfaen"/>
          <w:color w:val="6C6463"/>
          <w:lang w:val="ka-GE"/>
        </w:rPr>
        <w:t>i</w:t>
      </w:r>
      <w:r w:rsidRPr="00F63F68">
        <w:rPr>
          <w:rFonts w:ascii="Gill Sans MT" w:hAnsi="Gill Sans MT" w:cs="Sylfaen"/>
          <w:color w:val="6C6463"/>
          <w:lang w:val="ka-GE"/>
        </w:rPr>
        <w:t>v</w:t>
      </w:r>
      <w:proofErr w:type="spellEnd"/>
      <w:r w:rsidRPr="00F63F68">
        <w:rPr>
          <w:rFonts w:ascii="Gill Sans MT" w:hAnsi="Gill Sans MT" w:cs="Sylfaen"/>
          <w:color w:val="6C6463"/>
          <w:lang w:val="ka-GE"/>
        </w:rPr>
        <w:t>)</w:t>
      </w:r>
      <w:r w:rsidRPr="00757106">
        <w:rPr>
          <w:rFonts w:ascii="Sylfaen" w:hAnsi="Sylfaen" w:cs="Sylfaen"/>
          <w:color w:val="6C6463"/>
          <w:lang w:val="ka-GE"/>
        </w:rPr>
        <w:t xml:space="preserve"> </w:t>
      </w:r>
      <w:proofErr w:type="spellStart"/>
      <w:r w:rsidR="00FC21CE" w:rsidRPr="00757106">
        <w:rPr>
          <w:rFonts w:ascii="Sylfaen" w:hAnsi="Sylfaen" w:cs="Sylfaen"/>
          <w:color w:val="6C6463"/>
          <w:lang w:val="ka-GE"/>
        </w:rPr>
        <w:t>კიბერსაფრთხეების</w:t>
      </w:r>
      <w:proofErr w:type="spellEnd"/>
      <w:r w:rsidR="00FC21CE" w:rsidRPr="00757106">
        <w:rPr>
          <w:rFonts w:ascii="Sylfaen" w:hAnsi="Sylfaen" w:cs="Sylfaen"/>
          <w:color w:val="6C6463"/>
          <w:lang w:val="ka-GE"/>
        </w:rPr>
        <w:t xml:space="preserve"> მიმართ </w:t>
      </w:r>
      <w:r w:rsidRPr="00757106">
        <w:rPr>
          <w:rFonts w:ascii="Sylfaen" w:hAnsi="Sylfaen" w:cs="Sylfaen"/>
          <w:color w:val="6C6463"/>
          <w:lang w:val="ka-GE"/>
        </w:rPr>
        <w:t>ენერგეტიკის სექტორის მდგრადობ</w:t>
      </w:r>
      <w:r w:rsidR="00FC21CE" w:rsidRPr="00757106">
        <w:rPr>
          <w:rFonts w:ascii="Sylfaen" w:hAnsi="Sylfaen" w:cs="Sylfaen"/>
          <w:color w:val="6C6463"/>
          <w:lang w:val="ka-GE"/>
        </w:rPr>
        <w:t>ის გაუმჯობესება.</w:t>
      </w:r>
    </w:p>
    <w:p w14:paraId="4FC5AFB5" w14:textId="419F4627" w:rsidR="00A329C8" w:rsidRPr="00F63F68" w:rsidRDefault="003679B9" w:rsidP="00F63F68">
      <w:pPr>
        <w:spacing w:before="120" w:after="120" w:line="240" w:lineRule="auto"/>
        <w:jc w:val="both"/>
        <w:rPr>
          <w:b/>
          <w:bCs/>
          <w:color w:val="BA0C2F"/>
          <w:lang w:val="ka-GE"/>
        </w:rPr>
      </w:pPr>
      <w:r w:rsidRPr="00F63F68">
        <w:rPr>
          <w:rFonts w:ascii="Sylfaen" w:hAnsi="Sylfaen"/>
          <w:b/>
          <w:bCs/>
          <w:color w:val="BA0C2F"/>
          <w:lang w:val="ka-GE"/>
        </w:rPr>
        <w:t>საკვალიფიკაციო</w:t>
      </w:r>
      <w:r w:rsidR="00FC21CE" w:rsidRPr="00F63F68">
        <w:rPr>
          <w:rFonts w:ascii="Sylfaen" w:hAnsi="Sylfaen"/>
          <w:b/>
          <w:bCs/>
          <w:color w:val="BA0C2F"/>
          <w:lang w:val="ka-GE"/>
        </w:rPr>
        <w:t xml:space="preserve"> კრიტერიუმები</w:t>
      </w:r>
      <w:r w:rsidR="001278DF" w:rsidRPr="00F63F68">
        <w:rPr>
          <w:rFonts w:ascii="Gill Sans MT" w:hAnsi="Gill Sans MT"/>
          <w:b/>
          <w:bCs/>
          <w:color w:val="BA0C2F"/>
          <w:lang w:val="ka-GE"/>
        </w:rPr>
        <w:t>:</w:t>
      </w:r>
    </w:p>
    <w:p w14:paraId="4CBD6CB9" w14:textId="1B618575" w:rsidR="003679B9" w:rsidRPr="00757106" w:rsidRDefault="00DE67EB" w:rsidP="00F63F68">
      <w:pPr>
        <w:spacing w:before="120" w:after="120" w:line="240" w:lineRule="auto"/>
        <w:jc w:val="both"/>
        <w:rPr>
          <w:rFonts w:ascii="Sylfaen" w:hAnsi="Sylfaen"/>
          <w:color w:val="6C6463"/>
          <w:lang w:val="ka-GE"/>
        </w:rPr>
      </w:pPr>
      <w:proofErr w:type="spellStart"/>
      <w:r w:rsidRPr="00757106">
        <w:rPr>
          <w:rFonts w:ascii="Sylfaen" w:hAnsi="Sylfaen"/>
          <w:b/>
          <w:bCs/>
          <w:color w:val="6C6463"/>
          <w:lang w:val="ka-GE"/>
        </w:rPr>
        <w:t>საპილოტე</w:t>
      </w:r>
      <w:proofErr w:type="spellEnd"/>
      <w:r w:rsidRPr="00757106">
        <w:rPr>
          <w:rFonts w:ascii="Sylfaen" w:hAnsi="Sylfaen"/>
          <w:b/>
          <w:bCs/>
          <w:color w:val="6C6463"/>
          <w:lang w:val="ka-GE"/>
        </w:rPr>
        <w:t xml:space="preserve"> პროექტის ძირითადი მიმართულება</w:t>
      </w:r>
      <w:r w:rsidR="00F63F68">
        <w:rPr>
          <w:rFonts w:ascii="Sylfaen" w:hAnsi="Sylfaen"/>
          <w:b/>
          <w:bCs/>
          <w:color w:val="6C6463"/>
          <w:lang w:val="ka-GE"/>
        </w:rPr>
        <w:t>:</w:t>
      </w:r>
      <w:r w:rsidR="003679B9" w:rsidRPr="00757106">
        <w:rPr>
          <w:rFonts w:ascii="Sylfaen" w:hAnsi="Sylfaen"/>
          <w:color w:val="6C6463"/>
          <w:lang w:val="ka-GE"/>
        </w:rPr>
        <w:t xml:space="preserve"> განახლებადი ენერგია/</w:t>
      </w:r>
      <w:proofErr w:type="spellStart"/>
      <w:r w:rsidR="003679B9" w:rsidRPr="00757106">
        <w:rPr>
          <w:rFonts w:ascii="Sylfaen" w:hAnsi="Sylfaen"/>
          <w:color w:val="6C6463"/>
          <w:lang w:val="ka-GE"/>
        </w:rPr>
        <w:t>ენერგოეფექტ</w:t>
      </w:r>
      <w:r w:rsidR="00757106">
        <w:rPr>
          <w:rFonts w:ascii="Sylfaen" w:hAnsi="Sylfaen"/>
          <w:color w:val="6C6463"/>
          <w:lang w:val="ka-GE"/>
        </w:rPr>
        <w:t>ურობა</w:t>
      </w:r>
      <w:proofErr w:type="spellEnd"/>
      <w:r w:rsidR="003679B9" w:rsidRPr="00757106">
        <w:rPr>
          <w:rFonts w:ascii="Sylfaen" w:hAnsi="Sylfaen"/>
          <w:color w:val="6C6463"/>
          <w:lang w:val="ka-GE"/>
        </w:rPr>
        <w:t>/</w:t>
      </w:r>
      <w:r w:rsidR="00F63F68">
        <w:rPr>
          <w:rFonts w:ascii="Sylfaen" w:hAnsi="Sylfaen"/>
          <w:color w:val="6C6463"/>
          <w:lang w:val="ka-GE"/>
        </w:rPr>
        <w:t xml:space="preserve"> </w:t>
      </w:r>
      <w:r w:rsidR="003679B9" w:rsidRPr="00757106">
        <w:rPr>
          <w:rFonts w:ascii="Sylfaen" w:hAnsi="Sylfaen"/>
          <w:color w:val="6C6463"/>
          <w:lang w:val="ka-GE"/>
        </w:rPr>
        <w:t>მოთხოვნის მართვა/ენერგიის მართვის სისტემები</w:t>
      </w:r>
      <w:r w:rsidR="009A3647">
        <w:rPr>
          <w:rFonts w:ascii="Sylfaen" w:hAnsi="Sylfaen"/>
          <w:color w:val="6C6463"/>
          <w:lang w:val="ka-GE"/>
        </w:rPr>
        <w:t>, ინოვაციური ბიზნეს გადაწყვეტები</w:t>
      </w:r>
    </w:p>
    <w:p w14:paraId="6E0C28CA" w14:textId="69C3A651" w:rsidR="00725370" w:rsidRPr="00757106" w:rsidRDefault="00FC21CE" w:rsidP="00F63F68">
      <w:pPr>
        <w:spacing w:before="120" w:after="120" w:line="240" w:lineRule="auto"/>
        <w:jc w:val="both"/>
        <w:rPr>
          <w:rFonts w:ascii="Sylfaen" w:hAnsi="Sylfaen"/>
          <w:color w:val="6C6463"/>
          <w:lang w:val="ka-GE"/>
        </w:rPr>
      </w:pPr>
      <w:r w:rsidRPr="00757106">
        <w:rPr>
          <w:rFonts w:ascii="Sylfaen" w:hAnsi="Sylfaen"/>
          <w:b/>
          <w:bCs/>
          <w:color w:val="6C6463"/>
          <w:lang w:val="ka-GE"/>
        </w:rPr>
        <w:t>განხორციელების ვადა</w:t>
      </w:r>
      <w:r w:rsidR="00F63F68">
        <w:rPr>
          <w:rFonts w:ascii="Sylfaen" w:hAnsi="Sylfaen"/>
          <w:b/>
          <w:bCs/>
          <w:color w:val="6C6463"/>
          <w:lang w:val="ka-GE"/>
        </w:rPr>
        <w:t>:</w:t>
      </w:r>
      <w:r w:rsidRPr="00757106">
        <w:rPr>
          <w:rFonts w:ascii="Gill Sans MT" w:hAnsi="Gill Sans MT"/>
          <w:color w:val="6C6463"/>
          <w:lang w:val="ka-GE"/>
        </w:rPr>
        <w:t xml:space="preserve"> </w:t>
      </w:r>
      <w:r w:rsidR="009A3647">
        <w:rPr>
          <w:rFonts w:ascii="Sylfaen" w:hAnsi="Sylfaen"/>
          <w:color w:val="6C6463"/>
          <w:lang w:val="ka-GE"/>
        </w:rPr>
        <w:t>1</w:t>
      </w:r>
      <w:r w:rsidRPr="00757106">
        <w:rPr>
          <w:rFonts w:ascii="Sylfaen" w:hAnsi="Sylfaen"/>
          <w:color w:val="6C6463"/>
          <w:lang w:val="ka-GE"/>
        </w:rPr>
        <w:t xml:space="preserve"> წელზე ნაკლები</w:t>
      </w:r>
    </w:p>
    <w:p w14:paraId="0A777051" w14:textId="2DF51D04" w:rsidR="00ED6D08" w:rsidRPr="00757106" w:rsidRDefault="00ED6D08" w:rsidP="00F63F68">
      <w:pPr>
        <w:spacing w:before="120" w:after="120" w:line="240" w:lineRule="auto"/>
        <w:rPr>
          <w:rFonts w:ascii="Sylfaen" w:hAnsi="Sylfaen"/>
          <w:color w:val="6C6463"/>
          <w:lang w:val="ka-GE"/>
        </w:rPr>
      </w:pPr>
      <w:r w:rsidRPr="00F63F68">
        <w:rPr>
          <w:rFonts w:ascii="Gill Sans MT" w:hAnsi="Gill Sans MT"/>
          <w:color w:val="6C6463"/>
          <w:lang w:val="ka-GE"/>
        </w:rPr>
        <w:t>USAID</w:t>
      </w:r>
      <w:r w:rsidRPr="00757106">
        <w:rPr>
          <w:rFonts w:ascii="Gill Sans MT" w:hAnsi="Gill Sans MT"/>
          <w:b/>
          <w:bCs/>
          <w:color w:val="6C6463"/>
          <w:lang w:val="ka-GE"/>
        </w:rPr>
        <w:t>-</w:t>
      </w:r>
      <w:r w:rsidRPr="00757106">
        <w:rPr>
          <w:rFonts w:ascii="Sylfaen" w:hAnsi="Sylfaen" w:cs="Sylfaen"/>
          <w:b/>
          <w:bCs/>
          <w:color w:val="6C6463"/>
          <w:lang w:val="ka-GE"/>
        </w:rPr>
        <w:t>ის</w:t>
      </w:r>
      <w:r w:rsidRPr="00757106">
        <w:rPr>
          <w:rFonts w:ascii="Gill Sans MT" w:hAnsi="Gill Sans MT"/>
          <w:b/>
          <w:bCs/>
          <w:color w:val="6C6463"/>
          <w:lang w:val="ka-GE"/>
        </w:rPr>
        <w:t xml:space="preserve"> </w:t>
      </w:r>
      <w:r w:rsidRPr="00757106">
        <w:rPr>
          <w:rFonts w:ascii="Sylfaen" w:hAnsi="Sylfaen" w:cs="Sylfaen"/>
          <w:b/>
          <w:bCs/>
          <w:color w:val="6C6463"/>
          <w:lang w:val="ka-GE"/>
        </w:rPr>
        <w:t>ენერგეტიკული</w:t>
      </w:r>
      <w:r w:rsidRPr="00757106">
        <w:rPr>
          <w:rFonts w:ascii="Sylfaen" w:hAnsi="Sylfaen"/>
          <w:b/>
          <w:bCs/>
          <w:color w:val="6C6463"/>
          <w:lang w:val="ka-GE"/>
        </w:rPr>
        <w:t xml:space="preserve"> მომავლის </w:t>
      </w:r>
      <w:r w:rsidRPr="00757106">
        <w:rPr>
          <w:rFonts w:ascii="Sylfaen" w:hAnsi="Sylfaen" w:cs="Sylfaen"/>
          <w:b/>
          <w:bCs/>
          <w:color w:val="6C6463"/>
          <w:lang w:val="ka-GE"/>
        </w:rPr>
        <w:t>უზრუნველყოფის</w:t>
      </w:r>
      <w:r w:rsidRPr="00757106">
        <w:rPr>
          <w:rFonts w:ascii="Gill Sans MT" w:hAnsi="Gill Sans MT"/>
          <w:b/>
          <w:bCs/>
          <w:color w:val="6C6463"/>
          <w:lang w:val="ka-GE"/>
        </w:rPr>
        <w:t xml:space="preserve"> </w:t>
      </w:r>
      <w:r w:rsidRPr="00757106">
        <w:rPr>
          <w:rFonts w:ascii="Sylfaen" w:hAnsi="Sylfaen" w:cs="Sylfaen"/>
          <w:b/>
          <w:bCs/>
          <w:color w:val="6C6463"/>
          <w:lang w:val="ka-GE"/>
        </w:rPr>
        <w:t>პროგრამ</w:t>
      </w:r>
      <w:r w:rsidR="00A02DF8" w:rsidRPr="00757106">
        <w:rPr>
          <w:rFonts w:ascii="Sylfaen" w:hAnsi="Sylfaen" w:cs="Sylfaen"/>
          <w:b/>
          <w:bCs/>
          <w:color w:val="6C6463"/>
          <w:lang w:val="ka-GE"/>
        </w:rPr>
        <w:t xml:space="preserve">ის </w:t>
      </w:r>
      <w:r w:rsidR="009C2909">
        <w:rPr>
          <w:rFonts w:ascii="Sylfaen" w:hAnsi="Sylfaen" w:cs="Sylfaen"/>
          <w:b/>
          <w:bCs/>
          <w:color w:val="6C6463"/>
          <w:lang w:val="ka-GE"/>
        </w:rPr>
        <w:t>თანამონაწილეობა</w:t>
      </w:r>
      <w:r w:rsidR="00F63F68">
        <w:rPr>
          <w:rFonts w:ascii="Sylfaen" w:hAnsi="Sylfaen" w:cs="Sylfaen"/>
          <w:b/>
          <w:bCs/>
          <w:color w:val="6C6463"/>
          <w:lang w:val="ka-GE"/>
        </w:rPr>
        <w:t>:</w:t>
      </w:r>
      <w:r w:rsidRPr="00757106">
        <w:rPr>
          <w:rFonts w:ascii="Sylfaen" w:hAnsi="Sylfaen"/>
          <w:color w:val="6C6463"/>
          <w:lang w:val="ka-GE"/>
        </w:rPr>
        <w:t xml:space="preserve"> </w:t>
      </w:r>
      <w:r w:rsidR="009A3647" w:rsidRPr="006C1FEB">
        <w:rPr>
          <w:rFonts w:ascii="Sylfaen" w:hAnsi="Sylfaen" w:cs="Sylfaen"/>
          <w:color w:val="6C6463"/>
          <w:lang w:val="ka-GE"/>
        </w:rPr>
        <w:t xml:space="preserve">პროგრამა უზრუნველყოფს მატერიალურ ან/და საკონსულტაციო დახმარებას თითოეული </w:t>
      </w:r>
      <w:proofErr w:type="spellStart"/>
      <w:r w:rsidR="009A3647" w:rsidRPr="006C1FEB">
        <w:rPr>
          <w:rFonts w:ascii="Sylfaen" w:hAnsi="Sylfaen" w:cs="Sylfaen"/>
          <w:color w:val="6C6463"/>
          <w:lang w:val="ka-GE"/>
        </w:rPr>
        <w:t>საპილოტე</w:t>
      </w:r>
      <w:proofErr w:type="spellEnd"/>
      <w:r w:rsidR="009A3647" w:rsidRPr="006C1FEB">
        <w:rPr>
          <w:rFonts w:ascii="Sylfaen" w:hAnsi="Sylfaen" w:cs="Sylfaen"/>
          <w:color w:val="6C6463"/>
          <w:lang w:val="ka-GE"/>
        </w:rPr>
        <w:t xml:space="preserve"> პროექტისთვის (მაქსიმუმ </w:t>
      </w:r>
      <w:r w:rsidR="009A3647" w:rsidRPr="00F63F68">
        <w:rPr>
          <w:rFonts w:ascii="Gill Sans MT" w:hAnsi="Gill Sans MT" w:cs="Sylfaen"/>
          <w:color w:val="6C6463"/>
          <w:lang w:val="ka-GE"/>
        </w:rPr>
        <w:t>25</w:t>
      </w:r>
      <w:r w:rsidR="00F63F68" w:rsidRPr="00F63F68">
        <w:rPr>
          <w:rFonts w:ascii="Gill Sans MT" w:hAnsi="Gill Sans MT" w:cs="Sylfaen"/>
          <w:color w:val="6C6463"/>
          <w:lang w:val="ka-GE"/>
        </w:rPr>
        <w:t>,</w:t>
      </w:r>
      <w:r w:rsidR="009A3647" w:rsidRPr="00F63F68">
        <w:rPr>
          <w:rFonts w:ascii="Gill Sans MT" w:hAnsi="Gill Sans MT" w:cs="Sylfaen"/>
          <w:color w:val="6C6463"/>
          <w:lang w:val="ka-GE"/>
        </w:rPr>
        <w:t>000</w:t>
      </w:r>
      <w:r w:rsidR="009A3647" w:rsidRPr="006C1FEB">
        <w:rPr>
          <w:rFonts w:ascii="Sylfaen" w:hAnsi="Sylfaen" w:cs="Sylfaen"/>
          <w:color w:val="6C6463"/>
          <w:lang w:val="ka-GE"/>
        </w:rPr>
        <w:t xml:space="preserve"> აშშ დოლარის ექვივალენტი ლარში თითოეულისთვის) კონკრეტული საჭიროებების შესაბამისად.</w:t>
      </w:r>
    </w:p>
    <w:p w14:paraId="44B9C3E8" w14:textId="0801F335" w:rsidR="00725370" w:rsidRPr="00757106" w:rsidRDefault="00DE67EB" w:rsidP="00F63F68">
      <w:pPr>
        <w:spacing w:before="120" w:after="120" w:line="240" w:lineRule="auto"/>
        <w:jc w:val="both"/>
        <w:rPr>
          <w:rFonts w:ascii="Gill Sans MT" w:hAnsi="Gill Sans MT"/>
          <w:color w:val="6C6463"/>
          <w:lang w:val="ka-GE"/>
        </w:rPr>
      </w:pPr>
      <w:proofErr w:type="spellStart"/>
      <w:r w:rsidRPr="00757106">
        <w:rPr>
          <w:rFonts w:ascii="Sylfaen" w:hAnsi="Sylfaen"/>
          <w:b/>
          <w:bCs/>
          <w:color w:val="6C6463"/>
          <w:lang w:val="ka-GE"/>
        </w:rPr>
        <w:t>განმეორებადობის</w:t>
      </w:r>
      <w:proofErr w:type="spellEnd"/>
      <w:r w:rsidRPr="00757106">
        <w:rPr>
          <w:rFonts w:ascii="Sylfaen" w:hAnsi="Sylfaen"/>
          <w:b/>
          <w:bCs/>
          <w:color w:val="6C6463"/>
          <w:lang w:val="ka-GE"/>
        </w:rPr>
        <w:t xml:space="preserve"> </w:t>
      </w:r>
      <w:r w:rsidR="003679B9" w:rsidRPr="00757106">
        <w:rPr>
          <w:rFonts w:ascii="Sylfaen" w:hAnsi="Sylfaen"/>
          <w:b/>
          <w:bCs/>
          <w:color w:val="6C6463"/>
          <w:lang w:val="ka-GE"/>
        </w:rPr>
        <w:t>შესაძლებლობა</w:t>
      </w:r>
      <w:r w:rsidR="00F63F68">
        <w:rPr>
          <w:rFonts w:ascii="Sylfaen" w:hAnsi="Sylfaen"/>
          <w:b/>
          <w:bCs/>
          <w:color w:val="6C6463"/>
          <w:lang w:val="ka-GE"/>
        </w:rPr>
        <w:t>:</w:t>
      </w:r>
      <w:r w:rsidR="00725370" w:rsidRPr="00757106">
        <w:rPr>
          <w:rFonts w:ascii="Gill Sans MT" w:hAnsi="Gill Sans MT"/>
          <w:color w:val="6C6463"/>
          <w:lang w:val="ka-GE"/>
        </w:rPr>
        <w:t xml:space="preserve"> </w:t>
      </w:r>
      <w:proofErr w:type="spellStart"/>
      <w:r w:rsidRPr="00757106">
        <w:rPr>
          <w:rFonts w:ascii="Sylfaen" w:hAnsi="Sylfaen"/>
          <w:color w:val="6C6463"/>
          <w:lang w:val="ka-GE"/>
        </w:rPr>
        <w:t>საპილოტე</w:t>
      </w:r>
      <w:proofErr w:type="spellEnd"/>
      <w:r w:rsidRPr="00757106">
        <w:rPr>
          <w:rFonts w:ascii="Sylfaen" w:hAnsi="Sylfaen"/>
          <w:color w:val="6C6463"/>
          <w:lang w:val="ka-GE"/>
        </w:rPr>
        <w:t xml:space="preserve"> პროექტი</w:t>
      </w:r>
      <w:r w:rsidR="009D74AE" w:rsidRPr="00757106">
        <w:rPr>
          <w:rFonts w:ascii="Sylfaen" w:hAnsi="Sylfaen"/>
          <w:color w:val="6C6463"/>
          <w:lang w:val="ka-GE"/>
        </w:rPr>
        <w:t>ს ხელახლა განხორციელება მარტივად უნდა იყოს შესაძლებელი სხვა მსგავსი სუბიექტების მიერ.</w:t>
      </w:r>
    </w:p>
    <w:p w14:paraId="3CFFEF14" w14:textId="69FA7FAD" w:rsidR="009D74AE" w:rsidRDefault="004361A5" w:rsidP="00F63F68">
      <w:pPr>
        <w:spacing w:before="120" w:after="120" w:line="240" w:lineRule="auto"/>
        <w:jc w:val="both"/>
        <w:rPr>
          <w:rFonts w:ascii="Sylfaen" w:hAnsi="Sylfaen"/>
          <w:color w:val="6C6463"/>
          <w:lang w:val="ka-GE"/>
        </w:rPr>
      </w:pPr>
      <w:proofErr w:type="spellStart"/>
      <w:r w:rsidRPr="00757106">
        <w:rPr>
          <w:rFonts w:ascii="Sylfaen" w:hAnsi="Sylfaen"/>
          <w:b/>
          <w:bCs/>
          <w:color w:val="6C6463"/>
          <w:lang w:val="ka-GE"/>
        </w:rPr>
        <w:lastRenderedPageBreak/>
        <w:t>ეკომე</w:t>
      </w:r>
      <w:r w:rsidR="00FC21CE" w:rsidRPr="00757106">
        <w:rPr>
          <w:rFonts w:ascii="Sylfaen" w:hAnsi="Sylfaen"/>
          <w:b/>
          <w:bCs/>
          <w:color w:val="6C6463"/>
          <w:lang w:val="ka-GE"/>
        </w:rPr>
        <w:t>გობრულ</w:t>
      </w:r>
      <w:r w:rsidR="009C2909">
        <w:rPr>
          <w:rFonts w:ascii="Sylfaen" w:hAnsi="Sylfaen"/>
          <w:b/>
          <w:bCs/>
          <w:color w:val="6C6463"/>
          <w:lang w:val="ka-GE"/>
        </w:rPr>
        <w:t>ობა</w:t>
      </w:r>
      <w:proofErr w:type="spellEnd"/>
      <w:r w:rsidR="00F63F68">
        <w:rPr>
          <w:rFonts w:ascii="Sylfaen" w:hAnsi="Sylfaen"/>
          <w:b/>
          <w:bCs/>
          <w:color w:val="6C6463"/>
          <w:lang w:val="ka-GE"/>
        </w:rPr>
        <w:t>:</w:t>
      </w:r>
      <w:r w:rsidR="00725370" w:rsidRPr="00757106">
        <w:rPr>
          <w:rFonts w:ascii="Gill Sans MT" w:hAnsi="Gill Sans MT"/>
          <w:color w:val="6C6463"/>
          <w:lang w:val="ka-GE"/>
        </w:rPr>
        <w:t xml:space="preserve"> </w:t>
      </w:r>
      <w:proofErr w:type="spellStart"/>
      <w:r w:rsidR="009D74AE" w:rsidRPr="00757106">
        <w:rPr>
          <w:rFonts w:ascii="Sylfaen" w:hAnsi="Sylfaen"/>
          <w:color w:val="6C6463"/>
          <w:lang w:val="ka-GE"/>
        </w:rPr>
        <w:t>საპილოტე</w:t>
      </w:r>
      <w:proofErr w:type="spellEnd"/>
      <w:r w:rsidR="009D74AE" w:rsidRPr="00757106">
        <w:rPr>
          <w:rFonts w:ascii="Sylfaen" w:hAnsi="Sylfaen"/>
          <w:color w:val="6C6463"/>
          <w:lang w:val="ka-GE"/>
        </w:rPr>
        <w:t xml:space="preserve"> პროექტი</w:t>
      </w:r>
      <w:r w:rsidR="009D74AE" w:rsidRPr="00757106">
        <w:rPr>
          <w:color w:val="6C6463"/>
          <w:lang w:val="ka-GE"/>
        </w:rPr>
        <w:t xml:space="preserve"> </w:t>
      </w:r>
      <w:r w:rsidR="009D74AE" w:rsidRPr="00757106">
        <w:rPr>
          <w:rFonts w:ascii="Sylfaen" w:hAnsi="Sylfaen"/>
          <w:color w:val="6C6463"/>
          <w:lang w:val="ka-GE"/>
        </w:rPr>
        <w:t xml:space="preserve">უნდა ახდენდეს დადებით და აშკარა </w:t>
      </w:r>
      <w:r w:rsidR="003679B9" w:rsidRPr="00757106">
        <w:rPr>
          <w:rFonts w:ascii="Sylfaen" w:hAnsi="Sylfaen"/>
          <w:color w:val="6C6463"/>
          <w:lang w:val="ka-GE"/>
        </w:rPr>
        <w:t>ზე</w:t>
      </w:r>
      <w:r w:rsidR="009D74AE" w:rsidRPr="00757106">
        <w:rPr>
          <w:rFonts w:ascii="Sylfaen" w:hAnsi="Sylfaen"/>
          <w:color w:val="6C6463"/>
          <w:lang w:val="ka-GE"/>
        </w:rPr>
        <w:t>გავლენას კლიმატის ცვლილებაზე, სათბურის გაზების გაფრქვევის შემცირების ან თავიდან აცილების გზით.</w:t>
      </w:r>
    </w:p>
    <w:p w14:paraId="440FDC75" w14:textId="020370F6" w:rsidR="009A3647" w:rsidRPr="00EF5A49" w:rsidRDefault="009A3647" w:rsidP="00F63F68">
      <w:pPr>
        <w:spacing w:before="120" w:after="120" w:line="240" w:lineRule="auto"/>
        <w:jc w:val="both"/>
        <w:rPr>
          <w:rFonts w:ascii="Sylfaen" w:hAnsi="Sylfaen" w:cs="Sylfaen"/>
          <w:color w:val="6C6463"/>
          <w:lang w:val="ka-GE"/>
        </w:rPr>
      </w:pPr>
      <w:r w:rsidRPr="009A3647">
        <w:rPr>
          <w:rFonts w:ascii="Sylfaen" w:hAnsi="Sylfaen" w:cs="Sylfaen"/>
          <w:b/>
          <w:bCs/>
          <w:color w:val="6C6463"/>
          <w:lang w:val="ka-GE"/>
        </w:rPr>
        <w:t>ინოვაციური მიდგომები/ტექნოლოგიები</w:t>
      </w:r>
      <w:r w:rsidR="00F63F68">
        <w:rPr>
          <w:rFonts w:ascii="Sylfaen" w:hAnsi="Sylfaen" w:cs="Sylfaen"/>
          <w:b/>
          <w:bCs/>
          <w:color w:val="6C6463"/>
          <w:lang w:val="ka-GE"/>
        </w:rPr>
        <w:t>:</w:t>
      </w:r>
      <w:r w:rsidRPr="006C1FEB">
        <w:rPr>
          <w:rFonts w:ascii="Sylfaen" w:hAnsi="Sylfaen"/>
          <w:color w:val="6C6463"/>
          <w:lang w:val="ka-GE"/>
        </w:rPr>
        <w:t xml:space="preserve"> შესაძლებელია ტექნოლოგიებთან, ბიზნეს მოდელებსა და დაფინანსების სქემებთან დაკავშირებული ინოვაციური მიდგომების გამოყენება.</w:t>
      </w:r>
      <w:r w:rsidRPr="00F63F68">
        <w:rPr>
          <w:rFonts w:ascii="Sylfaen" w:hAnsi="Sylfaen"/>
          <w:color w:val="6C6463"/>
          <w:lang w:val="ka-GE"/>
        </w:rPr>
        <w:t xml:space="preserve"> </w:t>
      </w:r>
      <w:r w:rsidRPr="006C1FEB">
        <w:rPr>
          <w:rFonts w:ascii="Sylfaen" w:hAnsi="Sylfaen" w:cs="Sylfaen"/>
          <w:color w:val="6C6463"/>
          <w:lang w:val="ka-GE"/>
        </w:rPr>
        <w:t>ინოვაცია ასევე შეიძლება მოიცავდეს პროექტს, რომელიც ჯერ არ განხორციელებულა საქართველოში, მაგრამ ეფექტური აღმოჩნდა სხვა განვითარებულ ქვეყნებში</w:t>
      </w:r>
      <w:r>
        <w:rPr>
          <w:rFonts w:ascii="Sylfaen" w:hAnsi="Sylfaen" w:cs="Sylfaen"/>
          <w:color w:val="6C6463"/>
          <w:lang w:val="ka-GE"/>
        </w:rPr>
        <w:t xml:space="preserve">. </w:t>
      </w:r>
      <w:r w:rsidRPr="00A11C6B">
        <w:rPr>
          <w:rFonts w:ascii="Sylfaen" w:hAnsi="Sylfaen" w:cs="Sylfaen"/>
          <w:color w:val="6C6463"/>
          <w:lang w:val="ka-GE"/>
        </w:rPr>
        <w:t>ინოვაცია გულისხმობს საპილოტე პროექტებს, რომლებიც ცდილობენ გამოავლინონ ახალი შესაძლებლობები, გადაწყვიტოს არსებული გამოწვევები და გაზარდოს ეფექტურობა ან ეფექტიანობა. ის მოიცავს პროექტებს, რომლებიც ცდიან ახალ იდეებს, ტექნოლოგიებს ან პროცესებს მცირე მასშტაბით, სანამ ისინი განხორციელდება უფრო ფართო მასშტაბით.</w:t>
      </w:r>
    </w:p>
    <w:p w14:paraId="793A7EFB" w14:textId="3381F358" w:rsidR="009D74AE" w:rsidRPr="00D94527" w:rsidRDefault="009D74AE" w:rsidP="00F63F68">
      <w:pPr>
        <w:spacing w:before="120" w:after="120" w:line="240" w:lineRule="auto"/>
        <w:jc w:val="both"/>
        <w:rPr>
          <w:rFonts w:ascii="Sylfaen" w:hAnsi="Sylfaen"/>
          <w:b/>
          <w:lang w:val="ka-GE"/>
        </w:rPr>
      </w:pPr>
      <w:r w:rsidRPr="00757106">
        <w:rPr>
          <w:rFonts w:ascii="Sylfaen" w:hAnsi="Sylfaen"/>
          <w:b/>
          <w:color w:val="6C6463"/>
          <w:lang w:val="ka-GE"/>
        </w:rPr>
        <w:t xml:space="preserve">წინადადებები უნდა წარმოადგინოთ მითითებულ ელექტრონულ ფოსტაზე თანდართული </w:t>
      </w:r>
      <w:hyperlink r:id="rId8" w:history="1">
        <w:r w:rsidR="009D1C0C" w:rsidRPr="00650F5B">
          <w:rPr>
            <w:rStyle w:val="Hyperlink"/>
            <w:rFonts w:ascii="Sylfaen" w:hAnsi="Sylfaen"/>
            <w:b/>
            <w:lang w:val="ka-GE"/>
          </w:rPr>
          <w:t>ფორ</w:t>
        </w:r>
        <w:r w:rsidR="009D1C0C" w:rsidRPr="00650F5B">
          <w:rPr>
            <w:rStyle w:val="Hyperlink"/>
            <w:rFonts w:ascii="Sylfaen" w:hAnsi="Sylfaen"/>
            <w:b/>
            <w:lang w:val="ka-GE"/>
          </w:rPr>
          <w:t>მ</w:t>
        </w:r>
        <w:r w:rsidR="009D1C0C" w:rsidRPr="00650F5B">
          <w:rPr>
            <w:rStyle w:val="Hyperlink"/>
            <w:rFonts w:ascii="Sylfaen" w:hAnsi="Sylfaen"/>
            <w:b/>
            <w:lang w:val="ka-GE"/>
          </w:rPr>
          <w:t>ის</w:t>
        </w:r>
      </w:hyperlink>
      <w:r w:rsidR="00883BDE" w:rsidRPr="00650F5B">
        <w:rPr>
          <w:rFonts w:ascii="Sylfaen" w:hAnsi="Sylfaen"/>
          <w:b/>
          <w:color w:val="6C6463"/>
          <w:lang w:val="ka-GE"/>
        </w:rPr>
        <w:t xml:space="preserve"> </w:t>
      </w:r>
      <w:r w:rsidRPr="00650F5B">
        <w:rPr>
          <w:rFonts w:ascii="Sylfaen" w:hAnsi="Sylfaen"/>
          <w:b/>
          <w:color w:val="6C6463"/>
          <w:lang w:val="ka-GE"/>
        </w:rPr>
        <w:t>შ</w:t>
      </w:r>
      <w:r w:rsidRPr="00757106">
        <w:rPr>
          <w:rFonts w:ascii="Sylfaen" w:hAnsi="Sylfaen"/>
          <w:b/>
          <w:color w:val="6C6463"/>
          <w:lang w:val="ka-GE"/>
        </w:rPr>
        <w:t xml:space="preserve">ესაბამისად, არაუგვიანეს </w:t>
      </w:r>
      <w:r w:rsidRPr="00F63F68">
        <w:rPr>
          <w:rFonts w:ascii="Gill Sans MT" w:hAnsi="Gill Sans MT"/>
          <w:bCs/>
          <w:color w:val="6C6463"/>
          <w:lang w:val="ka-GE"/>
        </w:rPr>
        <w:t>202</w:t>
      </w:r>
      <w:r w:rsidR="009A3647" w:rsidRPr="00F63F68">
        <w:rPr>
          <w:rFonts w:ascii="Gill Sans MT" w:hAnsi="Gill Sans MT"/>
          <w:bCs/>
          <w:color w:val="6C6463"/>
          <w:lang w:val="ka-GE"/>
        </w:rPr>
        <w:t>4</w:t>
      </w:r>
      <w:r w:rsidRPr="00757106">
        <w:rPr>
          <w:rFonts w:ascii="Sylfaen" w:hAnsi="Sylfaen"/>
          <w:b/>
          <w:color w:val="6C6463"/>
          <w:lang w:val="ka-GE"/>
        </w:rPr>
        <w:t xml:space="preserve"> წლის </w:t>
      </w:r>
      <w:r w:rsidR="005C7FB9" w:rsidRPr="00F63F68">
        <w:rPr>
          <w:rFonts w:ascii="Gill Sans MT" w:hAnsi="Gill Sans MT"/>
          <w:bCs/>
          <w:color w:val="6C6463"/>
          <w:lang w:val="ka-GE"/>
        </w:rPr>
        <w:t>7</w:t>
      </w:r>
      <w:r w:rsidR="00B0095D" w:rsidRPr="00F63F68">
        <w:rPr>
          <w:rFonts w:ascii="Gill Sans MT" w:hAnsi="Gill Sans MT"/>
          <w:bCs/>
          <w:color w:val="6C6463"/>
          <w:lang w:val="ka-GE"/>
        </w:rPr>
        <w:t xml:space="preserve"> </w:t>
      </w:r>
      <w:r w:rsidR="009A3647">
        <w:rPr>
          <w:rFonts w:ascii="Sylfaen" w:hAnsi="Sylfaen"/>
          <w:b/>
          <w:color w:val="6C6463"/>
          <w:lang w:val="ka-GE"/>
        </w:rPr>
        <w:t>აგვისტოს</w:t>
      </w:r>
      <w:r w:rsidR="00B0095D" w:rsidRPr="00757106">
        <w:rPr>
          <w:rFonts w:ascii="Sylfaen" w:hAnsi="Sylfaen"/>
          <w:b/>
          <w:color w:val="6C6463"/>
          <w:lang w:val="ka-GE"/>
        </w:rPr>
        <w:t>:</w:t>
      </w:r>
      <w:r w:rsidRPr="00757106">
        <w:rPr>
          <w:rFonts w:ascii="Gill Sans MT" w:hAnsi="Gill Sans MT"/>
          <w:b/>
          <w:color w:val="6C6463"/>
          <w:lang w:val="ka-GE"/>
        </w:rPr>
        <w:t xml:space="preserve"> </w:t>
      </w:r>
      <w:hyperlink r:id="rId9" w:history="1">
        <w:r w:rsidRPr="00B0095D">
          <w:rPr>
            <w:rStyle w:val="Hyperlink"/>
            <w:rFonts w:ascii="Gill Sans MT" w:hAnsi="Gill Sans MT"/>
            <w:b/>
            <w:lang w:val="ka-GE"/>
          </w:rPr>
          <w:t>info@sgef.ge</w:t>
        </w:r>
      </w:hyperlink>
    </w:p>
    <w:p w14:paraId="186521BD" w14:textId="16531F56" w:rsidR="00ED6D08" w:rsidRPr="00F63F68" w:rsidRDefault="00ED6D08" w:rsidP="00F63F68">
      <w:pPr>
        <w:spacing w:before="120" w:after="120" w:line="240" w:lineRule="auto"/>
        <w:rPr>
          <w:rFonts w:ascii="Sylfaen" w:hAnsi="Sylfaen"/>
          <w:b/>
          <w:bCs/>
          <w:color w:val="BA0C2F"/>
          <w:lang w:val="ka-GE"/>
        </w:rPr>
      </w:pPr>
      <w:r w:rsidRPr="00F63F68">
        <w:rPr>
          <w:rFonts w:ascii="Sylfaen" w:hAnsi="Sylfaen"/>
          <w:b/>
          <w:bCs/>
          <w:color w:val="BA0C2F"/>
          <w:lang w:val="ka-GE"/>
        </w:rPr>
        <w:t>საკონტაქტო ინფორმაცია</w:t>
      </w:r>
      <w:r w:rsidR="007D2832" w:rsidRPr="00F63F68">
        <w:rPr>
          <w:rFonts w:ascii="Sylfaen" w:hAnsi="Sylfaen"/>
          <w:b/>
          <w:bCs/>
          <w:color w:val="BA0C2F"/>
          <w:lang w:val="ka-GE"/>
        </w:rPr>
        <w:t>:</w:t>
      </w:r>
    </w:p>
    <w:p w14:paraId="7ACC1664" w14:textId="6F0A1EEF" w:rsidR="00ED6D08" w:rsidRPr="00757106" w:rsidRDefault="00ED6D08" w:rsidP="00F63F68">
      <w:pPr>
        <w:spacing w:after="0" w:line="240" w:lineRule="auto"/>
        <w:jc w:val="both"/>
        <w:rPr>
          <w:rFonts w:ascii="Sylfaen" w:eastAsia="Verdana" w:hAnsi="Sylfaen" w:cstheme="majorHAnsi"/>
          <w:color w:val="6C6463"/>
          <w:lang w:val="ka-GE"/>
        </w:rPr>
      </w:pPr>
      <w:bookmarkStart w:id="0" w:name="_Toc69915945"/>
      <w:r w:rsidRPr="00757106">
        <w:rPr>
          <w:rFonts w:ascii="Sylfaen" w:eastAsia="Verdana" w:hAnsi="Sylfaen" w:cstheme="majorHAnsi"/>
          <w:b/>
          <w:bCs/>
          <w:color w:val="6C6463"/>
          <w:lang w:val="ka-GE"/>
        </w:rPr>
        <w:t>ადრესატი</w:t>
      </w:r>
      <w:r w:rsidRPr="00757106">
        <w:rPr>
          <w:rFonts w:ascii="Gill Sans MT" w:eastAsia="Verdana" w:hAnsi="Gill Sans MT" w:cstheme="majorHAnsi"/>
          <w:b/>
          <w:bCs/>
          <w:color w:val="6C6463"/>
          <w:lang w:val="ka-GE"/>
        </w:rPr>
        <w:t>:</w:t>
      </w:r>
      <w:r w:rsidRPr="00757106">
        <w:rPr>
          <w:rFonts w:ascii="Gill Sans MT" w:eastAsia="Verdana" w:hAnsi="Gill Sans MT" w:cstheme="majorHAnsi"/>
          <w:color w:val="6C6463"/>
          <w:lang w:val="ka-GE"/>
        </w:rPr>
        <w:t xml:space="preserve"> </w:t>
      </w:r>
      <w:bookmarkEnd w:id="0"/>
      <w:r w:rsidRPr="00757106">
        <w:rPr>
          <w:rFonts w:ascii="Sylfaen" w:eastAsia="Verdana" w:hAnsi="Sylfaen" w:cstheme="majorHAnsi"/>
          <w:color w:val="6C6463"/>
          <w:lang w:val="ka-GE"/>
        </w:rPr>
        <w:t>თორნიკე ყაზარაშვილი</w:t>
      </w:r>
    </w:p>
    <w:p w14:paraId="0283E627" w14:textId="23D684BA" w:rsidR="00ED6D08" w:rsidRDefault="00ED6D08" w:rsidP="00F63F68">
      <w:pPr>
        <w:spacing w:after="0" w:line="240" w:lineRule="auto"/>
        <w:jc w:val="both"/>
        <w:rPr>
          <w:rFonts w:eastAsia="Verdana" w:cs="Arial"/>
          <w:color w:val="0563C1"/>
          <w:u w:val="single"/>
          <w:lang w:val="ka-GE"/>
        </w:rPr>
      </w:pPr>
      <w:bookmarkStart w:id="1" w:name="_Toc69915948"/>
      <w:proofErr w:type="spellStart"/>
      <w:r w:rsidRPr="00757106">
        <w:rPr>
          <w:rFonts w:ascii="Sylfaen" w:eastAsia="Verdana" w:hAnsi="Sylfaen" w:cstheme="majorHAnsi"/>
          <w:b/>
          <w:bCs/>
          <w:color w:val="6C6463"/>
          <w:lang w:val="ka-GE"/>
        </w:rPr>
        <w:t>ელ.ფოსტა</w:t>
      </w:r>
      <w:proofErr w:type="spellEnd"/>
      <w:r w:rsidRPr="00757106">
        <w:rPr>
          <w:rFonts w:ascii="Gill Sans MT" w:eastAsia="Verdana" w:hAnsi="Gill Sans MT" w:cstheme="majorHAnsi"/>
          <w:b/>
          <w:bCs/>
          <w:color w:val="6C6463"/>
          <w:lang w:val="ka-GE"/>
        </w:rPr>
        <w:t>:</w:t>
      </w:r>
      <w:r w:rsidRPr="00757106">
        <w:rPr>
          <w:rFonts w:ascii="Gill Sans MT" w:eastAsia="Verdana" w:hAnsi="Gill Sans MT" w:cstheme="majorHAnsi"/>
          <w:color w:val="6C6463"/>
          <w:lang w:val="ka-GE"/>
        </w:rPr>
        <w:t xml:space="preserve"> </w:t>
      </w:r>
      <w:bookmarkEnd w:id="1"/>
      <w:r w:rsidR="00757106">
        <w:rPr>
          <w:rFonts w:ascii="Gill Sans MT" w:eastAsia="Verdana" w:hAnsi="Gill Sans MT" w:cs="Arial"/>
          <w:color w:val="0563C1"/>
          <w:u w:val="single"/>
        </w:rPr>
        <w:fldChar w:fldCharType="begin"/>
      </w:r>
      <w:r w:rsidR="00757106" w:rsidRPr="00F63F68">
        <w:rPr>
          <w:rFonts w:ascii="Gill Sans MT" w:eastAsia="Verdana" w:hAnsi="Gill Sans MT" w:cs="Arial"/>
          <w:color w:val="0563C1"/>
          <w:u w:val="single"/>
          <w:lang w:val="ka-GE"/>
        </w:rPr>
        <w:instrText>HYPERLINK "mailto:info</w:instrText>
      </w:r>
      <w:r w:rsidR="00757106" w:rsidRPr="00000BC6">
        <w:rPr>
          <w:rFonts w:ascii="Gill Sans MT" w:eastAsia="Verdana" w:hAnsi="Gill Sans MT" w:cs="Arial"/>
          <w:color w:val="0563C1"/>
          <w:u w:val="single"/>
          <w:lang w:val="ka-GE"/>
        </w:rPr>
        <w:instrText>@sgef.ge</w:instrText>
      </w:r>
      <w:r w:rsidR="00757106" w:rsidRPr="00F63F68">
        <w:rPr>
          <w:rFonts w:ascii="Gill Sans MT" w:eastAsia="Verdana" w:hAnsi="Gill Sans MT" w:cs="Arial"/>
          <w:color w:val="0563C1"/>
          <w:u w:val="single"/>
          <w:lang w:val="ka-GE"/>
        </w:rPr>
        <w:instrText>"</w:instrText>
      </w:r>
      <w:r w:rsidR="00757106">
        <w:rPr>
          <w:rFonts w:ascii="Gill Sans MT" w:eastAsia="Verdana" w:hAnsi="Gill Sans MT" w:cs="Arial"/>
          <w:color w:val="0563C1"/>
          <w:u w:val="single"/>
        </w:rPr>
      </w:r>
      <w:r w:rsidR="00757106">
        <w:rPr>
          <w:rFonts w:ascii="Gill Sans MT" w:eastAsia="Verdana" w:hAnsi="Gill Sans MT" w:cs="Arial"/>
          <w:color w:val="0563C1"/>
          <w:u w:val="single"/>
        </w:rPr>
        <w:fldChar w:fldCharType="separate"/>
      </w:r>
      <w:r w:rsidR="00757106" w:rsidRPr="00F63F68">
        <w:rPr>
          <w:rStyle w:val="Hyperlink"/>
          <w:rFonts w:ascii="Gill Sans MT" w:eastAsia="Verdana" w:hAnsi="Gill Sans MT" w:cs="Arial"/>
          <w:lang w:val="ka-GE"/>
        </w:rPr>
        <w:t>info</w:t>
      </w:r>
      <w:r w:rsidR="00757106" w:rsidRPr="00C856E0">
        <w:rPr>
          <w:rStyle w:val="Hyperlink"/>
          <w:rFonts w:ascii="Gill Sans MT" w:eastAsia="Verdana" w:hAnsi="Gill Sans MT" w:cs="Arial"/>
          <w:lang w:val="ka-GE"/>
        </w:rPr>
        <w:t>@sgef.ge</w:t>
      </w:r>
      <w:r w:rsidR="00757106">
        <w:rPr>
          <w:rFonts w:ascii="Gill Sans MT" w:eastAsia="Verdana" w:hAnsi="Gill Sans MT" w:cs="Arial"/>
          <w:color w:val="0563C1"/>
          <w:u w:val="single"/>
        </w:rPr>
        <w:fldChar w:fldCharType="end"/>
      </w:r>
    </w:p>
    <w:p w14:paraId="3A503FB9" w14:textId="15CE9D6D" w:rsidR="00757106" w:rsidRPr="00327D3A" w:rsidRDefault="00757106" w:rsidP="00F63F68">
      <w:pPr>
        <w:spacing w:after="0" w:line="240" w:lineRule="auto"/>
        <w:jc w:val="both"/>
        <w:rPr>
          <w:rFonts w:ascii="Sylfaen" w:hAnsi="Sylfaen"/>
          <w:b/>
          <w:color w:val="6C6463"/>
          <w:lang w:val="ka-GE"/>
        </w:rPr>
      </w:pPr>
      <w:r w:rsidRPr="00327D3A">
        <w:rPr>
          <w:rFonts w:ascii="Sylfaen" w:hAnsi="Sylfaen"/>
          <w:b/>
          <w:color w:val="6C6463"/>
          <w:lang w:val="ka-GE"/>
        </w:rPr>
        <w:t xml:space="preserve">ტელეფონი: </w:t>
      </w:r>
      <w:r w:rsidR="00F63F68">
        <w:rPr>
          <w:rFonts w:ascii="Sylfaen" w:hAnsi="Sylfaen"/>
          <w:b/>
          <w:color w:val="6C6463"/>
          <w:lang w:val="ka-GE"/>
        </w:rPr>
        <w:t>(</w:t>
      </w:r>
      <w:r w:rsidRPr="00F63F68">
        <w:rPr>
          <w:rFonts w:ascii="Gill Sans MT" w:hAnsi="Gill Sans MT"/>
          <w:bCs/>
          <w:color w:val="6C6463"/>
          <w:lang w:val="ka-GE"/>
        </w:rPr>
        <w:t>+995</w:t>
      </w:r>
      <w:r w:rsidR="00F63F68">
        <w:rPr>
          <w:rFonts w:ascii="Gill Sans MT" w:hAnsi="Gill Sans MT"/>
          <w:bCs/>
          <w:color w:val="6C6463"/>
          <w:lang w:val="ka-GE"/>
        </w:rPr>
        <w:t>)</w:t>
      </w:r>
      <w:r w:rsidRPr="00F63F68">
        <w:rPr>
          <w:rFonts w:ascii="Gill Sans MT" w:hAnsi="Gill Sans MT"/>
          <w:bCs/>
          <w:color w:val="6C6463"/>
          <w:lang w:val="ka-GE"/>
        </w:rPr>
        <w:t xml:space="preserve"> 599 870</w:t>
      </w:r>
      <w:r w:rsidR="00F63F68">
        <w:rPr>
          <w:rFonts w:ascii="Gill Sans MT" w:hAnsi="Gill Sans MT"/>
          <w:bCs/>
          <w:color w:val="6C6463"/>
          <w:lang w:val="ka-GE"/>
        </w:rPr>
        <w:t xml:space="preserve"> </w:t>
      </w:r>
      <w:r w:rsidRPr="00F63F68">
        <w:rPr>
          <w:rFonts w:ascii="Gill Sans MT" w:hAnsi="Gill Sans MT"/>
          <w:bCs/>
          <w:color w:val="6C6463"/>
          <w:lang w:val="ka-GE"/>
        </w:rPr>
        <w:t>603</w:t>
      </w:r>
    </w:p>
    <w:p w14:paraId="28150745" w14:textId="1C0B1424" w:rsidR="00ED6D08" w:rsidRPr="00F63F68" w:rsidRDefault="00ED6D08" w:rsidP="00F63F68">
      <w:pPr>
        <w:spacing w:before="120" w:after="120" w:line="240" w:lineRule="auto"/>
        <w:rPr>
          <w:rFonts w:ascii="Sylfaen" w:hAnsi="Sylfaen"/>
          <w:b/>
          <w:bCs/>
          <w:color w:val="BA0C2F"/>
          <w:lang w:val="ka-GE"/>
        </w:rPr>
      </w:pPr>
      <w:r w:rsidRPr="00F63F68">
        <w:rPr>
          <w:rFonts w:ascii="Sylfaen" w:hAnsi="Sylfaen"/>
          <w:b/>
          <w:bCs/>
          <w:color w:val="BA0C2F"/>
          <w:lang w:val="ka-GE"/>
        </w:rPr>
        <w:t>კითხვები და განმარტებები</w:t>
      </w:r>
      <w:r w:rsidR="00F63F68">
        <w:rPr>
          <w:rFonts w:ascii="Sylfaen" w:hAnsi="Sylfaen"/>
          <w:b/>
          <w:bCs/>
          <w:color w:val="BA0C2F"/>
          <w:lang w:val="ka-GE"/>
        </w:rPr>
        <w:t>:</w:t>
      </w:r>
    </w:p>
    <w:p w14:paraId="49C4A9FF" w14:textId="7742F03E" w:rsidR="00ED6D08" w:rsidRPr="00757106" w:rsidRDefault="00ED6D08" w:rsidP="00F63F68">
      <w:pPr>
        <w:numPr>
          <w:ilvl w:val="0"/>
          <w:numId w:val="2"/>
        </w:numPr>
        <w:spacing w:after="0" w:line="240" w:lineRule="auto"/>
        <w:ind w:left="720"/>
        <w:jc w:val="both"/>
        <w:rPr>
          <w:rFonts w:ascii="Sylfaen" w:eastAsia="Verdana" w:hAnsi="Sylfaen" w:cs="Arial"/>
          <w:color w:val="6C6463"/>
        </w:rPr>
      </w:pPr>
      <w:r w:rsidRPr="00757106">
        <w:rPr>
          <w:rFonts w:ascii="Sylfaen" w:eastAsia="Verdana" w:hAnsi="Sylfaen" w:cs="Arial"/>
          <w:b/>
          <w:color w:val="6C6463"/>
          <w:lang w:val="ka-GE"/>
        </w:rPr>
        <w:t>მეთოდი</w:t>
      </w:r>
      <w:r w:rsidRPr="00757106">
        <w:rPr>
          <w:rFonts w:ascii="Sylfaen" w:eastAsia="Verdana" w:hAnsi="Sylfaen" w:cs="Arial"/>
          <w:b/>
          <w:color w:val="6C6463"/>
        </w:rPr>
        <w:t>:</w:t>
      </w:r>
      <w:r w:rsidRPr="00757106">
        <w:rPr>
          <w:rFonts w:ascii="Sylfaen" w:eastAsia="Verdana" w:hAnsi="Sylfaen" w:cs="Arial"/>
          <w:color w:val="6C6463"/>
        </w:rPr>
        <w:t xml:space="preserve"> </w:t>
      </w:r>
      <w:r w:rsidR="009C2909">
        <w:rPr>
          <w:rFonts w:ascii="Sylfaen" w:eastAsia="Verdana" w:hAnsi="Sylfaen" w:cs="Arial"/>
          <w:color w:val="6C6463"/>
          <w:lang w:val="ka-GE"/>
        </w:rPr>
        <w:t>განმცხადებლების</w:t>
      </w:r>
      <w:r w:rsidR="009C2909" w:rsidRPr="00757106">
        <w:rPr>
          <w:rFonts w:ascii="Sylfaen" w:eastAsia="Verdana" w:hAnsi="Sylfaen" w:cs="Arial"/>
          <w:color w:val="6C6463"/>
          <w:lang w:val="ka-GE"/>
        </w:rPr>
        <w:t xml:space="preserve"> </w:t>
      </w:r>
      <w:r w:rsidR="000D2E6F" w:rsidRPr="00757106">
        <w:rPr>
          <w:rFonts w:ascii="Sylfaen" w:eastAsia="Verdana" w:hAnsi="Sylfaen" w:cs="Arial"/>
          <w:color w:val="6C6463"/>
          <w:lang w:val="ka-GE"/>
        </w:rPr>
        <w:t xml:space="preserve">მიერ </w:t>
      </w:r>
      <w:r w:rsidRPr="00757106">
        <w:rPr>
          <w:rFonts w:ascii="Sylfaen" w:eastAsia="Verdana" w:hAnsi="Sylfaen" w:cs="Arial"/>
          <w:color w:val="6C6463"/>
          <w:lang w:val="ka-GE"/>
        </w:rPr>
        <w:t>მხოლოდ წერილობით ფორმით წარმოდგენილ კითხვებზე და განმარტებებზე იქნება</w:t>
      </w:r>
      <w:r w:rsidR="000D2E6F" w:rsidRPr="00757106">
        <w:rPr>
          <w:rFonts w:ascii="Sylfaen" w:eastAsia="Verdana" w:hAnsi="Sylfaen" w:cs="Arial"/>
          <w:color w:val="6C6463"/>
          <w:lang w:val="ka-GE"/>
        </w:rPr>
        <w:t xml:space="preserve"> მოწოდებული პასუხები, გამოგზავნილი ზემოთ მითებულ ელ.ფოსტაზე.</w:t>
      </w:r>
    </w:p>
    <w:p w14:paraId="18BA83DD" w14:textId="0F0BBD27" w:rsidR="00ED6D08" w:rsidRPr="00000BC6" w:rsidRDefault="00ED6D08" w:rsidP="00F63F68">
      <w:pPr>
        <w:numPr>
          <w:ilvl w:val="0"/>
          <w:numId w:val="2"/>
        </w:numPr>
        <w:spacing w:after="0" w:line="240" w:lineRule="auto"/>
        <w:ind w:left="720"/>
        <w:jc w:val="both"/>
        <w:rPr>
          <w:rFonts w:ascii="Sylfaen" w:eastAsia="Verdana" w:hAnsi="Sylfaen" w:cs="Arial"/>
        </w:rPr>
      </w:pPr>
      <w:r w:rsidRPr="00757106">
        <w:rPr>
          <w:rFonts w:ascii="Sylfaen" w:eastAsia="Verdana" w:hAnsi="Sylfaen" w:cs="Arial"/>
          <w:b/>
          <w:color w:val="6C6463"/>
          <w:lang w:val="ka-GE"/>
        </w:rPr>
        <w:t>განმარტებითი შეხვედრა</w:t>
      </w:r>
      <w:r w:rsidRPr="00757106">
        <w:rPr>
          <w:rFonts w:ascii="Sylfaen" w:eastAsia="Verdana" w:hAnsi="Sylfaen" w:cs="Arial"/>
          <w:b/>
          <w:color w:val="6C6463"/>
        </w:rPr>
        <w:t xml:space="preserve">: </w:t>
      </w:r>
      <w:r w:rsidRPr="00757106">
        <w:rPr>
          <w:rFonts w:ascii="Sylfaen" w:eastAsia="Verdana" w:hAnsi="Sylfaen" w:cs="Arial"/>
          <w:bCs/>
          <w:color w:val="6C6463"/>
          <w:lang w:val="ka-GE"/>
        </w:rPr>
        <w:t>კონკურსთან დაკავშ</w:t>
      </w:r>
      <w:r w:rsidR="00607359" w:rsidRPr="00757106">
        <w:rPr>
          <w:rFonts w:ascii="Sylfaen" w:eastAsia="Verdana" w:hAnsi="Sylfaen" w:cs="Arial"/>
          <w:bCs/>
          <w:color w:val="6C6463"/>
          <w:lang w:val="ka-GE"/>
        </w:rPr>
        <w:t>ი</w:t>
      </w:r>
      <w:r w:rsidRPr="00757106">
        <w:rPr>
          <w:rFonts w:ascii="Sylfaen" w:eastAsia="Verdana" w:hAnsi="Sylfaen" w:cs="Arial"/>
          <w:bCs/>
          <w:color w:val="6C6463"/>
          <w:lang w:val="ka-GE"/>
        </w:rPr>
        <w:t xml:space="preserve">რებით დამატებით განმარტებებისთვის, </w:t>
      </w:r>
      <w:r w:rsidR="00607359" w:rsidRPr="00CE64A1">
        <w:rPr>
          <w:rFonts w:ascii="Gill Sans MT" w:eastAsia="Verdana" w:hAnsi="Gill Sans MT" w:cs="Arial"/>
          <w:bCs/>
          <w:color w:val="6C6463"/>
          <w:lang w:val="ka-GE"/>
        </w:rPr>
        <w:t>202</w:t>
      </w:r>
      <w:r w:rsidR="009A3647" w:rsidRPr="00CE64A1">
        <w:rPr>
          <w:rFonts w:ascii="Gill Sans MT" w:eastAsia="Verdana" w:hAnsi="Gill Sans MT" w:cs="Arial"/>
          <w:bCs/>
          <w:color w:val="6C6463"/>
          <w:lang w:val="ka-GE"/>
        </w:rPr>
        <w:t>4</w:t>
      </w:r>
      <w:r w:rsidR="00607359" w:rsidRPr="00757106">
        <w:rPr>
          <w:rFonts w:ascii="Sylfaen" w:eastAsia="Verdana" w:hAnsi="Sylfaen" w:cs="Arial"/>
          <w:bCs/>
          <w:color w:val="6C6463"/>
          <w:lang w:val="ka-GE"/>
        </w:rPr>
        <w:t xml:space="preserve"> წლის </w:t>
      </w:r>
      <w:r w:rsidR="009A3647" w:rsidRPr="00CE64A1">
        <w:rPr>
          <w:rFonts w:ascii="Gill Sans MT" w:eastAsia="Verdana" w:hAnsi="Gill Sans MT" w:cs="Arial"/>
          <w:bCs/>
          <w:color w:val="6C6463"/>
          <w:lang w:val="ka-GE"/>
        </w:rPr>
        <w:t>25</w:t>
      </w:r>
      <w:r w:rsidR="009A3647">
        <w:rPr>
          <w:rFonts w:ascii="Sylfaen" w:eastAsia="Verdana" w:hAnsi="Sylfaen" w:cs="Arial"/>
          <w:bCs/>
          <w:color w:val="6C6463"/>
          <w:lang w:val="ka-GE"/>
        </w:rPr>
        <w:t xml:space="preserve"> ივლისი,</w:t>
      </w:r>
      <w:r w:rsidR="00607359" w:rsidRPr="00757106">
        <w:rPr>
          <w:rFonts w:ascii="Sylfaen" w:eastAsia="Verdana" w:hAnsi="Sylfaen" w:cs="Arial"/>
          <w:bCs/>
          <w:color w:val="6C6463"/>
          <w:lang w:val="ka-GE"/>
        </w:rPr>
        <w:t xml:space="preserve"> </w:t>
      </w:r>
      <w:r w:rsidR="00607359" w:rsidRPr="00CE64A1">
        <w:rPr>
          <w:rFonts w:ascii="Gill Sans MT" w:eastAsia="Verdana" w:hAnsi="Gill Sans MT" w:cs="Arial"/>
          <w:bCs/>
          <w:color w:val="6C6463"/>
          <w:lang w:val="ka-GE"/>
        </w:rPr>
        <w:t>15:00</w:t>
      </w:r>
      <w:r w:rsidR="00607359" w:rsidRPr="00757106">
        <w:rPr>
          <w:rFonts w:ascii="Sylfaen" w:eastAsia="Verdana" w:hAnsi="Sylfaen" w:cs="Arial"/>
          <w:bCs/>
          <w:color w:val="6C6463"/>
          <w:lang w:val="ka-GE"/>
        </w:rPr>
        <w:t xml:space="preserve"> საათზე </w:t>
      </w:r>
      <w:r w:rsidRPr="00757106">
        <w:rPr>
          <w:rFonts w:ascii="Sylfaen" w:eastAsia="Verdana" w:hAnsi="Sylfaen" w:cs="Arial"/>
          <w:bCs/>
          <w:color w:val="6C6463"/>
          <w:lang w:val="ka-GE"/>
        </w:rPr>
        <w:t xml:space="preserve">გაიმართება ონლაინ შეხვედრა პოტენციურ </w:t>
      </w:r>
      <w:r w:rsidR="009C2909">
        <w:rPr>
          <w:rFonts w:ascii="Sylfaen" w:eastAsia="Verdana" w:hAnsi="Sylfaen" w:cs="Arial"/>
          <w:bCs/>
          <w:color w:val="6C6463"/>
          <w:lang w:val="ka-GE"/>
        </w:rPr>
        <w:t>განმცხადებლებთან,</w:t>
      </w:r>
      <w:r w:rsidR="009C2909" w:rsidRPr="00757106">
        <w:rPr>
          <w:rFonts w:ascii="Sylfaen" w:eastAsia="Verdana" w:hAnsi="Sylfaen" w:cs="Arial"/>
          <w:bCs/>
          <w:color w:val="6C6463"/>
        </w:rPr>
        <w:t xml:space="preserve"> </w:t>
      </w:r>
      <w:r w:rsidR="00300F09" w:rsidRPr="00757106">
        <w:rPr>
          <w:rFonts w:ascii="Sylfaen" w:eastAsia="Verdana" w:hAnsi="Sylfaen" w:cs="Arial"/>
          <w:bCs/>
          <w:color w:val="6C6463"/>
          <w:lang w:val="ka-GE"/>
        </w:rPr>
        <w:t xml:space="preserve">მოცემულ </w:t>
      </w:r>
      <w:hyperlink r:id="rId10" w:history="1">
        <w:r w:rsidR="00300F09" w:rsidRPr="000F6DAB">
          <w:rPr>
            <w:rStyle w:val="Hyperlink"/>
            <w:rFonts w:ascii="Sylfaen" w:eastAsia="Verdana" w:hAnsi="Sylfaen" w:cs="Arial"/>
            <w:b/>
            <w:bCs/>
            <w:lang w:val="ka-GE"/>
          </w:rPr>
          <w:t>ბმულზე.</w:t>
        </w:r>
      </w:hyperlink>
    </w:p>
    <w:p w14:paraId="33FEE85A" w14:textId="61889673" w:rsidR="00FA0E49" w:rsidRPr="00757106" w:rsidRDefault="000D2E6F" w:rsidP="00F63F68">
      <w:pPr>
        <w:numPr>
          <w:ilvl w:val="0"/>
          <w:numId w:val="2"/>
        </w:numPr>
        <w:spacing w:after="0" w:line="240" w:lineRule="auto"/>
        <w:ind w:left="720"/>
        <w:jc w:val="both"/>
        <w:rPr>
          <w:rFonts w:ascii="Sylfaen" w:eastAsia="Verdana" w:hAnsi="Sylfaen" w:cs="Arial"/>
          <w:color w:val="6C6463"/>
        </w:rPr>
      </w:pPr>
      <w:r w:rsidRPr="00757106">
        <w:rPr>
          <w:rFonts w:ascii="Sylfaen" w:eastAsia="Verdana" w:hAnsi="Sylfaen" w:cs="Arial"/>
          <w:b/>
          <w:bCs/>
          <w:color w:val="6C6463"/>
          <w:lang w:val="ka-GE"/>
        </w:rPr>
        <w:t>კითხვების/განამრტებების წარდგენის თარიღი:</w:t>
      </w:r>
      <w:r w:rsidR="00ED6D08" w:rsidRPr="00757106">
        <w:rPr>
          <w:rFonts w:ascii="Sylfaen" w:eastAsia="Verdana" w:hAnsi="Sylfaen" w:cs="Arial"/>
          <w:color w:val="6C6463"/>
        </w:rPr>
        <w:t xml:space="preserve"> </w:t>
      </w:r>
      <w:r w:rsidR="00ED6D08" w:rsidRPr="00757106">
        <w:rPr>
          <w:rFonts w:ascii="Sylfaen" w:eastAsia="Verdana" w:hAnsi="Sylfaen" w:cs="Arial"/>
          <w:color w:val="6C6463"/>
          <w:lang w:val="ka-GE"/>
        </w:rPr>
        <w:t xml:space="preserve">ყველა კითხვა თუ განმარტება წარმოდგენილი უნდა იყოს წერილობითი ფორმით არაუგვიანეს </w:t>
      </w:r>
      <w:r w:rsidR="00ED6D08" w:rsidRPr="00CE64A1">
        <w:rPr>
          <w:rFonts w:ascii="Gill Sans MT" w:eastAsia="Verdana" w:hAnsi="Gill Sans MT" w:cs="Arial"/>
          <w:color w:val="6C6463"/>
          <w:lang w:val="ka-GE"/>
        </w:rPr>
        <w:t>202</w:t>
      </w:r>
      <w:r w:rsidR="009A3647" w:rsidRPr="00CE64A1">
        <w:rPr>
          <w:rFonts w:ascii="Gill Sans MT" w:eastAsia="Verdana" w:hAnsi="Gill Sans MT" w:cs="Arial"/>
          <w:color w:val="6C6463"/>
          <w:lang w:val="ka-GE"/>
        </w:rPr>
        <w:t>4</w:t>
      </w:r>
      <w:r w:rsidR="00ED6D08" w:rsidRPr="00757106">
        <w:rPr>
          <w:rFonts w:ascii="Sylfaen" w:eastAsia="Verdana" w:hAnsi="Sylfaen" w:cs="Arial"/>
          <w:color w:val="6C6463"/>
          <w:lang w:val="ka-GE"/>
        </w:rPr>
        <w:t xml:space="preserve"> წლის </w:t>
      </w:r>
      <w:r w:rsidR="005C7FB9" w:rsidRPr="00CE64A1">
        <w:rPr>
          <w:rFonts w:ascii="Gill Sans MT" w:eastAsia="Verdana" w:hAnsi="Gill Sans MT" w:cs="Arial"/>
          <w:color w:val="6C6463"/>
          <w:lang w:val="ka-GE"/>
        </w:rPr>
        <w:t>7</w:t>
      </w:r>
      <w:r w:rsidR="009A3647">
        <w:rPr>
          <w:rFonts w:ascii="Sylfaen" w:eastAsia="Verdana" w:hAnsi="Sylfaen" w:cs="Arial"/>
          <w:color w:val="6C6463"/>
          <w:lang w:val="ka-GE"/>
        </w:rPr>
        <w:t xml:space="preserve"> აგვისტოს.</w:t>
      </w:r>
    </w:p>
    <w:p w14:paraId="30B19B86" w14:textId="3266ABF1" w:rsidR="009D74AE" w:rsidRPr="00ED6D08" w:rsidRDefault="009D74AE" w:rsidP="00F63F68">
      <w:pPr>
        <w:spacing w:before="120" w:after="120" w:line="240" w:lineRule="auto"/>
        <w:jc w:val="both"/>
        <w:rPr>
          <w:rFonts w:ascii="Sylfaen" w:hAnsi="Sylfaen"/>
          <w:b/>
          <w:bCs/>
          <w:i/>
          <w:iCs/>
          <w:color w:val="C2113A"/>
          <w:lang w:val="ka-GE"/>
        </w:rPr>
      </w:pPr>
      <w:r w:rsidRPr="00ED6D08">
        <w:rPr>
          <w:rFonts w:ascii="Sylfaen" w:hAnsi="Sylfaen"/>
          <w:b/>
          <w:bCs/>
          <w:i/>
          <w:iCs/>
          <w:color w:val="C2113A"/>
          <w:lang w:val="ka-GE"/>
        </w:rPr>
        <w:t xml:space="preserve">არასრულად წარმოდგენილი </w:t>
      </w:r>
      <w:r w:rsidR="00607359">
        <w:rPr>
          <w:rFonts w:ascii="Sylfaen" w:hAnsi="Sylfaen"/>
          <w:b/>
          <w:bCs/>
          <w:i/>
          <w:iCs/>
          <w:color w:val="C2113A"/>
          <w:lang w:val="ka-GE"/>
        </w:rPr>
        <w:t xml:space="preserve">განცხადებები </w:t>
      </w:r>
      <w:r w:rsidRPr="00ED6D08">
        <w:rPr>
          <w:rFonts w:ascii="Sylfaen" w:hAnsi="Sylfaen"/>
          <w:b/>
          <w:bCs/>
          <w:i/>
          <w:iCs/>
          <w:color w:val="C2113A"/>
          <w:lang w:val="ka-GE"/>
        </w:rPr>
        <w:t>არ განიხილება.</w:t>
      </w:r>
    </w:p>
    <w:p w14:paraId="7460A8B4" w14:textId="1BC85B57" w:rsidR="00783B1A" w:rsidRPr="00650F5B" w:rsidRDefault="00650F5B" w:rsidP="00CE64A1">
      <w:pPr>
        <w:spacing w:before="120" w:after="120" w:line="240" w:lineRule="auto"/>
        <w:jc w:val="both"/>
        <w:rPr>
          <w:rFonts w:ascii="Sylfaen" w:hAnsi="Sylfaen"/>
          <w:b/>
          <w:color w:val="6C6463"/>
          <w:lang w:val="ka-GE"/>
        </w:rPr>
      </w:pPr>
      <w:hyperlink r:id="rId11" w:history="1">
        <w:proofErr w:type="spellStart"/>
        <w:r w:rsidR="009D1C0C" w:rsidRPr="00650F5B">
          <w:rPr>
            <w:rStyle w:val="Hyperlink"/>
            <w:rFonts w:ascii="Sylfaen" w:hAnsi="Sylfaen"/>
            <w:b/>
            <w:lang w:val="ka-GE"/>
          </w:rPr>
          <w:t>საპილოტე</w:t>
        </w:r>
        <w:proofErr w:type="spellEnd"/>
        <w:r w:rsidR="009D1C0C" w:rsidRPr="00650F5B">
          <w:rPr>
            <w:rStyle w:val="Hyperlink"/>
            <w:rFonts w:ascii="Sylfaen" w:hAnsi="Sylfaen"/>
            <w:b/>
            <w:lang w:val="ka-GE"/>
          </w:rPr>
          <w:t xml:space="preserve"> პროექტთან დაკავშირებული დეტალები</w:t>
        </w:r>
      </w:hyperlink>
    </w:p>
    <w:sectPr w:rsidR="00783B1A" w:rsidRPr="00650F5B" w:rsidSect="00F63F68">
      <w:headerReference w:type="default" r:id="rId12"/>
      <w:footerReference w:type="default" r:id="rId13"/>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0EC86" w14:textId="77777777" w:rsidR="005D632A" w:rsidRDefault="005D632A" w:rsidP="00210C29">
      <w:pPr>
        <w:spacing w:after="0" w:line="240" w:lineRule="auto"/>
      </w:pPr>
      <w:r>
        <w:separator/>
      </w:r>
    </w:p>
  </w:endnote>
  <w:endnote w:type="continuationSeparator" w:id="0">
    <w:p w14:paraId="07AC06CA" w14:textId="77777777" w:rsidR="005D632A" w:rsidRDefault="005D632A" w:rsidP="0021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CB87D" w14:textId="6FA62A74" w:rsidR="00F63F68" w:rsidRDefault="00F63F68" w:rsidP="00F63F68">
    <w:pPr>
      <w:tabs>
        <w:tab w:val="center" w:pos="4680"/>
        <w:tab w:val="right" w:pos="9360"/>
      </w:tabs>
      <w:spacing w:after="0" w:line="240" w:lineRule="auto"/>
      <w:jc w:val="center"/>
    </w:pPr>
    <w:bookmarkStart w:id="2" w:name="_Hlk171433253"/>
    <w:bookmarkStart w:id="3" w:name="_Hlk171433254"/>
    <w:r w:rsidRPr="00D83A52">
      <w:rPr>
        <w:rFonts w:ascii="Calibri" w:eastAsia="Calibri" w:hAnsi="Calibri" w:cs="Times New Roman"/>
        <w:color w:val="6C6463"/>
        <w:sz w:val="20"/>
        <w:szCs w:val="20"/>
      </w:rPr>
      <w:t>USAID-</w:t>
    </w:r>
    <w:proofErr w:type="spellStart"/>
    <w:r w:rsidRPr="00D83A52">
      <w:rPr>
        <w:rFonts w:ascii="Calibri" w:eastAsia="Calibri" w:hAnsi="Calibri" w:cs="Times New Roman"/>
        <w:color w:val="6C6463"/>
        <w:sz w:val="20"/>
        <w:szCs w:val="20"/>
      </w:rPr>
      <w:t>ის</w:t>
    </w:r>
    <w:proofErr w:type="spellEnd"/>
    <w:r w:rsidRPr="00D83A52">
      <w:rPr>
        <w:rFonts w:ascii="Calibri" w:eastAsia="Calibri" w:hAnsi="Calibri" w:cs="Times New Roman"/>
        <w:color w:val="6C6463"/>
        <w:sz w:val="20"/>
        <w:szCs w:val="20"/>
      </w:rPr>
      <w:t xml:space="preserve"> </w:t>
    </w:r>
    <w:proofErr w:type="spellStart"/>
    <w:r w:rsidRPr="00D83A52">
      <w:rPr>
        <w:rFonts w:ascii="Calibri" w:eastAsia="Calibri" w:hAnsi="Calibri" w:cs="Times New Roman"/>
        <w:color w:val="6C6463"/>
        <w:sz w:val="20"/>
        <w:szCs w:val="20"/>
      </w:rPr>
      <w:t>ენერგეტიკული</w:t>
    </w:r>
    <w:proofErr w:type="spellEnd"/>
    <w:r w:rsidRPr="00D83A52">
      <w:rPr>
        <w:rFonts w:ascii="Calibri" w:eastAsia="Calibri" w:hAnsi="Calibri" w:cs="Times New Roman"/>
        <w:color w:val="6C6463"/>
        <w:sz w:val="20"/>
        <w:szCs w:val="20"/>
      </w:rPr>
      <w:t xml:space="preserve"> </w:t>
    </w:r>
    <w:proofErr w:type="spellStart"/>
    <w:r w:rsidRPr="00D83A52">
      <w:rPr>
        <w:rFonts w:ascii="Calibri" w:eastAsia="Calibri" w:hAnsi="Calibri" w:cs="Times New Roman"/>
        <w:color w:val="6C6463"/>
        <w:sz w:val="20"/>
        <w:szCs w:val="20"/>
      </w:rPr>
      <w:t>მომავლის</w:t>
    </w:r>
    <w:proofErr w:type="spellEnd"/>
    <w:r w:rsidRPr="00D83A52">
      <w:rPr>
        <w:rFonts w:ascii="Calibri" w:eastAsia="Calibri" w:hAnsi="Calibri" w:cs="Times New Roman"/>
        <w:color w:val="6C6463"/>
        <w:sz w:val="20"/>
        <w:szCs w:val="20"/>
      </w:rPr>
      <w:t xml:space="preserve"> </w:t>
    </w:r>
    <w:proofErr w:type="spellStart"/>
    <w:r w:rsidRPr="00D83A52">
      <w:rPr>
        <w:rFonts w:ascii="Calibri" w:eastAsia="Calibri" w:hAnsi="Calibri" w:cs="Times New Roman"/>
        <w:color w:val="6C6463"/>
        <w:sz w:val="20"/>
        <w:szCs w:val="20"/>
      </w:rPr>
      <w:t>უზრუნველყოფის</w:t>
    </w:r>
    <w:proofErr w:type="spellEnd"/>
    <w:r w:rsidRPr="00D83A52">
      <w:rPr>
        <w:rFonts w:ascii="Calibri" w:eastAsia="Calibri" w:hAnsi="Calibri" w:cs="Times New Roman"/>
        <w:color w:val="6C6463"/>
        <w:sz w:val="20"/>
        <w:szCs w:val="20"/>
      </w:rPr>
      <w:t xml:space="preserve"> </w:t>
    </w:r>
    <w:proofErr w:type="spellStart"/>
    <w:r w:rsidRPr="00D83A52">
      <w:rPr>
        <w:rFonts w:ascii="Calibri" w:eastAsia="Calibri" w:hAnsi="Calibri" w:cs="Times New Roman"/>
        <w:color w:val="6C6463"/>
        <w:sz w:val="20"/>
        <w:szCs w:val="20"/>
      </w:rPr>
      <w:t>პროგრამა</w:t>
    </w:r>
    <w:proofErr w:type="spellEnd"/>
    <w:r w:rsidRPr="00D83A52">
      <w:rPr>
        <w:rFonts w:ascii="Calibri" w:eastAsia="Calibri" w:hAnsi="Calibri" w:cs="Times New Roman"/>
        <w:color w:val="6C6463"/>
        <w:sz w:val="20"/>
        <w:szCs w:val="20"/>
      </w:rPr>
      <w:t xml:space="preserve"> </w:t>
    </w:r>
    <w:proofErr w:type="spellStart"/>
    <w:r w:rsidRPr="00D83A52">
      <w:rPr>
        <w:rFonts w:ascii="Calibri" w:eastAsia="Calibri" w:hAnsi="Calibri" w:cs="Times New Roman"/>
        <w:color w:val="6C6463"/>
        <w:sz w:val="20"/>
        <w:szCs w:val="20"/>
      </w:rPr>
      <w:t>საქართველოში</w:t>
    </w:r>
    <w:bookmarkEnd w:id="2"/>
    <w:bookmarkEnd w:id="3"/>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E2A33" w14:textId="77777777" w:rsidR="005D632A" w:rsidRDefault="005D632A" w:rsidP="00210C29">
      <w:pPr>
        <w:spacing w:after="0" w:line="240" w:lineRule="auto"/>
      </w:pPr>
      <w:r>
        <w:separator/>
      </w:r>
    </w:p>
  </w:footnote>
  <w:footnote w:type="continuationSeparator" w:id="0">
    <w:p w14:paraId="2D7F1D25" w14:textId="77777777" w:rsidR="005D632A" w:rsidRDefault="005D632A" w:rsidP="0021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E07CC" w14:textId="50D7D549" w:rsidR="00F63F68" w:rsidRDefault="00F63F68">
    <w:pPr>
      <w:pStyle w:val="Header"/>
    </w:pPr>
    <w:r>
      <w:rPr>
        <w:noProof/>
      </w:rPr>
      <w:drawing>
        <wp:anchor distT="0" distB="0" distL="114300" distR="114300" simplePos="0" relativeHeight="251659264" behindDoc="0" locked="0" layoutInCell="1" allowOverlap="1" wp14:anchorId="031E23B8" wp14:editId="092D6D5E">
          <wp:simplePos x="0" y="0"/>
          <wp:positionH relativeFrom="column">
            <wp:posOffset>-350520</wp:posOffset>
          </wp:positionH>
          <wp:positionV relativeFrom="paragraph">
            <wp:posOffset>148590</wp:posOffset>
          </wp:positionV>
          <wp:extent cx="2261235" cy="688975"/>
          <wp:effectExtent l="0" t="0" r="5715" b="0"/>
          <wp:wrapSquare wrapText="bothSides"/>
          <wp:docPr id="1944066535" name="Picture 1" descr="A logo with a white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25788" name="Picture 1" descr="A logo with a white circle and blu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4" t="17319" r="9735" b="19905"/>
                  <a:stretch/>
                </pic:blipFill>
                <pic:spPr bwMode="auto">
                  <a:xfrm>
                    <a:off x="0" y="0"/>
                    <a:ext cx="2261235"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75F2"/>
    <w:multiLevelType w:val="hybridMultilevel"/>
    <w:tmpl w:val="535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2ADF"/>
    <w:multiLevelType w:val="hybridMultilevel"/>
    <w:tmpl w:val="673A9D6E"/>
    <w:lvl w:ilvl="0" w:tplc="082A9892">
      <w:start w:val="1"/>
      <w:numFmt w:val="bullet"/>
      <w:lvlText w:val=""/>
      <w:lvlJc w:val="left"/>
      <w:pPr>
        <w:ind w:left="360" w:hanging="360"/>
      </w:pPr>
      <w:rPr>
        <w:rFonts w:ascii="Symbol" w:hAnsi="Symbol" w:hint="default"/>
        <w:color w:val="6C646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725AD"/>
    <w:multiLevelType w:val="hybridMultilevel"/>
    <w:tmpl w:val="361C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D0699"/>
    <w:multiLevelType w:val="hybridMultilevel"/>
    <w:tmpl w:val="F5881DB2"/>
    <w:lvl w:ilvl="0" w:tplc="DF2C22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33380"/>
    <w:multiLevelType w:val="hybridMultilevel"/>
    <w:tmpl w:val="EB30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6624345">
    <w:abstractNumId w:val="4"/>
  </w:num>
  <w:num w:numId="2" w16cid:durableId="149105433">
    <w:abstractNumId w:val="1"/>
  </w:num>
  <w:num w:numId="3" w16cid:durableId="233203539">
    <w:abstractNumId w:val="2"/>
  </w:num>
  <w:num w:numId="4" w16cid:durableId="1935673170">
    <w:abstractNumId w:val="0"/>
  </w:num>
  <w:num w:numId="5" w16cid:durableId="1177620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C8"/>
    <w:rsid w:val="00000BC6"/>
    <w:rsid w:val="000175A0"/>
    <w:rsid w:val="00026DFE"/>
    <w:rsid w:val="00037DBD"/>
    <w:rsid w:val="00052DBF"/>
    <w:rsid w:val="00054702"/>
    <w:rsid w:val="000621C6"/>
    <w:rsid w:val="0006755E"/>
    <w:rsid w:val="00091956"/>
    <w:rsid w:val="000C5D5A"/>
    <w:rsid w:val="000D2E6F"/>
    <w:rsid w:val="000D3DBB"/>
    <w:rsid w:val="000F6DAB"/>
    <w:rsid w:val="00111EF0"/>
    <w:rsid w:val="00112DD7"/>
    <w:rsid w:val="001278DF"/>
    <w:rsid w:val="00144E1D"/>
    <w:rsid w:val="00153EF9"/>
    <w:rsid w:val="00163CA5"/>
    <w:rsid w:val="0017149C"/>
    <w:rsid w:val="00183759"/>
    <w:rsid w:val="00196CBE"/>
    <w:rsid w:val="001C150E"/>
    <w:rsid w:val="001D6C30"/>
    <w:rsid w:val="001E1E1D"/>
    <w:rsid w:val="00201F5A"/>
    <w:rsid w:val="00210C29"/>
    <w:rsid w:val="00244EBD"/>
    <w:rsid w:val="0025660E"/>
    <w:rsid w:val="00257F23"/>
    <w:rsid w:val="00261BA7"/>
    <w:rsid w:val="00274C9E"/>
    <w:rsid w:val="002A1704"/>
    <w:rsid w:val="002D055A"/>
    <w:rsid w:val="00300BB7"/>
    <w:rsid w:val="00300F09"/>
    <w:rsid w:val="0031374D"/>
    <w:rsid w:val="003165E9"/>
    <w:rsid w:val="00323C3B"/>
    <w:rsid w:val="00327D3A"/>
    <w:rsid w:val="0033225C"/>
    <w:rsid w:val="0035578C"/>
    <w:rsid w:val="003679B9"/>
    <w:rsid w:val="003B2C7A"/>
    <w:rsid w:val="003B4651"/>
    <w:rsid w:val="003C0406"/>
    <w:rsid w:val="003D31F5"/>
    <w:rsid w:val="003F73C2"/>
    <w:rsid w:val="0040537B"/>
    <w:rsid w:val="00422B21"/>
    <w:rsid w:val="0042799A"/>
    <w:rsid w:val="004361A5"/>
    <w:rsid w:val="0044637D"/>
    <w:rsid w:val="004505B1"/>
    <w:rsid w:val="0047347F"/>
    <w:rsid w:val="00474F0F"/>
    <w:rsid w:val="0049625E"/>
    <w:rsid w:val="004A6955"/>
    <w:rsid w:val="004B0E88"/>
    <w:rsid w:val="004E109D"/>
    <w:rsid w:val="004F1541"/>
    <w:rsid w:val="00521663"/>
    <w:rsid w:val="00575A52"/>
    <w:rsid w:val="005863AE"/>
    <w:rsid w:val="005B476C"/>
    <w:rsid w:val="005C0016"/>
    <w:rsid w:val="005C760D"/>
    <w:rsid w:val="005C7FB9"/>
    <w:rsid w:val="005D632A"/>
    <w:rsid w:val="005D7E29"/>
    <w:rsid w:val="005E0FF5"/>
    <w:rsid w:val="00607359"/>
    <w:rsid w:val="006250DF"/>
    <w:rsid w:val="00626A4F"/>
    <w:rsid w:val="00641262"/>
    <w:rsid w:val="00642B2C"/>
    <w:rsid w:val="00650F5B"/>
    <w:rsid w:val="0066554B"/>
    <w:rsid w:val="00666056"/>
    <w:rsid w:val="00670FD1"/>
    <w:rsid w:val="00674831"/>
    <w:rsid w:val="00676FD8"/>
    <w:rsid w:val="00682F19"/>
    <w:rsid w:val="00694DE9"/>
    <w:rsid w:val="006A1885"/>
    <w:rsid w:val="006A5D9E"/>
    <w:rsid w:val="006B37C6"/>
    <w:rsid w:val="006C706B"/>
    <w:rsid w:val="006D6203"/>
    <w:rsid w:val="006F6A03"/>
    <w:rsid w:val="007130ED"/>
    <w:rsid w:val="00713802"/>
    <w:rsid w:val="00713F92"/>
    <w:rsid w:val="00725370"/>
    <w:rsid w:val="00726DC6"/>
    <w:rsid w:val="007449E8"/>
    <w:rsid w:val="00757106"/>
    <w:rsid w:val="007643F0"/>
    <w:rsid w:val="007764B2"/>
    <w:rsid w:val="00783B1A"/>
    <w:rsid w:val="00792481"/>
    <w:rsid w:val="0079740B"/>
    <w:rsid w:val="007A6CDA"/>
    <w:rsid w:val="007B77DA"/>
    <w:rsid w:val="007D2832"/>
    <w:rsid w:val="007D5961"/>
    <w:rsid w:val="007D61DC"/>
    <w:rsid w:val="007F306C"/>
    <w:rsid w:val="0081041A"/>
    <w:rsid w:val="00841BC9"/>
    <w:rsid w:val="00841BDE"/>
    <w:rsid w:val="00855155"/>
    <w:rsid w:val="008708FB"/>
    <w:rsid w:val="00877FB6"/>
    <w:rsid w:val="008839EB"/>
    <w:rsid w:val="00883BDE"/>
    <w:rsid w:val="008A5497"/>
    <w:rsid w:val="008A7BEC"/>
    <w:rsid w:val="008B4D67"/>
    <w:rsid w:val="008D00A5"/>
    <w:rsid w:val="008F72B6"/>
    <w:rsid w:val="00931385"/>
    <w:rsid w:val="009359AA"/>
    <w:rsid w:val="009408A9"/>
    <w:rsid w:val="009461CA"/>
    <w:rsid w:val="00955AA6"/>
    <w:rsid w:val="009A3647"/>
    <w:rsid w:val="009B37E8"/>
    <w:rsid w:val="009C2909"/>
    <w:rsid w:val="009D1C0C"/>
    <w:rsid w:val="009D74AE"/>
    <w:rsid w:val="009F1FB0"/>
    <w:rsid w:val="009F7407"/>
    <w:rsid w:val="00A02DF8"/>
    <w:rsid w:val="00A03BA0"/>
    <w:rsid w:val="00A04CD2"/>
    <w:rsid w:val="00A30286"/>
    <w:rsid w:val="00A329C8"/>
    <w:rsid w:val="00A35559"/>
    <w:rsid w:val="00A51165"/>
    <w:rsid w:val="00A5276B"/>
    <w:rsid w:val="00A61953"/>
    <w:rsid w:val="00A63489"/>
    <w:rsid w:val="00A67823"/>
    <w:rsid w:val="00A7310A"/>
    <w:rsid w:val="00AB5F2B"/>
    <w:rsid w:val="00AE6B91"/>
    <w:rsid w:val="00B0095D"/>
    <w:rsid w:val="00B05F45"/>
    <w:rsid w:val="00B0730A"/>
    <w:rsid w:val="00B11742"/>
    <w:rsid w:val="00B220D2"/>
    <w:rsid w:val="00B72B89"/>
    <w:rsid w:val="00B73998"/>
    <w:rsid w:val="00B81A53"/>
    <w:rsid w:val="00B93184"/>
    <w:rsid w:val="00BA7352"/>
    <w:rsid w:val="00BB375C"/>
    <w:rsid w:val="00BC6384"/>
    <w:rsid w:val="00BF16FE"/>
    <w:rsid w:val="00C2131A"/>
    <w:rsid w:val="00C30F14"/>
    <w:rsid w:val="00C545B9"/>
    <w:rsid w:val="00C743EE"/>
    <w:rsid w:val="00C81A09"/>
    <w:rsid w:val="00C86CD5"/>
    <w:rsid w:val="00CA24B1"/>
    <w:rsid w:val="00CC2904"/>
    <w:rsid w:val="00CC3B7D"/>
    <w:rsid w:val="00CC5D96"/>
    <w:rsid w:val="00CD0E3E"/>
    <w:rsid w:val="00CE64A1"/>
    <w:rsid w:val="00D16399"/>
    <w:rsid w:val="00D66C13"/>
    <w:rsid w:val="00D81C7C"/>
    <w:rsid w:val="00D94527"/>
    <w:rsid w:val="00DB6502"/>
    <w:rsid w:val="00DE67EB"/>
    <w:rsid w:val="00E20413"/>
    <w:rsid w:val="00E45B4B"/>
    <w:rsid w:val="00E65051"/>
    <w:rsid w:val="00E67FDD"/>
    <w:rsid w:val="00E70FFC"/>
    <w:rsid w:val="00E755D9"/>
    <w:rsid w:val="00E964F0"/>
    <w:rsid w:val="00EA5FE5"/>
    <w:rsid w:val="00EA7AF5"/>
    <w:rsid w:val="00EC2E8F"/>
    <w:rsid w:val="00EC5C97"/>
    <w:rsid w:val="00ED6D08"/>
    <w:rsid w:val="00F06451"/>
    <w:rsid w:val="00F33A95"/>
    <w:rsid w:val="00F50FFB"/>
    <w:rsid w:val="00F63F68"/>
    <w:rsid w:val="00F801D8"/>
    <w:rsid w:val="00F81A6B"/>
    <w:rsid w:val="00F905C6"/>
    <w:rsid w:val="00F909B9"/>
    <w:rsid w:val="00F91E49"/>
    <w:rsid w:val="00FA0E49"/>
    <w:rsid w:val="00FC21CE"/>
    <w:rsid w:val="00FE33A2"/>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CB8C"/>
  <w15:chartTrackingRefBased/>
  <w15:docId w15:val="{4B216119-7283-41E8-8211-F0C1BEF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qFormat/>
    <w:rsid w:val="00F81A6B"/>
    <w:pPr>
      <w:keepNext/>
      <w:keepLines/>
      <w:pageBreakBefore/>
      <w:spacing w:before="240" w:after="120" w:line="240" w:lineRule="auto"/>
      <w:outlineLvl w:val="0"/>
    </w:pPr>
    <w:rPr>
      <w:rFonts w:ascii="Gill Sans MT" w:eastAsia="Times New Roman" w:hAnsi="Gill Sans MT" w:cs="GillSansMTStd-Book"/>
      <w:b/>
      <w:bCs/>
      <w:caps/>
      <w:noProof/>
      <w:color w:val="C2113A"/>
      <w:sz w:val="28"/>
      <w:szCs w:val="26"/>
    </w:rPr>
  </w:style>
  <w:style w:type="paragraph" w:styleId="Heading2">
    <w:name w:val="heading 2"/>
    <w:basedOn w:val="Normal"/>
    <w:next w:val="Normal"/>
    <w:link w:val="Heading2Char"/>
    <w:uiPriority w:val="9"/>
    <w:unhideWhenUsed/>
    <w:qFormat/>
    <w:rsid w:val="00111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F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descriptionkind">
    <w:name w:val="topicdescriptionkind"/>
    <w:basedOn w:val="DefaultParagraphFont"/>
    <w:rsid w:val="00A329C8"/>
  </w:style>
  <w:style w:type="paragraph" w:styleId="NormalWeb">
    <w:name w:val="Normal (Web)"/>
    <w:basedOn w:val="Normal"/>
    <w:uiPriority w:val="99"/>
    <w:semiHidden/>
    <w:unhideWhenUsed/>
    <w:rsid w:val="00A32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9C8"/>
    <w:rPr>
      <w:b/>
      <w:bCs/>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725370"/>
    <w:rPr>
      <w:rFonts w:ascii="Gill Sans MT" w:hAnsi="Gill Sans MT" w:cs="GillSansMTStd-Book"/>
      <w:color w:val="6C6463"/>
    </w:rPr>
  </w:style>
  <w:style w:type="paragraph" w:styleId="ListParagraph">
    <w:name w:val="List Paragraph"/>
    <w:aliases w:val="MCHIP_list paragraph,List Paragraph1,Recommendation"/>
    <w:basedOn w:val="Normal"/>
    <w:link w:val="ListParagraphChar"/>
    <w:uiPriority w:val="34"/>
    <w:qFormat/>
    <w:rsid w:val="00725370"/>
    <w:pPr>
      <w:spacing w:after="240" w:line="280" w:lineRule="atLeast"/>
      <w:ind w:left="720"/>
      <w:contextualSpacing/>
    </w:pPr>
    <w:rPr>
      <w:rFonts w:ascii="Gill Sans MT" w:hAnsi="Gill Sans MT" w:cs="GillSansMTStd-Book"/>
      <w:color w:val="6C6463"/>
    </w:rPr>
  </w:style>
  <w:style w:type="character" w:customStyle="1" w:styleId="Heading1Char">
    <w:name w:val="Heading 1 Char"/>
    <w:basedOn w:val="DefaultParagraphFont"/>
    <w:link w:val="Heading1"/>
    <w:rsid w:val="00F81A6B"/>
    <w:rPr>
      <w:rFonts w:ascii="Gill Sans MT" w:eastAsia="Times New Roman" w:hAnsi="Gill Sans MT" w:cs="GillSansMTStd-Book"/>
      <w:b/>
      <w:bCs/>
      <w:caps/>
      <w:noProof/>
      <w:color w:val="C2113A"/>
      <w:sz w:val="28"/>
      <w:szCs w:val="26"/>
    </w:rPr>
  </w:style>
  <w:style w:type="table" w:styleId="TableGrid">
    <w:name w:val="Table Grid"/>
    <w:aliases w:val="Table Definitions Grid,Table Definitions Grid1,Deloitte Table Grid,Table Definitions Grid2,Table Definitions Grid11,Table Definitions Grid3,Table Definitions Grid12,Value Add Box,Deloitte11,Deloitte"/>
    <w:basedOn w:val="TableNormal"/>
    <w:uiPriority w:val="39"/>
    <w:qFormat/>
    <w:rsid w:val="005863AE"/>
    <w:pPr>
      <w:spacing w:after="240" w:line="280" w:lineRule="atLeast"/>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Char">
    <w:name w:val="ANNEX Char"/>
    <w:basedOn w:val="DefaultParagraphFont"/>
    <w:link w:val="ANNEX"/>
    <w:uiPriority w:val="2"/>
    <w:locked/>
    <w:rsid w:val="001D6C30"/>
    <w:rPr>
      <w:rFonts w:ascii="Gill Sans MT" w:eastAsiaTheme="majorEastAsia" w:hAnsi="Gill Sans MT" w:cs="GillSansMTStd-Book"/>
      <w:b/>
      <w:caps/>
      <w:color w:val="1F2A44"/>
      <w:sz w:val="24"/>
    </w:rPr>
  </w:style>
  <w:style w:type="paragraph" w:customStyle="1" w:styleId="ANNEX">
    <w:name w:val="ANNEX"/>
    <w:basedOn w:val="Heading2"/>
    <w:link w:val="ANNEXChar"/>
    <w:uiPriority w:val="2"/>
    <w:qFormat/>
    <w:rsid w:val="001D6C30"/>
    <w:pPr>
      <w:keepLines w:val="0"/>
      <w:spacing w:before="240" w:after="120" w:line="240" w:lineRule="auto"/>
      <w:ind w:left="360"/>
    </w:pPr>
    <w:rPr>
      <w:rFonts w:ascii="Gill Sans MT" w:hAnsi="Gill Sans MT" w:cs="GillSansMTStd-Book"/>
      <w:b/>
      <w:caps/>
      <w:color w:val="1F2A44"/>
      <w:sz w:val="24"/>
      <w:szCs w:val="22"/>
    </w:rPr>
  </w:style>
  <w:style w:type="character" w:customStyle="1" w:styleId="Heading2Char">
    <w:name w:val="Heading 2 Char"/>
    <w:basedOn w:val="DefaultParagraphFont"/>
    <w:link w:val="Heading2"/>
    <w:uiPriority w:val="9"/>
    <w:rsid w:val="00111EF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qFormat/>
    <w:rsid w:val="00855155"/>
    <w:pPr>
      <w:spacing w:after="240" w:line="560" w:lineRule="atLeast"/>
      <w:contextualSpacing/>
    </w:pPr>
    <w:rPr>
      <w:rFonts w:ascii="Gill Sans MT" w:eastAsiaTheme="majorEastAsia" w:hAnsi="Gill Sans MT" w:cstheme="majorBidi"/>
      <w:caps/>
      <w:noProof/>
      <w:color w:val="C2113A"/>
      <w:kern w:val="24"/>
      <w:sz w:val="52"/>
      <w:szCs w:val="52"/>
    </w:rPr>
  </w:style>
  <w:style w:type="character" w:customStyle="1" w:styleId="TitleChar">
    <w:name w:val="Title Char"/>
    <w:basedOn w:val="DefaultParagraphFont"/>
    <w:link w:val="Title"/>
    <w:rsid w:val="00855155"/>
    <w:rPr>
      <w:rFonts w:ascii="Gill Sans MT" w:eastAsiaTheme="majorEastAsia" w:hAnsi="Gill Sans MT" w:cstheme="majorBidi"/>
      <w:caps/>
      <w:noProof/>
      <w:color w:val="C2113A"/>
      <w:kern w:val="24"/>
      <w:sz w:val="52"/>
      <w:szCs w:val="52"/>
    </w:rPr>
  </w:style>
  <w:style w:type="character" w:styleId="PlaceholderText">
    <w:name w:val="Placeholder Text"/>
    <w:basedOn w:val="DefaultParagraphFont"/>
    <w:uiPriority w:val="99"/>
    <w:semiHidden/>
    <w:rsid w:val="00855155"/>
    <w:rPr>
      <w:color w:val="808080"/>
    </w:rPr>
  </w:style>
  <w:style w:type="paragraph" w:styleId="Revision">
    <w:name w:val="Revision"/>
    <w:hidden/>
    <w:uiPriority w:val="99"/>
    <w:semiHidden/>
    <w:rsid w:val="00B81A53"/>
    <w:pPr>
      <w:spacing w:after="0" w:line="240" w:lineRule="auto"/>
    </w:pPr>
  </w:style>
  <w:style w:type="character" w:styleId="Hyperlink">
    <w:name w:val="Hyperlink"/>
    <w:basedOn w:val="DefaultParagraphFont"/>
    <w:uiPriority w:val="99"/>
    <w:unhideWhenUsed/>
    <w:rsid w:val="00054702"/>
    <w:rPr>
      <w:color w:val="0563C1" w:themeColor="hyperlink"/>
      <w:u w:val="single"/>
    </w:rPr>
  </w:style>
  <w:style w:type="character" w:customStyle="1" w:styleId="UnresolvedMention1">
    <w:name w:val="Unresolved Mention1"/>
    <w:basedOn w:val="DefaultParagraphFont"/>
    <w:uiPriority w:val="99"/>
    <w:semiHidden/>
    <w:unhideWhenUsed/>
    <w:rsid w:val="00054702"/>
    <w:rPr>
      <w:color w:val="605E5C"/>
      <w:shd w:val="clear" w:color="auto" w:fill="E1DFDD"/>
    </w:rPr>
  </w:style>
  <w:style w:type="character" w:styleId="CommentReference">
    <w:name w:val="annotation reference"/>
    <w:basedOn w:val="DefaultParagraphFont"/>
    <w:uiPriority w:val="99"/>
    <w:unhideWhenUsed/>
    <w:rsid w:val="00713F92"/>
    <w:rPr>
      <w:sz w:val="16"/>
      <w:szCs w:val="16"/>
    </w:rPr>
  </w:style>
  <w:style w:type="paragraph" w:styleId="CommentText">
    <w:name w:val="annotation text"/>
    <w:basedOn w:val="Normal"/>
    <w:link w:val="CommentTextChar"/>
    <w:uiPriority w:val="99"/>
    <w:unhideWhenUsed/>
    <w:rsid w:val="00713F92"/>
    <w:pPr>
      <w:spacing w:line="240" w:lineRule="auto"/>
    </w:pPr>
    <w:rPr>
      <w:sz w:val="20"/>
      <w:szCs w:val="20"/>
    </w:rPr>
  </w:style>
  <w:style w:type="character" w:customStyle="1" w:styleId="CommentTextChar">
    <w:name w:val="Comment Text Char"/>
    <w:basedOn w:val="DefaultParagraphFont"/>
    <w:link w:val="CommentText"/>
    <w:uiPriority w:val="99"/>
    <w:rsid w:val="00713F92"/>
    <w:rPr>
      <w:sz w:val="20"/>
      <w:szCs w:val="20"/>
    </w:rPr>
  </w:style>
  <w:style w:type="paragraph" w:styleId="CommentSubject">
    <w:name w:val="annotation subject"/>
    <w:basedOn w:val="CommentText"/>
    <w:next w:val="CommentText"/>
    <w:link w:val="CommentSubjectChar"/>
    <w:uiPriority w:val="99"/>
    <w:semiHidden/>
    <w:unhideWhenUsed/>
    <w:rsid w:val="00713F92"/>
    <w:rPr>
      <w:b/>
      <w:bCs/>
    </w:rPr>
  </w:style>
  <w:style w:type="character" w:customStyle="1" w:styleId="CommentSubjectChar">
    <w:name w:val="Comment Subject Char"/>
    <w:basedOn w:val="CommentTextChar"/>
    <w:link w:val="CommentSubject"/>
    <w:uiPriority w:val="99"/>
    <w:semiHidden/>
    <w:rsid w:val="00713F92"/>
    <w:rPr>
      <w:b/>
      <w:bCs/>
      <w:sz w:val="20"/>
      <w:szCs w:val="20"/>
    </w:rPr>
  </w:style>
  <w:style w:type="character" w:customStyle="1" w:styleId="Heading3Char">
    <w:name w:val="Heading 3 Char"/>
    <w:basedOn w:val="DefaultParagraphFont"/>
    <w:link w:val="Heading3"/>
    <w:uiPriority w:val="9"/>
    <w:semiHidden/>
    <w:rsid w:val="00713F92"/>
    <w:rPr>
      <w:rFonts w:asciiTheme="majorHAnsi" w:eastAsiaTheme="majorEastAsia" w:hAnsiTheme="majorHAnsi" w:cstheme="majorBidi"/>
      <w:color w:val="1F3763" w:themeColor="accent1" w:themeShade="7F"/>
      <w:sz w:val="24"/>
      <w:szCs w:val="24"/>
    </w:rPr>
  </w:style>
  <w:style w:type="character" w:customStyle="1" w:styleId="contentpasted0">
    <w:name w:val="contentpasted0"/>
    <w:basedOn w:val="DefaultParagraphFont"/>
    <w:rsid w:val="00F81A6B"/>
  </w:style>
  <w:style w:type="character" w:styleId="UnresolvedMention">
    <w:name w:val="Unresolved Mention"/>
    <w:basedOn w:val="DefaultParagraphFont"/>
    <w:uiPriority w:val="99"/>
    <w:semiHidden/>
    <w:unhideWhenUsed/>
    <w:rsid w:val="003C0406"/>
    <w:rPr>
      <w:color w:val="605E5C"/>
      <w:shd w:val="clear" w:color="auto" w:fill="E1DFDD"/>
    </w:rPr>
  </w:style>
  <w:style w:type="paragraph" w:styleId="FootnoteText">
    <w:name w:val="footnote text"/>
    <w:basedOn w:val="Normal"/>
    <w:link w:val="FootnoteTextChar"/>
    <w:uiPriority w:val="99"/>
    <w:semiHidden/>
    <w:unhideWhenUsed/>
    <w:rsid w:val="00674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831"/>
    <w:rPr>
      <w:sz w:val="20"/>
      <w:szCs w:val="20"/>
    </w:rPr>
  </w:style>
  <w:style w:type="character" w:styleId="FootnoteReference">
    <w:name w:val="footnote reference"/>
    <w:basedOn w:val="DefaultParagraphFont"/>
    <w:uiPriority w:val="99"/>
    <w:semiHidden/>
    <w:unhideWhenUsed/>
    <w:rsid w:val="00674831"/>
    <w:rPr>
      <w:vertAlign w:val="superscript"/>
    </w:rPr>
  </w:style>
  <w:style w:type="character" w:styleId="FollowedHyperlink">
    <w:name w:val="FollowedHyperlink"/>
    <w:basedOn w:val="DefaultParagraphFont"/>
    <w:uiPriority w:val="99"/>
    <w:semiHidden/>
    <w:unhideWhenUsed/>
    <w:rsid w:val="00FF5B8B"/>
    <w:rPr>
      <w:color w:val="954F72" w:themeColor="followedHyperlink"/>
      <w:u w:val="single"/>
    </w:rPr>
  </w:style>
  <w:style w:type="paragraph" w:styleId="Header">
    <w:name w:val="header"/>
    <w:basedOn w:val="Normal"/>
    <w:link w:val="HeaderChar"/>
    <w:uiPriority w:val="99"/>
    <w:unhideWhenUsed/>
    <w:rsid w:val="00F63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68"/>
  </w:style>
  <w:style w:type="paragraph" w:styleId="Footer">
    <w:name w:val="footer"/>
    <w:basedOn w:val="Normal"/>
    <w:link w:val="FooterChar"/>
    <w:uiPriority w:val="99"/>
    <w:unhideWhenUsed/>
    <w:rsid w:val="00F63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8385">
      <w:bodyDiv w:val="1"/>
      <w:marLeft w:val="0"/>
      <w:marRight w:val="0"/>
      <w:marTop w:val="0"/>
      <w:marBottom w:val="0"/>
      <w:divBdr>
        <w:top w:val="none" w:sz="0" w:space="0" w:color="auto"/>
        <w:left w:val="none" w:sz="0" w:space="0" w:color="auto"/>
        <w:bottom w:val="none" w:sz="0" w:space="0" w:color="auto"/>
        <w:right w:val="none" w:sz="0" w:space="0" w:color="auto"/>
      </w:divBdr>
    </w:div>
    <w:div w:id="66659502">
      <w:bodyDiv w:val="1"/>
      <w:marLeft w:val="0"/>
      <w:marRight w:val="0"/>
      <w:marTop w:val="0"/>
      <w:marBottom w:val="0"/>
      <w:divBdr>
        <w:top w:val="none" w:sz="0" w:space="0" w:color="auto"/>
        <w:left w:val="none" w:sz="0" w:space="0" w:color="auto"/>
        <w:bottom w:val="none" w:sz="0" w:space="0" w:color="auto"/>
        <w:right w:val="none" w:sz="0" w:space="0" w:color="auto"/>
      </w:divBdr>
    </w:div>
    <w:div w:id="451172868">
      <w:bodyDiv w:val="1"/>
      <w:marLeft w:val="0"/>
      <w:marRight w:val="0"/>
      <w:marTop w:val="0"/>
      <w:marBottom w:val="0"/>
      <w:divBdr>
        <w:top w:val="none" w:sz="0" w:space="0" w:color="auto"/>
        <w:left w:val="none" w:sz="0" w:space="0" w:color="auto"/>
        <w:bottom w:val="none" w:sz="0" w:space="0" w:color="auto"/>
        <w:right w:val="none" w:sz="0" w:space="0" w:color="auto"/>
      </w:divBdr>
    </w:div>
    <w:div w:id="740103428">
      <w:bodyDiv w:val="1"/>
      <w:marLeft w:val="0"/>
      <w:marRight w:val="0"/>
      <w:marTop w:val="0"/>
      <w:marBottom w:val="0"/>
      <w:divBdr>
        <w:top w:val="none" w:sz="0" w:space="0" w:color="auto"/>
        <w:left w:val="none" w:sz="0" w:space="0" w:color="auto"/>
        <w:bottom w:val="none" w:sz="0" w:space="0" w:color="auto"/>
        <w:right w:val="none" w:sz="0" w:space="0" w:color="auto"/>
      </w:divBdr>
    </w:div>
    <w:div w:id="800810241">
      <w:bodyDiv w:val="1"/>
      <w:marLeft w:val="0"/>
      <w:marRight w:val="0"/>
      <w:marTop w:val="0"/>
      <w:marBottom w:val="0"/>
      <w:divBdr>
        <w:top w:val="none" w:sz="0" w:space="0" w:color="auto"/>
        <w:left w:val="none" w:sz="0" w:space="0" w:color="auto"/>
        <w:bottom w:val="none" w:sz="0" w:space="0" w:color="auto"/>
        <w:right w:val="none" w:sz="0" w:space="0" w:color="auto"/>
      </w:divBdr>
    </w:div>
    <w:div w:id="1228955637">
      <w:bodyDiv w:val="1"/>
      <w:marLeft w:val="0"/>
      <w:marRight w:val="0"/>
      <w:marTop w:val="0"/>
      <w:marBottom w:val="0"/>
      <w:divBdr>
        <w:top w:val="none" w:sz="0" w:space="0" w:color="auto"/>
        <w:left w:val="none" w:sz="0" w:space="0" w:color="auto"/>
        <w:bottom w:val="none" w:sz="0" w:space="0" w:color="auto"/>
        <w:right w:val="none" w:sz="0" w:space="0" w:color="auto"/>
      </w:divBdr>
    </w:div>
    <w:div w:id="1355496246">
      <w:bodyDiv w:val="1"/>
      <w:marLeft w:val="0"/>
      <w:marRight w:val="0"/>
      <w:marTop w:val="0"/>
      <w:marBottom w:val="0"/>
      <w:divBdr>
        <w:top w:val="none" w:sz="0" w:space="0" w:color="auto"/>
        <w:left w:val="none" w:sz="0" w:space="0" w:color="auto"/>
        <w:bottom w:val="none" w:sz="0" w:space="0" w:color="auto"/>
        <w:right w:val="none" w:sz="0" w:space="0" w:color="auto"/>
      </w:divBdr>
    </w:div>
    <w:div w:id="1409572074">
      <w:bodyDiv w:val="1"/>
      <w:marLeft w:val="0"/>
      <w:marRight w:val="0"/>
      <w:marTop w:val="0"/>
      <w:marBottom w:val="0"/>
      <w:divBdr>
        <w:top w:val="none" w:sz="0" w:space="0" w:color="auto"/>
        <w:left w:val="none" w:sz="0" w:space="0" w:color="auto"/>
        <w:bottom w:val="none" w:sz="0" w:space="0" w:color="auto"/>
        <w:right w:val="none" w:sz="0" w:space="0" w:color="auto"/>
      </w:divBdr>
      <w:divsChild>
        <w:div w:id="1721974450">
          <w:marLeft w:val="0"/>
          <w:marRight w:val="0"/>
          <w:marTop w:val="0"/>
          <w:marBottom w:val="0"/>
          <w:divBdr>
            <w:top w:val="none" w:sz="0" w:space="0" w:color="auto"/>
            <w:left w:val="none" w:sz="0" w:space="0" w:color="auto"/>
            <w:bottom w:val="none" w:sz="0" w:space="0" w:color="auto"/>
            <w:right w:val="none" w:sz="0" w:space="0" w:color="auto"/>
          </w:divBdr>
        </w:div>
        <w:div w:id="1689209099">
          <w:marLeft w:val="0"/>
          <w:marRight w:val="0"/>
          <w:marTop w:val="0"/>
          <w:marBottom w:val="0"/>
          <w:divBdr>
            <w:top w:val="none" w:sz="0" w:space="0" w:color="auto"/>
            <w:left w:val="none" w:sz="0" w:space="0" w:color="auto"/>
            <w:bottom w:val="none" w:sz="0" w:space="0" w:color="auto"/>
            <w:right w:val="none" w:sz="0" w:space="0" w:color="auto"/>
          </w:divBdr>
          <w:divsChild>
            <w:div w:id="1807311761">
              <w:marLeft w:val="0"/>
              <w:marRight w:val="0"/>
              <w:marTop w:val="0"/>
              <w:marBottom w:val="0"/>
              <w:divBdr>
                <w:top w:val="none" w:sz="0" w:space="0" w:color="auto"/>
                <w:left w:val="none" w:sz="0" w:space="0" w:color="auto"/>
                <w:bottom w:val="none" w:sz="0" w:space="0" w:color="auto"/>
                <w:right w:val="none" w:sz="0" w:space="0" w:color="auto"/>
              </w:divBdr>
              <w:divsChild>
                <w:div w:id="90661861">
                  <w:marLeft w:val="0"/>
                  <w:marRight w:val="0"/>
                  <w:marTop w:val="0"/>
                  <w:marBottom w:val="0"/>
                  <w:divBdr>
                    <w:top w:val="none" w:sz="0" w:space="0" w:color="auto"/>
                    <w:left w:val="none" w:sz="0" w:space="0" w:color="auto"/>
                    <w:bottom w:val="none" w:sz="0" w:space="0" w:color="auto"/>
                    <w:right w:val="none" w:sz="0" w:space="0" w:color="auto"/>
                  </w:divBdr>
                  <w:divsChild>
                    <w:div w:id="1351906883">
                      <w:marLeft w:val="0"/>
                      <w:marRight w:val="0"/>
                      <w:marTop w:val="0"/>
                      <w:marBottom w:val="0"/>
                      <w:divBdr>
                        <w:top w:val="none" w:sz="0" w:space="0" w:color="auto"/>
                        <w:left w:val="none" w:sz="0" w:space="0" w:color="auto"/>
                        <w:bottom w:val="none" w:sz="0" w:space="0" w:color="auto"/>
                        <w:right w:val="none" w:sz="0" w:space="0" w:color="auto"/>
                      </w:divBdr>
                      <w:divsChild>
                        <w:div w:id="15974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1836">
              <w:marLeft w:val="0"/>
              <w:marRight w:val="0"/>
              <w:marTop w:val="0"/>
              <w:marBottom w:val="0"/>
              <w:divBdr>
                <w:top w:val="none" w:sz="0" w:space="0" w:color="auto"/>
                <w:left w:val="none" w:sz="0" w:space="0" w:color="auto"/>
                <w:bottom w:val="none" w:sz="0" w:space="0" w:color="auto"/>
                <w:right w:val="none" w:sz="0" w:space="0" w:color="auto"/>
              </w:divBdr>
              <w:divsChild>
                <w:div w:id="1233353886">
                  <w:marLeft w:val="0"/>
                  <w:marRight w:val="0"/>
                  <w:marTop w:val="0"/>
                  <w:marBottom w:val="0"/>
                  <w:divBdr>
                    <w:top w:val="none" w:sz="0" w:space="0" w:color="auto"/>
                    <w:left w:val="none" w:sz="0" w:space="0" w:color="auto"/>
                    <w:bottom w:val="none" w:sz="0" w:space="0" w:color="auto"/>
                    <w:right w:val="none" w:sz="0" w:space="0" w:color="auto"/>
                  </w:divBdr>
                  <w:divsChild>
                    <w:div w:id="1241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51324">
      <w:bodyDiv w:val="1"/>
      <w:marLeft w:val="0"/>
      <w:marRight w:val="0"/>
      <w:marTop w:val="0"/>
      <w:marBottom w:val="0"/>
      <w:divBdr>
        <w:top w:val="none" w:sz="0" w:space="0" w:color="auto"/>
        <w:left w:val="none" w:sz="0" w:space="0" w:color="auto"/>
        <w:bottom w:val="none" w:sz="0" w:space="0" w:color="auto"/>
        <w:right w:val="none" w:sz="0" w:space="0" w:color="auto"/>
      </w:divBdr>
    </w:div>
    <w:div w:id="1544709796">
      <w:bodyDiv w:val="1"/>
      <w:marLeft w:val="0"/>
      <w:marRight w:val="0"/>
      <w:marTop w:val="0"/>
      <w:marBottom w:val="0"/>
      <w:divBdr>
        <w:top w:val="none" w:sz="0" w:space="0" w:color="auto"/>
        <w:left w:val="none" w:sz="0" w:space="0" w:color="auto"/>
        <w:bottom w:val="none" w:sz="0" w:space="0" w:color="auto"/>
        <w:right w:val="none" w:sz="0" w:space="0" w:color="auto"/>
      </w:divBdr>
    </w:div>
    <w:div w:id="1571766801">
      <w:bodyDiv w:val="1"/>
      <w:marLeft w:val="0"/>
      <w:marRight w:val="0"/>
      <w:marTop w:val="0"/>
      <w:marBottom w:val="0"/>
      <w:divBdr>
        <w:top w:val="none" w:sz="0" w:space="0" w:color="auto"/>
        <w:left w:val="none" w:sz="0" w:space="0" w:color="auto"/>
        <w:bottom w:val="none" w:sz="0" w:space="0" w:color="auto"/>
        <w:right w:val="none" w:sz="0" w:space="0" w:color="auto"/>
      </w:divBdr>
    </w:div>
    <w:div w:id="1821997470">
      <w:bodyDiv w:val="1"/>
      <w:marLeft w:val="0"/>
      <w:marRight w:val="0"/>
      <w:marTop w:val="0"/>
      <w:marBottom w:val="0"/>
      <w:divBdr>
        <w:top w:val="none" w:sz="0" w:space="0" w:color="auto"/>
        <w:left w:val="none" w:sz="0" w:space="0" w:color="auto"/>
        <w:bottom w:val="none" w:sz="0" w:space="0" w:color="auto"/>
        <w:right w:val="none" w:sz="0" w:space="0" w:color="auto"/>
      </w:divBdr>
      <w:divsChild>
        <w:div w:id="899482927">
          <w:marLeft w:val="0"/>
          <w:marRight w:val="0"/>
          <w:marTop w:val="0"/>
          <w:marBottom w:val="0"/>
          <w:divBdr>
            <w:top w:val="none" w:sz="0" w:space="0" w:color="auto"/>
            <w:left w:val="none" w:sz="0" w:space="0" w:color="auto"/>
            <w:bottom w:val="none" w:sz="0" w:space="0" w:color="auto"/>
            <w:right w:val="none" w:sz="0" w:space="0" w:color="auto"/>
          </w:divBdr>
        </w:div>
        <w:div w:id="996693448">
          <w:marLeft w:val="0"/>
          <w:marRight w:val="0"/>
          <w:marTop w:val="0"/>
          <w:marBottom w:val="0"/>
          <w:divBdr>
            <w:top w:val="none" w:sz="0" w:space="0" w:color="auto"/>
            <w:left w:val="none" w:sz="0" w:space="0" w:color="auto"/>
            <w:bottom w:val="none" w:sz="0" w:space="0" w:color="auto"/>
            <w:right w:val="none" w:sz="0" w:space="0" w:color="auto"/>
          </w:divBdr>
          <w:divsChild>
            <w:div w:id="1878734865">
              <w:marLeft w:val="0"/>
              <w:marRight w:val="0"/>
              <w:marTop w:val="0"/>
              <w:marBottom w:val="0"/>
              <w:divBdr>
                <w:top w:val="none" w:sz="0" w:space="0" w:color="auto"/>
                <w:left w:val="none" w:sz="0" w:space="0" w:color="auto"/>
                <w:bottom w:val="none" w:sz="0" w:space="0" w:color="auto"/>
                <w:right w:val="none" w:sz="0" w:space="0" w:color="auto"/>
              </w:divBdr>
              <w:divsChild>
                <w:div w:id="1908493694">
                  <w:marLeft w:val="0"/>
                  <w:marRight w:val="0"/>
                  <w:marTop w:val="0"/>
                  <w:marBottom w:val="0"/>
                  <w:divBdr>
                    <w:top w:val="none" w:sz="0" w:space="0" w:color="auto"/>
                    <w:left w:val="none" w:sz="0" w:space="0" w:color="auto"/>
                    <w:bottom w:val="none" w:sz="0" w:space="0" w:color="auto"/>
                    <w:right w:val="none" w:sz="0" w:space="0" w:color="auto"/>
                  </w:divBdr>
                  <w:divsChild>
                    <w:div w:id="1435205190">
                      <w:marLeft w:val="0"/>
                      <w:marRight w:val="0"/>
                      <w:marTop w:val="0"/>
                      <w:marBottom w:val="0"/>
                      <w:divBdr>
                        <w:top w:val="none" w:sz="0" w:space="0" w:color="auto"/>
                        <w:left w:val="none" w:sz="0" w:space="0" w:color="auto"/>
                        <w:bottom w:val="none" w:sz="0" w:space="0" w:color="auto"/>
                        <w:right w:val="none" w:sz="0" w:space="0" w:color="auto"/>
                      </w:divBdr>
                      <w:divsChild>
                        <w:div w:id="1716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865">
              <w:marLeft w:val="0"/>
              <w:marRight w:val="0"/>
              <w:marTop w:val="0"/>
              <w:marBottom w:val="0"/>
              <w:divBdr>
                <w:top w:val="none" w:sz="0" w:space="0" w:color="auto"/>
                <w:left w:val="none" w:sz="0" w:space="0" w:color="auto"/>
                <w:bottom w:val="none" w:sz="0" w:space="0" w:color="auto"/>
                <w:right w:val="none" w:sz="0" w:space="0" w:color="auto"/>
              </w:divBdr>
              <w:divsChild>
                <w:div w:id="544219191">
                  <w:marLeft w:val="0"/>
                  <w:marRight w:val="0"/>
                  <w:marTop w:val="0"/>
                  <w:marBottom w:val="0"/>
                  <w:divBdr>
                    <w:top w:val="none" w:sz="0" w:space="0" w:color="auto"/>
                    <w:left w:val="none" w:sz="0" w:space="0" w:color="auto"/>
                    <w:bottom w:val="none" w:sz="0" w:space="0" w:color="auto"/>
                    <w:right w:val="none" w:sz="0" w:space="0" w:color="auto"/>
                  </w:divBdr>
                  <w:divsChild>
                    <w:div w:id="1060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3hhTnzbljDFQD8BVXW_ES-JfbQ1bG5/edit?usp=drive_link&amp;ouid=111368669687410578476&amp;rtpof=true&amp;s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qlvlRbcQlMq21WPoFtBiJP2yNybGwsr1?usp=drive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loitte.zoom.us/j/94509470945?pwd=TbFqwxMeaZM0mYkZSWwovVX63mWwfd.1" TargetMode="External"/><Relationship Id="rId4" Type="http://schemas.openxmlformats.org/officeDocument/2006/relationships/settings" Target="settings.xml"/><Relationship Id="rId9" Type="http://schemas.openxmlformats.org/officeDocument/2006/relationships/hyperlink" Target="mailto:info@sgef.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069A-946A-45AD-A583-6A4A17E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საპილოტე პროექტის შერჩევის პროცედურა</dc:subject>
  <dc:creator>Gvazava, Nino</dc:creator>
  <cp:keywords/>
  <dc:description/>
  <cp:lastModifiedBy>Gvantsa Pochkhua</cp:lastModifiedBy>
  <cp:revision>5</cp:revision>
  <dcterms:created xsi:type="dcterms:W3CDTF">2024-07-09T12:43:00Z</dcterms:created>
  <dcterms:modified xsi:type="dcterms:W3CDTF">2024-07-09T14:35:00Z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2023-04-04T06:32:17Z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770612b3-87ce-439c-bd71-2db52c1b104f</vt:lpwstr>
  </property>
  <property fmtid="{D5CDD505-2E9C-101B-9397-08002B2CF9AE}" pid="8" name="MSIP_Label_ea60d57e-af5b-4752-ac57-3e4f28ca11dc_ContentBits">
    <vt:lpwstr>0</vt:lpwstr>
  </property>
</Properties>
</file>