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84" w:rsidRPr="00146471" w:rsidRDefault="0062171F" w:rsidP="00B63363">
      <w:pPr>
        <w:spacing w:line="276" w:lineRule="auto"/>
        <w:jc w:val="center"/>
        <w:rPr>
          <w:rFonts w:ascii="Sylfaen" w:hAnsi="Sylfaen"/>
          <w:b/>
          <w:sz w:val="16"/>
          <w:szCs w:val="16"/>
        </w:rPr>
      </w:pPr>
      <w:bookmarkStart w:id="0" w:name="_GoBack"/>
      <w:bookmarkEnd w:id="0"/>
      <w:r>
        <w:rPr>
          <w:rFonts w:ascii="Sylfaen" w:hAnsi="Sylfaen"/>
          <w:b/>
          <w:sz w:val="16"/>
          <w:szCs w:val="16"/>
          <w:lang w:val="ka-GE"/>
        </w:rPr>
        <w:t xml:space="preserve">ბათუმის ცგპ-ში </w:t>
      </w:r>
      <w:r w:rsidR="00146471">
        <w:rPr>
          <w:rFonts w:ascii="Sylfaen" w:hAnsi="Sylfaen"/>
          <w:b/>
          <w:sz w:val="16"/>
          <w:szCs w:val="16"/>
          <w:lang w:val="ka-GE"/>
        </w:rPr>
        <w:t xml:space="preserve">უჯრედებში  ზეთიანი ამომრთველების </w:t>
      </w:r>
      <w:r w:rsidR="00A94842">
        <w:rPr>
          <w:rFonts w:ascii="Sylfaen" w:hAnsi="Sylfaen"/>
          <w:b/>
          <w:sz w:val="16"/>
          <w:szCs w:val="16"/>
          <w:lang w:val="ka-GE"/>
        </w:rPr>
        <w:t>შ</w:t>
      </w:r>
      <w:r w:rsidR="004A55C9">
        <w:rPr>
          <w:rFonts w:ascii="Sylfaen" w:hAnsi="Sylfaen"/>
          <w:b/>
          <w:sz w:val="16"/>
          <w:szCs w:val="16"/>
          <w:lang w:val="ka-GE"/>
        </w:rPr>
        <w:t>ეცვლა</w:t>
      </w:r>
      <w:r w:rsidR="00A94842">
        <w:rPr>
          <w:rFonts w:ascii="Sylfaen" w:hAnsi="Sylfaen"/>
          <w:b/>
          <w:sz w:val="16"/>
          <w:szCs w:val="16"/>
          <w:lang w:val="ka-GE"/>
        </w:rPr>
        <w:t xml:space="preserve"> ვაკუუმური ამომრთველებით</w:t>
      </w:r>
    </w:p>
    <w:tbl>
      <w:tblPr>
        <w:tblStyle w:val="TableGrid"/>
        <w:tblpPr w:leftFromText="180" w:rightFromText="180" w:vertAnchor="text" w:horzAnchor="page" w:tblpX="706" w:tblpY="132"/>
        <w:tblW w:w="10969" w:type="dxa"/>
        <w:tblLayout w:type="fixed"/>
        <w:tblLook w:val="04A0" w:firstRow="1" w:lastRow="0" w:firstColumn="1" w:lastColumn="0" w:noHBand="0" w:noVBand="1"/>
      </w:tblPr>
      <w:tblGrid>
        <w:gridCol w:w="799"/>
        <w:gridCol w:w="2123"/>
        <w:gridCol w:w="2012"/>
        <w:gridCol w:w="710"/>
        <w:gridCol w:w="2148"/>
        <w:gridCol w:w="425"/>
        <w:gridCol w:w="1417"/>
        <w:gridCol w:w="1335"/>
      </w:tblGrid>
      <w:tr w:rsidR="00F856CE" w:rsidRPr="00747465" w:rsidTr="00B63363">
        <w:trPr>
          <w:trHeight w:val="350"/>
        </w:trPr>
        <w:tc>
          <w:tcPr>
            <w:tcW w:w="799" w:type="dxa"/>
            <w:hideMark/>
          </w:tcPr>
          <w:p w:rsidR="00F856CE" w:rsidRPr="00CC4DDE" w:rsidRDefault="00F856CE" w:rsidP="00B63363">
            <w:pPr>
              <w:jc w:val="center"/>
              <w:rPr>
                <w:rFonts w:ascii="Sylfaen" w:eastAsia="Calibri" w:hAnsi="Sylfaen"/>
                <w:b/>
                <w:sz w:val="16"/>
                <w:szCs w:val="16"/>
                <w:lang w:val="ka-GE" w:eastAsia="ka-GE"/>
              </w:rPr>
            </w:pPr>
            <w:r w:rsidRPr="00CC4DDE">
              <w:rPr>
                <w:b/>
                <w:sz w:val="16"/>
                <w:szCs w:val="16"/>
                <w:lang w:val="ka-GE" w:eastAsia="ka-GE"/>
              </w:rPr>
              <w:t>#</w:t>
            </w: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jc w:val="center"/>
              <w:rPr>
                <w:b/>
                <w:sz w:val="16"/>
                <w:szCs w:val="16"/>
                <w:lang w:val="ka-GE" w:eastAsia="ka-GE"/>
              </w:rPr>
            </w:pPr>
            <w:r w:rsidRPr="00CC4DDE">
              <w:rPr>
                <w:b/>
                <w:sz w:val="16"/>
                <w:szCs w:val="16"/>
                <w:lang w:val="ka-GE" w:eastAsia="ka-GE"/>
              </w:rPr>
              <w:t>Technical Parameters</w:t>
            </w:r>
          </w:p>
        </w:tc>
        <w:tc>
          <w:tcPr>
            <w:tcW w:w="2752" w:type="dxa"/>
            <w:gridSpan w:val="2"/>
          </w:tcPr>
          <w:p w:rsidR="00F856CE" w:rsidRPr="00B63363" w:rsidRDefault="00B63363" w:rsidP="00B63363">
            <w:pPr>
              <w:tabs>
                <w:tab w:val="center" w:pos="2302"/>
                <w:tab w:val="right" w:pos="46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მოთხოვნა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8E7E89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8E7E89">
              <w:rPr>
                <w:rFonts w:ascii="Sylfaen" w:hAnsi="Sylfaen"/>
                <w:sz w:val="16"/>
                <w:szCs w:val="16"/>
                <w:lang w:val="ka-GE" w:eastAsia="ka-GE"/>
              </w:rPr>
              <w:t>1</w:t>
            </w:r>
          </w:p>
        </w:tc>
        <w:tc>
          <w:tcPr>
            <w:tcW w:w="7418" w:type="dxa"/>
            <w:gridSpan w:val="5"/>
            <w:hideMark/>
          </w:tcPr>
          <w:p w:rsidR="00F856CE" w:rsidRPr="008E7E89" w:rsidRDefault="00F856CE" w:rsidP="00B63363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8E7E89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წინა მხრიდან მომსახურეობით,</w:t>
            </w:r>
          </w:p>
          <w:p w:rsidR="00F856CE" w:rsidRPr="008E7E89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8E7E89">
              <w:rPr>
                <w:rFonts w:ascii="Times New Roman" w:eastAsia="Times New Roman" w:hAnsi="Times New Roman" w:cs="Times New Roman"/>
                <w:sz w:val="16"/>
                <w:szCs w:val="16"/>
                <w:lang w:val="ka-GE"/>
              </w:rPr>
              <w:t xml:space="preserve">Type of cubicle (serv. </w:t>
            </w:r>
            <w:r w:rsidRPr="008E7E89">
              <w:rPr>
                <w:rFonts w:ascii="Times New Roman" w:eastAsia="Times New Roman" w:hAnsi="Times New Roman" w:cs="Times New Roman"/>
                <w:sz w:val="16"/>
                <w:szCs w:val="16"/>
              </w:rPr>
              <w:t>From front side, with roll-our truck</w:t>
            </w: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highlight w:val="yellow"/>
                <w:lang w:val="ka-GE" w:eastAsia="ka-GE"/>
              </w:rPr>
            </w:pPr>
            <w:r w:rsidRPr="00F856CE">
              <w:rPr>
                <w:rFonts w:ascii="Sylfaen" w:hAnsi="Sylfaen" w:cs="Sylfaen"/>
                <w:b/>
                <w:sz w:val="18"/>
                <w:szCs w:val="20"/>
                <w:highlight w:val="yellow"/>
                <w:lang w:val="ka-GE" w:eastAsia="ka-GE"/>
              </w:rPr>
              <w:t>სასექსციო</w:t>
            </w:r>
            <w:r w:rsidRPr="00F856CE">
              <w:rPr>
                <w:b/>
                <w:sz w:val="18"/>
                <w:szCs w:val="20"/>
                <w:highlight w:val="yellow"/>
                <w:lang w:val="ka-GE" w:eastAsia="ka-GE"/>
              </w:rPr>
              <w:t xml:space="preserve"> </w:t>
            </w:r>
            <w:r w:rsidRPr="00F856CE">
              <w:rPr>
                <w:rFonts w:ascii="Sylfaen" w:hAnsi="Sylfaen" w:cs="Sylfaen"/>
                <w:b/>
                <w:sz w:val="18"/>
                <w:szCs w:val="20"/>
                <w:highlight w:val="yellow"/>
                <w:lang w:val="ka-GE" w:eastAsia="ka-GE"/>
              </w:rPr>
              <w:t>ამომრთველი</w:t>
            </w:r>
          </w:p>
        </w:tc>
        <w:tc>
          <w:tcPr>
            <w:tcW w:w="1335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highlight w:val="yellow"/>
                <w:lang w:val="ka-GE" w:eastAsia="ka-GE"/>
              </w:rPr>
            </w:pPr>
            <w:r w:rsidRPr="00F856CE">
              <w:rPr>
                <w:rFonts w:ascii="Sylfaen" w:hAnsi="Sylfaen" w:cs="Sylfaen"/>
                <w:b/>
                <w:sz w:val="18"/>
                <w:szCs w:val="20"/>
                <w:highlight w:val="yellow"/>
                <w:lang w:val="ka-GE" w:eastAsia="ka-GE"/>
              </w:rPr>
              <w:t>სასექციო</w:t>
            </w:r>
            <w:r w:rsidRPr="00F856CE">
              <w:rPr>
                <w:b/>
                <w:sz w:val="18"/>
                <w:szCs w:val="20"/>
                <w:highlight w:val="yellow"/>
                <w:lang w:val="ka-GE" w:eastAsia="ka-GE"/>
              </w:rPr>
              <w:t xml:space="preserve"> </w:t>
            </w:r>
            <w:r w:rsidRPr="00F856CE">
              <w:rPr>
                <w:rFonts w:ascii="Sylfaen" w:hAnsi="Sylfaen" w:cs="Sylfaen"/>
                <w:b/>
                <w:sz w:val="18"/>
                <w:szCs w:val="20"/>
                <w:highlight w:val="yellow"/>
                <w:lang w:val="ka-GE" w:eastAsia="ka-GE"/>
              </w:rPr>
              <w:t>გამთიშველი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BD21F6">
              <w:rPr>
                <w:rFonts w:ascii="Sylfaen" w:hAnsi="Sylfaen"/>
                <w:sz w:val="16"/>
                <w:szCs w:val="16"/>
                <w:lang w:val="ka-GE" w:eastAsia="ka-GE"/>
              </w:rPr>
              <w:t>2</w:t>
            </w:r>
          </w:p>
        </w:tc>
        <w:tc>
          <w:tcPr>
            <w:tcW w:w="6993" w:type="dxa"/>
            <w:gridSpan w:val="4"/>
            <w:hideMark/>
          </w:tcPr>
          <w:p w:rsidR="00F856CE" w:rsidRPr="00CC4DDE" w:rsidRDefault="00F856CE" w:rsidP="00B63363">
            <w:pPr>
              <w:rPr>
                <w:rFonts w:ascii="Sylfaen" w:hAnsi="Sylfaen"/>
                <w:color w:val="000000"/>
                <w:sz w:val="16"/>
                <w:szCs w:val="16"/>
                <w:lang w:val="ka-GE" w:eastAsia="ka-GE"/>
              </w:rPr>
            </w:pPr>
            <w:r w:rsidRPr="00CC4DDE">
              <w:rPr>
                <w:rFonts w:ascii="AcadNusx" w:hAnsi="AcadNusx"/>
                <w:sz w:val="16"/>
                <w:szCs w:val="16"/>
              </w:rPr>
              <w:t xml:space="preserve">nominaluri Zabva </w:t>
            </w:r>
            <w:r w:rsidRPr="00CC4DDE">
              <w:rPr>
                <w:sz w:val="16"/>
                <w:szCs w:val="16"/>
                <w:lang w:val="ka-GE" w:eastAsia="ka-GE"/>
              </w:rPr>
              <w:t>___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6</w:t>
            </w:r>
            <w:r w:rsidRPr="00CC4DDE">
              <w:rPr>
                <w:sz w:val="16"/>
                <w:szCs w:val="16"/>
                <w:lang w:val="ka-GE" w:eastAsia="ka-GE"/>
              </w:rPr>
              <w:t>__________, kv</w:t>
            </w:r>
          </w:p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color w:val="000000"/>
                <w:sz w:val="16"/>
                <w:szCs w:val="16"/>
                <w:lang w:val="ka-GE" w:eastAsia="ka-GE"/>
              </w:rPr>
              <w:t>Rated Voltage of main circuist, kV</w:t>
            </w:r>
            <w:r w:rsidRPr="00CC4DDE">
              <w:rPr>
                <w:sz w:val="16"/>
                <w:szCs w:val="16"/>
                <w:lang w:val="ka-GE" w:eastAsia="ka-GE"/>
              </w:rPr>
              <w:t>, ___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6</w:t>
            </w:r>
            <w:r w:rsidRPr="00CC4DDE">
              <w:rPr>
                <w:sz w:val="16"/>
                <w:szCs w:val="16"/>
                <w:lang w:val="ka-GE" w:eastAsia="ka-GE"/>
              </w:rPr>
              <w:t>__________, kv</w:t>
            </w:r>
          </w:p>
        </w:tc>
        <w:tc>
          <w:tcPr>
            <w:tcW w:w="425" w:type="dxa"/>
            <w:vMerge w:val="restart"/>
            <w:hideMark/>
          </w:tcPr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6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6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3</w:t>
            </w:r>
          </w:p>
        </w:tc>
        <w:tc>
          <w:tcPr>
            <w:tcW w:w="6993" w:type="dxa"/>
            <w:gridSpan w:val="4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eastAsia="ka-GE"/>
              </w:rPr>
            </w:pPr>
            <w:r w:rsidRPr="00CC4DDE">
              <w:rPr>
                <w:rFonts w:ascii="AcadNusx" w:hAnsi="AcadNusx"/>
                <w:sz w:val="16"/>
                <w:szCs w:val="16"/>
              </w:rPr>
              <w:t xml:space="preserve">Semkreb salteTa nominaluri deni, </w:t>
            </w:r>
            <w:r w:rsidRPr="00CC4DDE">
              <w:rPr>
                <w:sz w:val="16"/>
                <w:szCs w:val="16"/>
                <w:lang w:val="ka-GE" w:eastAsia="ka-GE"/>
              </w:rPr>
              <w:t xml:space="preserve">______, </w:t>
            </w:r>
            <w:r w:rsidRPr="00CC4DDE">
              <w:rPr>
                <w:sz w:val="16"/>
                <w:szCs w:val="16"/>
                <w:lang w:eastAsia="ka-GE"/>
              </w:rPr>
              <w:t>A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Busbar  Rated Current, A__</w:t>
            </w:r>
          </w:p>
        </w:tc>
        <w:tc>
          <w:tcPr>
            <w:tcW w:w="425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4</w:t>
            </w:r>
          </w:p>
        </w:tc>
        <w:tc>
          <w:tcPr>
            <w:tcW w:w="6993" w:type="dxa"/>
            <w:gridSpan w:val="4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/>
              </w:rPr>
              <w:t>დამხმარე წრედების ძაბვა</w:t>
            </w:r>
          </w:p>
          <w:p w:rsidR="00F856CE" w:rsidRPr="00336DAB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Auxilliary</w:t>
            </w:r>
            <w:r>
              <w:rPr>
                <w:sz w:val="16"/>
                <w:szCs w:val="16"/>
                <w:lang w:val="ka-GE" w:eastAsia="ka-GE"/>
              </w:rPr>
              <w:t xml:space="preserve"> circuits voltage type --220 VDC</w:t>
            </w:r>
          </w:p>
        </w:tc>
        <w:tc>
          <w:tcPr>
            <w:tcW w:w="425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eastAsia="ka-GE"/>
              </w:rPr>
              <w:t>D</w:t>
            </w:r>
            <w:r w:rsidRPr="00F856CE">
              <w:rPr>
                <w:b/>
                <w:sz w:val="18"/>
                <w:szCs w:val="20"/>
                <w:lang w:val="ka-GE" w:eastAsia="ka-GE"/>
              </w:rPr>
              <w:t>C 220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sz w:val="18"/>
                <w:szCs w:val="20"/>
              </w:rPr>
            </w:pPr>
            <w:r w:rsidRPr="00F856CE">
              <w:rPr>
                <w:b/>
                <w:sz w:val="18"/>
                <w:szCs w:val="20"/>
                <w:lang w:eastAsia="ka-GE"/>
              </w:rPr>
              <w:t>D</w:t>
            </w:r>
            <w:r w:rsidRPr="00F856CE">
              <w:rPr>
                <w:b/>
                <w:sz w:val="18"/>
                <w:szCs w:val="20"/>
                <w:lang w:val="ka-GE" w:eastAsia="ka-GE"/>
              </w:rPr>
              <w:t>C 220</w:t>
            </w:r>
          </w:p>
        </w:tc>
      </w:tr>
      <w:tr w:rsidR="00F856CE" w:rsidRPr="00AA2377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5</w:t>
            </w:r>
          </w:p>
        </w:tc>
        <w:tc>
          <w:tcPr>
            <w:tcW w:w="7418" w:type="dxa"/>
            <w:gridSpan w:val="5"/>
            <w:hideMark/>
          </w:tcPr>
          <w:p w:rsidR="00F856CE" w:rsidRPr="00AA2377" w:rsidRDefault="00F856CE" w:rsidP="00B63363">
            <w:pPr>
              <w:tabs>
                <w:tab w:val="left" w:pos="4858"/>
              </w:tabs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უჯრედის დანიშნულება</w:t>
            </w:r>
            <w:r w:rsidRPr="00AA2377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(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საკუთარი მოხმარების</w:t>
            </w:r>
            <w:r w:rsidRPr="00AA2377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25/6/0.</w:t>
            </w:r>
            <w:r w:rsidRPr="00336DAB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4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ტრ-რი უნდა იყოს განთავსებული ცალკე)</w:t>
            </w:r>
          </w:p>
          <w:p w:rsidR="00F856CE" w:rsidRPr="00AA2377" w:rsidRDefault="00F856CE" w:rsidP="00B63363">
            <w:pPr>
              <w:tabs>
                <w:tab w:val="left" w:pos="4858"/>
              </w:tabs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 xml:space="preserve">Cubicles  Purpose 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(Аux.tr 25/6/0.4 kV Should be installed seperatly, Outdoor)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rFonts w:ascii="Sylfaen" w:hAnsi="Sylfaen" w:cs="Sylfaen"/>
                <w:b/>
                <w:sz w:val="18"/>
                <w:szCs w:val="20"/>
                <w:lang w:val="ka-GE" w:eastAsia="ka-GE"/>
              </w:rPr>
              <w:t>სასექციო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rFonts w:ascii="Sylfaen" w:hAnsi="Sylfaen" w:cs="Sylfaen"/>
                <w:b/>
                <w:sz w:val="18"/>
                <w:szCs w:val="20"/>
                <w:lang w:val="ka-GE" w:eastAsia="ka-GE"/>
              </w:rPr>
              <w:t>სასექციო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6</w:t>
            </w: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მთავარი წრედის სქემის ნომერი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Numeration of main circuit wiring Scheme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01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7</w:t>
            </w: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rPr>
                <w:rFonts w:ascii="Sylfaen" w:hAnsi="Sylfaen"/>
                <w:color w:val="000000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color w:val="000000"/>
                <w:sz w:val="16"/>
                <w:szCs w:val="16"/>
                <w:lang w:val="ka-GE" w:eastAsia="ka-GE"/>
              </w:rPr>
              <w:t>უჯრედის ნომინალური დენი</w:t>
            </w:r>
          </w:p>
          <w:p w:rsidR="00F856CE" w:rsidRPr="00CC4DDE" w:rsidRDefault="00F856CE" w:rsidP="00B63363">
            <w:pPr>
              <w:rPr>
                <w:color w:val="000000"/>
                <w:sz w:val="16"/>
                <w:szCs w:val="16"/>
                <w:lang w:val="ka-GE" w:eastAsia="ka-GE"/>
              </w:rPr>
            </w:pPr>
            <w:r w:rsidRPr="00CC4DDE">
              <w:rPr>
                <w:color w:val="000000"/>
                <w:sz w:val="16"/>
                <w:szCs w:val="16"/>
                <w:lang w:val="ka-GE" w:eastAsia="ka-GE"/>
              </w:rPr>
              <w:t xml:space="preserve">Cubicles main circuits Rated current, A 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sz w:val="18"/>
                <w:szCs w:val="20"/>
                <w:lang w:val="ka-GE" w:eastAsia="ka-GE"/>
              </w:rPr>
            </w:pPr>
            <w:r w:rsidRPr="00F856CE">
              <w:rPr>
                <w:sz w:val="18"/>
                <w:szCs w:val="20"/>
                <w:lang w:val="ka-GE" w:eastAsia="ka-GE"/>
              </w:rPr>
              <w:t>630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sz w:val="18"/>
                <w:szCs w:val="20"/>
                <w:lang w:eastAsia="ka-GE"/>
              </w:rPr>
            </w:pPr>
            <w:r w:rsidRPr="00F856CE">
              <w:rPr>
                <w:sz w:val="18"/>
                <w:szCs w:val="20"/>
                <w:lang w:eastAsia="ka-GE"/>
              </w:rPr>
              <w:t>630</w:t>
            </w:r>
          </w:p>
        </w:tc>
      </w:tr>
      <w:tr w:rsidR="00F856CE" w:rsidRPr="00747465" w:rsidTr="00B63363">
        <w:trPr>
          <w:trHeight w:val="368"/>
        </w:trPr>
        <w:tc>
          <w:tcPr>
            <w:tcW w:w="799" w:type="dxa"/>
            <w:vMerge w:val="restart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8</w:t>
            </w: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ვაკუუმური ამომრთველის ნომინალური დენი, ა/ ამორთვის ნომ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.</w:t>
            </w: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დენი, კა</w:t>
            </w:r>
          </w:p>
          <w:p w:rsidR="00F856CE" w:rsidRPr="00740A03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Vacuum circuit breaker, cutting, breaking current kA, Rated Current,</w:t>
            </w:r>
            <w:r w:rsidRPr="000B09A5">
              <w:rPr>
                <w:sz w:val="16"/>
                <w:szCs w:val="16"/>
                <w:lang w:val="ka-GE" w:eastAsia="ka-GE"/>
              </w:rPr>
              <w:t xml:space="preserve">   </w:t>
            </w:r>
            <w:r>
              <w:rPr>
                <w:b/>
                <w:sz w:val="24"/>
                <w:szCs w:val="24"/>
                <w:lang w:val="ka-GE" w:eastAsia="ka-GE"/>
              </w:rPr>
              <w:t>(VS1</w:t>
            </w:r>
            <w:r w:rsidRPr="000B09A5">
              <w:rPr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ან ანალოლგიური)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sz w:val="18"/>
                <w:szCs w:val="20"/>
                <w:lang w:val="ka-GE" w:eastAsia="ka-GE"/>
              </w:rPr>
            </w:pPr>
            <w:r w:rsidRPr="00F856CE">
              <w:rPr>
                <w:sz w:val="18"/>
                <w:szCs w:val="20"/>
                <w:lang w:eastAsia="ka-GE"/>
              </w:rPr>
              <w:t>630</w:t>
            </w:r>
            <w:r w:rsidRPr="00F856CE">
              <w:rPr>
                <w:sz w:val="18"/>
                <w:szCs w:val="20"/>
                <w:lang w:val="ka-GE" w:eastAsia="ka-GE"/>
              </w:rPr>
              <w:t xml:space="preserve"> a</w:t>
            </w:r>
          </w:p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sz w:val="18"/>
                <w:szCs w:val="20"/>
                <w:lang w:val="ka-GE" w:eastAsia="ka-GE"/>
              </w:rPr>
              <w:t>20 ka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405"/>
        </w:trPr>
        <w:tc>
          <w:tcPr>
            <w:tcW w:w="799" w:type="dxa"/>
            <w:vMerge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გამთიშველი დამიწების დანებით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Disconnector, with  earthing switch,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eastAsia="ka-GE"/>
              </w:rPr>
            </w:pPr>
            <w:r w:rsidRPr="00F856CE">
              <w:rPr>
                <w:b/>
                <w:sz w:val="18"/>
                <w:szCs w:val="20"/>
                <w:lang w:eastAsia="ka-GE"/>
              </w:rPr>
              <w:t>-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rFonts w:ascii="Sylfaen" w:hAnsi="Sylfaen"/>
                <w:b/>
                <w:sz w:val="18"/>
                <w:szCs w:val="20"/>
                <w:lang w:val="ka-GE" w:eastAsia="ka-GE"/>
              </w:rPr>
            </w:pPr>
            <w:r>
              <w:rPr>
                <w:b/>
                <w:sz w:val="18"/>
                <w:szCs w:val="20"/>
                <w:lang w:val="ka-GE" w:eastAsia="ka-GE"/>
              </w:rPr>
              <w:t>+</w:t>
            </w:r>
          </w:p>
        </w:tc>
      </w:tr>
      <w:tr w:rsidR="00F856CE" w:rsidRPr="00101490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9</w:t>
            </w:r>
          </w:p>
        </w:tc>
        <w:tc>
          <w:tcPr>
            <w:tcW w:w="7418" w:type="dxa"/>
            <w:gridSpan w:val="5"/>
            <w:hideMark/>
          </w:tcPr>
          <w:p w:rsidR="00F856CE" w:rsidRPr="007176A6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დენის ტრანსფორმატორი/ კოეფიციენტი/ სიზუსტის კლასი</w:t>
            </w:r>
            <w:r w:rsidRPr="00851239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 (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ჩამოსხმული იზოლ.)</w:t>
            </w:r>
          </w:p>
          <w:p w:rsidR="00F856CE" w:rsidRPr="00851239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Current Transformer, Accuracy class, Ratio</w:t>
            </w:r>
            <w:r w:rsidRPr="00851239">
              <w:rPr>
                <w:sz w:val="16"/>
                <w:szCs w:val="16"/>
                <w:lang w:val="ka-GE" w:eastAsia="ka-GE"/>
              </w:rPr>
              <w:t xml:space="preserve">  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rPr>
                <w:rFonts w:ascii="Sylfaen" w:hAnsi="Sylfaen"/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rPr>
                <w:rFonts w:ascii="Sylfaen" w:hAnsi="Sylfaen"/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10</w:t>
            </w:r>
          </w:p>
        </w:tc>
        <w:tc>
          <w:tcPr>
            <w:tcW w:w="7418" w:type="dxa"/>
            <w:gridSpan w:val="5"/>
            <w:hideMark/>
          </w:tcPr>
          <w:p w:rsidR="00F856CE" w:rsidRPr="000B09A5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ძაბვის ტრანსფორმატორი</w:t>
            </w:r>
            <w:r>
              <w:rPr>
                <w:rFonts w:ascii="Sylfaen" w:hAnsi="Sylfaen"/>
                <w:sz w:val="16"/>
                <w:szCs w:val="16"/>
                <w:lang w:eastAsia="ka-GE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(მშრალი, ცალფაზა)</w:t>
            </w:r>
          </w:p>
          <w:p w:rsidR="00F856CE" w:rsidRPr="00DD1B92" w:rsidRDefault="00F856CE" w:rsidP="00B63363">
            <w:pPr>
              <w:rPr>
                <w:rFonts w:ascii="Sylfaen" w:hAnsi="Sylfaen"/>
                <w:sz w:val="16"/>
                <w:szCs w:val="16"/>
                <w:lang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Voltage Transformer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6000/</w:t>
            </w:r>
            <w:r>
              <w:rPr>
                <w:rFonts w:ascii="Sylfaen" w:hAnsi="Sylfaen"/>
                <w:sz w:val="16"/>
                <w:szCs w:val="16"/>
                <w:lang w:eastAsia="ka-GE"/>
              </w:rPr>
              <w:t>V3; 100/V3;  100/3</w:t>
            </w: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2347A0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11</w:t>
            </w: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გადამეტძაბვის შემზღუდველი</w:t>
            </w:r>
            <w:r w:rsidRPr="00DD1B92">
              <w:rPr>
                <w:rFonts w:ascii="Sylfaen" w:hAnsi="Sylfaen"/>
                <w:sz w:val="16"/>
                <w:szCs w:val="16"/>
                <w:highlight w:val="yellow"/>
                <w:lang w:val="ka-GE" w:eastAsia="ka-GE"/>
              </w:rPr>
              <w:t xml:space="preserve"> 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Overvoltage limiter</w:t>
            </w:r>
            <w:r w:rsidRPr="002347A0">
              <w:rPr>
                <w:sz w:val="16"/>
                <w:szCs w:val="16"/>
                <w:lang w:val="ka-GE" w:eastAsia="ka-GE"/>
              </w:rPr>
              <w:t xml:space="preserve"> according the rated volt.</w:t>
            </w:r>
            <w:r w:rsidRPr="003E6D3F">
              <w:rPr>
                <w:sz w:val="16"/>
                <w:szCs w:val="16"/>
                <w:lang w:val="ka-GE" w:eastAsia="ka-GE"/>
              </w:rPr>
              <w:t>of bus bar</w:t>
            </w:r>
            <w:r w:rsidRPr="00CC4DDE">
              <w:rPr>
                <w:sz w:val="16"/>
                <w:szCs w:val="16"/>
                <w:lang w:val="ka-GE" w:eastAsia="ka-GE"/>
              </w:rPr>
              <w:t>, type</w:t>
            </w: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rFonts w:ascii="Sylfaen" w:hAnsi="Sylfaen"/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B63363" w:rsidRDefault="00F856CE" w:rsidP="00B63363">
            <w:pPr>
              <w:rPr>
                <w:b/>
                <w:sz w:val="18"/>
                <w:szCs w:val="20"/>
                <w:lang w:eastAsia="ka-GE"/>
              </w:rPr>
            </w:pPr>
          </w:p>
        </w:tc>
      </w:tr>
      <w:tr w:rsidR="00F856CE" w:rsidRPr="002347A0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12</w:t>
            </w:r>
          </w:p>
        </w:tc>
        <w:tc>
          <w:tcPr>
            <w:tcW w:w="7418" w:type="dxa"/>
            <w:gridSpan w:val="5"/>
            <w:hideMark/>
          </w:tcPr>
          <w:p w:rsidR="00F856CE" w:rsidRPr="002347A0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მცველი, 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Fuse, rated current</w:t>
            </w:r>
            <w:r>
              <w:rPr>
                <w:sz w:val="16"/>
                <w:szCs w:val="16"/>
                <w:lang w:eastAsia="ka-GE"/>
              </w:rPr>
              <w:t xml:space="preserve"> according to TR rated current</w:t>
            </w:r>
            <w:r w:rsidRPr="00CC4DDE">
              <w:rPr>
                <w:sz w:val="16"/>
                <w:szCs w:val="16"/>
                <w:lang w:val="ka-GE" w:eastAsia="ka-GE"/>
              </w:rPr>
              <w:t xml:space="preserve"> A</w:t>
            </w: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9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13</w:t>
            </w:r>
          </w:p>
        </w:tc>
        <w:tc>
          <w:tcPr>
            <w:tcW w:w="7418" w:type="dxa"/>
            <w:gridSpan w:val="5"/>
            <w:hideMark/>
          </w:tcPr>
          <w:p w:rsidR="00F856CE" w:rsidRPr="00DD1B92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ნულოვანი მიმდევრობის დენის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ტრ-რი</w:t>
            </w:r>
            <w:r>
              <w:rPr>
                <w:rFonts w:ascii="Sylfaen" w:hAnsi="Sylfaen"/>
                <w:sz w:val="16"/>
                <w:szCs w:val="16"/>
                <w:highlight w:val="yellow"/>
                <w:lang w:val="ka-GE" w:eastAsia="ka-GE"/>
              </w:rPr>
              <w:t xml:space="preserve"> </w:t>
            </w:r>
          </w:p>
          <w:p w:rsidR="00F856CE" w:rsidRPr="003E6D3F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 xml:space="preserve">Zero-phase sequence current transformer, </w:t>
            </w:r>
            <w:r w:rsidRPr="002347A0">
              <w:rPr>
                <w:sz w:val="16"/>
                <w:szCs w:val="16"/>
                <w:lang w:val="ka-GE" w:eastAsia="ka-GE"/>
              </w:rPr>
              <w:t>1</w:t>
            </w:r>
            <w:r w:rsidRPr="00CC4DDE">
              <w:rPr>
                <w:sz w:val="16"/>
                <w:szCs w:val="16"/>
                <w:lang w:val="ka-GE" w:eastAsia="ka-GE"/>
              </w:rPr>
              <w:t>pc</w:t>
            </w:r>
            <w:r w:rsidRPr="003E6D3F">
              <w:rPr>
                <w:sz w:val="16"/>
                <w:szCs w:val="16"/>
                <w:lang w:val="ka-GE" w:eastAsia="ka-GE"/>
              </w:rPr>
              <w:t xml:space="preserve"> per cubicle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rFonts w:ascii="Sylfaen" w:hAnsi="Sylfaen"/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rFonts w:ascii="Sylfaen" w:hAnsi="Sylfaen"/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14</w:t>
            </w:r>
          </w:p>
        </w:tc>
        <w:tc>
          <w:tcPr>
            <w:tcW w:w="7418" w:type="dxa"/>
            <w:gridSpan w:val="5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ელექტროენერგიის მრიცხველი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Electricity meter, type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-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-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15</w:t>
            </w:r>
          </w:p>
        </w:tc>
        <w:tc>
          <w:tcPr>
            <w:tcW w:w="2123" w:type="dxa"/>
            <w:vMerge w:val="restart"/>
            <w:hideMark/>
          </w:tcPr>
          <w:p w:rsidR="00F856CE" w:rsidRPr="00CC4DDE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სარელეო დაცვა და ავტომატიკა</w:t>
            </w:r>
          </w:p>
          <w:p w:rsidR="00F856CE" w:rsidRPr="00CC4DDE" w:rsidRDefault="00F856CE" w:rsidP="00B63363">
            <w:pPr>
              <w:jc w:val="center"/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Microprocessor unit of Protection and Control</w:t>
            </w:r>
          </w:p>
        </w:tc>
        <w:tc>
          <w:tcPr>
            <w:tcW w:w="2012" w:type="dxa"/>
            <w:vMerge w:val="restart"/>
            <w:hideMark/>
          </w:tcPr>
          <w:p w:rsidR="00F856CE" w:rsidRPr="00CC4DDE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დაცვის ტიპი</w:t>
            </w:r>
          </w:p>
        </w:tc>
        <w:tc>
          <w:tcPr>
            <w:tcW w:w="710" w:type="dxa"/>
            <w:vMerge w:val="restart"/>
            <w:hideMark/>
          </w:tcPr>
          <w:p w:rsidR="00F856CE" w:rsidRPr="00964037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-</w:t>
            </w:r>
          </w:p>
        </w:tc>
        <w:tc>
          <w:tcPr>
            <w:tcW w:w="2573" w:type="dxa"/>
            <w:gridSpan w:val="2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დენური მოკვეთა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Current cut off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+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ru-RU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16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012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710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573" w:type="dxa"/>
            <w:gridSpan w:val="2"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მაქს. დენური დაცვა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Over current protection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17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012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710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573" w:type="dxa"/>
            <w:gridSpan w:val="2"/>
            <w:hideMark/>
          </w:tcPr>
          <w:p w:rsidR="00F856C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ერთფაზა </w:t>
            </w: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დამიწება</w:t>
            </w: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 </w:t>
            </w:r>
          </w:p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მიმართული დაცვა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>
              <w:rPr>
                <w:sz w:val="16"/>
                <w:szCs w:val="16"/>
                <w:lang w:eastAsia="ka-GE"/>
              </w:rPr>
              <w:t xml:space="preserve">Directional </w:t>
            </w:r>
            <w:r w:rsidRPr="00CC4DDE">
              <w:rPr>
                <w:sz w:val="16"/>
                <w:szCs w:val="16"/>
                <w:lang w:val="ka-GE" w:eastAsia="ka-GE"/>
              </w:rPr>
              <w:t>Earth Fault protection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eastAsia="ka-GE"/>
              </w:rPr>
            </w:pPr>
          </w:p>
        </w:tc>
      </w:tr>
      <w:tr w:rsidR="00F856CE" w:rsidRPr="00747465" w:rsidTr="00B63363">
        <w:trPr>
          <w:trHeight w:val="239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18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012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710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573" w:type="dxa"/>
            <w:gridSpan w:val="2"/>
            <w:hideMark/>
          </w:tcPr>
          <w:p w:rsidR="00F856CE" w:rsidRPr="00FB0E96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მიმართულებიანი დაცვა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eastAsia="ka-GE"/>
              </w:rPr>
            </w:pPr>
          </w:p>
        </w:tc>
      </w:tr>
      <w:tr w:rsidR="00F856CE" w:rsidRPr="00747465" w:rsidTr="00B63363">
        <w:trPr>
          <w:trHeight w:val="239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19</w:t>
            </w:r>
          </w:p>
        </w:tc>
        <w:tc>
          <w:tcPr>
            <w:tcW w:w="2123" w:type="dxa"/>
            <w:vMerge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012" w:type="dxa"/>
            <w:vMerge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710" w:type="dxa"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573" w:type="dxa"/>
            <w:gridSpan w:val="2"/>
          </w:tcPr>
          <w:p w:rsidR="00F856C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 xml:space="preserve">რკალური დაცვა </w:t>
            </w:r>
          </w:p>
          <w:p w:rsidR="00F856CE" w:rsidRPr="00FF44AD" w:rsidRDefault="00F856CE" w:rsidP="00B63363">
            <w:pPr>
              <w:rPr>
                <w:rFonts w:ascii="Sylfaen" w:hAnsi="Sylfaen"/>
                <w:sz w:val="16"/>
                <w:szCs w:val="16"/>
                <w:lang w:eastAsia="ka-GE"/>
              </w:rPr>
            </w:pPr>
            <w:r>
              <w:rPr>
                <w:rFonts w:ascii="Sylfaen" w:hAnsi="Sylfaen"/>
                <w:sz w:val="16"/>
                <w:szCs w:val="16"/>
                <w:lang w:val="ru-RU" w:eastAsia="ka-GE"/>
              </w:rPr>
              <w:t>arc protection</w:t>
            </w: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-</w:t>
            </w: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-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20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722" w:type="dxa"/>
            <w:gridSpan w:val="2"/>
            <w:vMerge w:val="restart"/>
            <w:hideMark/>
          </w:tcPr>
          <w:p w:rsidR="00F856CE" w:rsidRPr="00CC4DDE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რელეს ტიპი</w:t>
            </w:r>
          </w:p>
          <w:p w:rsidR="00F856CE" w:rsidRPr="00CC4DDE" w:rsidRDefault="00F856CE" w:rsidP="00B63363">
            <w:pPr>
              <w:jc w:val="center"/>
              <w:rPr>
                <w:sz w:val="16"/>
                <w:szCs w:val="16"/>
                <w:lang w:val="ka-GE" w:eastAsia="ka-GE"/>
              </w:rPr>
            </w:pPr>
            <w:r w:rsidRPr="00CC4DDE">
              <w:rPr>
                <w:sz w:val="16"/>
                <w:szCs w:val="16"/>
                <w:lang w:val="ka-GE" w:eastAsia="ka-GE"/>
              </w:rPr>
              <w:t>Relay type</w:t>
            </w:r>
          </w:p>
        </w:tc>
        <w:tc>
          <w:tcPr>
            <w:tcW w:w="2573" w:type="dxa"/>
            <w:gridSpan w:val="2"/>
            <w:vMerge w:val="restart"/>
            <w:hideMark/>
          </w:tcPr>
          <w:p w:rsidR="00F856CE" w:rsidRPr="006D4BD2" w:rsidRDefault="00F856CE" w:rsidP="00B63363">
            <w:pPr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vMerge w:val="restart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eastAsia="ka-GE"/>
              </w:rPr>
            </w:pPr>
            <w:r w:rsidRPr="00F856CE">
              <w:rPr>
                <w:b/>
                <w:sz w:val="18"/>
                <w:szCs w:val="20"/>
                <w:lang w:eastAsia="ka-GE"/>
              </w:rPr>
              <w:t>ZX-122</w:t>
            </w:r>
          </w:p>
        </w:tc>
        <w:tc>
          <w:tcPr>
            <w:tcW w:w="1335" w:type="dxa"/>
            <w:vMerge w:val="restart"/>
          </w:tcPr>
          <w:p w:rsidR="00F856CE" w:rsidRPr="00F856CE" w:rsidRDefault="00F856CE" w:rsidP="00B63363">
            <w:pPr>
              <w:jc w:val="center"/>
              <w:rPr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eastAsia="ka-GE"/>
              </w:rPr>
              <w:t>ZX-122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21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722" w:type="dxa"/>
            <w:gridSpan w:val="2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573" w:type="dxa"/>
            <w:gridSpan w:val="2"/>
            <w:vMerge/>
            <w:hideMark/>
          </w:tcPr>
          <w:p w:rsidR="00F856CE" w:rsidRPr="00ED2442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vMerge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  <w:vMerge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77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22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722" w:type="dxa"/>
            <w:gridSpan w:val="2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2573" w:type="dxa"/>
            <w:gridSpan w:val="2"/>
            <w:vMerge/>
            <w:hideMark/>
          </w:tcPr>
          <w:p w:rsidR="00F856CE" w:rsidRPr="00CC4DDE" w:rsidRDefault="00F856CE" w:rsidP="00B63363">
            <w:pPr>
              <w:jc w:val="center"/>
              <w:rPr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vMerge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  <w:vMerge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9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23</w:t>
            </w:r>
          </w:p>
        </w:tc>
        <w:tc>
          <w:tcPr>
            <w:tcW w:w="2123" w:type="dxa"/>
            <w:vMerge w:val="restart"/>
            <w:hideMark/>
          </w:tcPr>
          <w:p w:rsidR="00F856CE" w:rsidRPr="00CC4DDE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sz w:val="16"/>
                <w:szCs w:val="16"/>
                <w:lang w:val="ka-GE" w:eastAsia="ka-GE"/>
              </w:rPr>
              <w:t>ავტომატიკა</w:t>
            </w:r>
          </w:p>
        </w:tc>
        <w:tc>
          <w:tcPr>
            <w:tcW w:w="5295" w:type="dxa"/>
            <w:gridSpan w:val="4"/>
            <w:vMerge w:val="restart"/>
          </w:tcPr>
          <w:p w:rsidR="00F856CE" w:rsidRPr="00595C1C" w:rsidRDefault="00F856CE" w:rsidP="00B63363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595C1C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ავტომატიკა (რაჩ, აგჩ, დისტანციური მართვა)</w:t>
            </w:r>
          </w:p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  <w:r w:rsidRPr="00595C1C">
              <w:rPr>
                <w:rFonts w:ascii="Sylfaen" w:eastAsia="Times New Roman" w:hAnsi="Sylfaen" w:cs="Times New Roman"/>
                <w:sz w:val="16"/>
                <w:szCs w:val="16"/>
              </w:rPr>
              <w:t>Automatic (RAS, ARS, Distance control</w:t>
            </w:r>
            <w:r w:rsidRPr="00595C1C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</w:t>
            </w:r>
            <w:r w:rsidRPr="00595C1C">
              <w:rPr>
                <w:rFonts w:ascii="Sylfaen" w:eastAsia="Times New Roman" w:hAnsi="Sylfae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-</w:t>
            </w:r>
          </w:p>
        </w:tc>
        <w:tc>
          <w:tcPr>
            <w:tcW w:w="1335" w:type="dxa"/>
            <w:vMerge w:val="restart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  <w:r w:rsidRPr="00F856CE">
              <w:rPr>
                <w:b/>
                <w:sz w:val="18"/>
                <w:szCs w:val="20"/>
                <w:lang w:val="ka-GE" w:eastAsia="ka-GE"/>
              </w:rPr>
              <w:t>-</w:t>
            </w: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24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5295" w:type="dxa"/>
            <w:gridSpan w:val="4"/>
            <w:vMerge/>
          </w:tcPr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vMerge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  <w:vMerge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25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5295" w:type="dxa"/>
            <w:gridSpan w:val="4"/>
            <w:vMerge/>
          </w:tcPr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</w:p>
        </w:tc>
        <w:tc>
          <w:tcPr>
            <w:tcW w:w="1417" w:type="dxa"/>
            <w:vMerge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  <w:vMerge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26</w:t>
            </w:r>
          </w:p>
        </w:tc>
        <w:tc>
          <w:tcPr>
            <w:tcW w:w="2123" w:type="dxa"/>
            <w:vMerge w:val="restart"/>
          </w:tcPr>
          <w:p w:rsidR="00F856CE" w:rsidRPr="00CC4DDE" w:rsidRDefault="00F856CE" w:rsidP="00B63363">
            <w:pPr>
              <w:rPr>
                <w:sz w:val="16"/>
                <w:szCs w:val="16"/>
                <w:lang w:val="ka-GE" w:eastAsia="ka-GE"/>
              </w:rPr>
            </w:pPr>
          </w:p>
        </w:tc>
        <w:tc>
          <w:tcPr>
            <w:tcW w:w="5295" w:type="dxa"/>
            <w:gridSpan w:val="4"/>
            <w:hideMark/>
          </w:tcPr>
          <w:p w:rsidR="00F856CE" w:rsidRPr="00CC4DDE" w:rsidRDefault="00F856CE" w:rsidP="00B63363">
            <w:pPr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ამპერმეტრი</w:t>
            </w:r>
          </w:p>
          <w:p w:rsidR="00F856CE" w:rsidRPr="00CC4DDE" w:rsidRDefault="00F856CE" w:rsidP="00B63363">
            <w:pPr>
              <w:rPr>
                <w:b/>
                <w:sz w:val="16"/>
                <w:szCs w:val="16"/>
                <w:lang w:val="ka-GE" w:eastAsia="ka-GE"/>
              </w:rPr>
            </w:pPr>
            <w:r w:rsidRPr="00CC4DDE">
              <w:rPr>
                <w:b/>
                <w:sz w:val="16"/>
                <w:szCs w:val="16"/>
                <w:lang w:val="ka-GE" w:eastAsia="ka-GE"/>
              </w:rPr>
              <w:t xml:space="preserve">Ampermeter 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eastAsia="ka-GE"/>
              </w:rPr>
            </w:pPr>
          </w:p>
        </w:tc>
      </w:tr>
      <w:tr w:rsidR="00F856CE" w:rsidRPr="00747465" w:rsidTr="00B63363">
        <w:trPr>
          <w:trHeight w:val="238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27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5295" w:type="dxa"/>
            <w:gridSpan w:val="4"/>
            <w:hideMark/>
          </w:tcPr>
          <w:p w:rsidR="00F856CE" w:rsidRPr="00CC4DDE" w:rsidRDefault="00F856CE" w:rsidP="00B63363">
            <w:pPr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 w:rsidRPr="00CC4DDE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ვოლტმეტრი</w:t>
            </w:r>
          </w:p>
          <w:p w:rsidR="00F856CE" w:rsidRPr="00CC4DDE" w:rsidRDefault="00F856CE" w:rsidP="00B63363">
            <w:pPr>
              <w:rPr>
                <w:b/>
                <w:sz w:val="16"/>
                <w:szCs w:val="16"/>
                <w:lang w:val="ka-GE" w:eastAsia="ka-GE"/>
              </w:rPr>
            </w:pPr>
            <w:r w:rsidRPr="00CC4DDE">
              <w:rPr>
                <w:b/>
                <w:sz w:val="16"/>
                <w:szCs w:val="16"/>
                <w:lang w:val="ka-GE" w:eastAsia="ka-GE"/>
              </w:rPr>
              <w:t>Voltmeter</w:t>
            </w:r>
          </w:p>
        </w:tc>
        <w:tc>
          <w:tcPr>
            <w:tcW w:w="1417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419"/>
        </w:trPr>
        <w:tc>
          <w:tcPr>
            <w:tcW w:w="799" w:type="dxa"/>
          </w:tcPr>
          <w:p w:rsidR="00F856CE" w:rsidRPr="00BD21F6" w:rsidRDefault="00F856CE" w:rsidP="00B63363">
            <w:pPr>
              <w:jc w:val="center"/>
              <w:rPr>
                <w:rFonts w:ascii="Sylfaen" w:hAnsi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sz w:val="16"/>
                <w:szCs w:val="16"/>
                <w:lang w:val="ka-GE" w:eastAsia="ka-GE"/>
              </w:rPr>
              <w:t>28</w:t>
            </w:r>
          </w:p>
        </w:tc>
        <w:tc>
          <w:tcPr>
            <w:tcW w:w="2123" w:type="dxa"/>
            <w:vMerge/>
            <w:hideMark/>
          </w:tcPr>
          <w:p w:rsidR="00F856CE" w:rsidRPr="00CC4DDE" w:rsidRDefault="00F856CE" w:rsidP="00B63363">
            <w:pPr>
              <w:rPr>
                <w:rFonts w:ascii="Sylfaen" w:hAnsi="Sylfaen"/>
                <w:sz w:val="16"/>
                <w:szCs w:val="16"/>
                <w:lang w:val="ka-GE" w:eastAsia="ka-GE"/>
              </w:rPr>
            </w:pPr>
          </w:p>
        </w:tc>
        <w:tc>
          <w:tcPr>
            <w:tcW w:w="5295" w:type="dxa"/>
            <w:gridSpan w:val="4"/>
            <w:hideMark/>
          </w:tcPr>
          <w:p w:rsidR="00F856CE" w:rsidRPr="00595C1C" w:rsidRDefault="00F856CE" w:rsidP="00B63363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CC4DDE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კარადის გათბობა</w:t>
            </w:r>
            <w:r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 xml:space="preserve"> </w:t>
            </w:r>
            <w:r w:rsidRPr="00595C1C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ავტომატური</w:t>
            </w:r>
          </w:p>
          <w:p w:rsidR="00F856CE" w:rsidRPr="004656AB" w:rsidRDefault="00F856CE" w:rsidP="00B63363">
            <w:pPr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 w:rsidRPr="00595C1C">
              <w:rPr>
                <w:rFonts w:ascii="Times New Roman" w:eastAsia="Times New Roman" w:hAnsi="Times New Roman" w:cs="Times New Roman"/>
                <w:sz w:val="16"/>
                <w:szCs w:val="16"/>
              </w:rPr>
              <w:t>Auto</w:t>
            </w:r>
            <w:r w:rsidRPr="00CC4DDE">
              <w:rPr>
                <w:b/>
                <w:sz w:val="16"/>
                <w:szCs w:val="16"/>
                <w:lang w:val="ka-GE" w:eastAsia="ka-GE"/>
              </w:rPr>
              <w:t>Cubicle Heating, Yes</w:t>
            </w:r>
          </w:p>
        </w:tc>
        <w:tc>
          <w:tcPr>
            <w:tcW w:w="1417" w:type="dxa"/>
            <w:hideMark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  <w:tc>
          <w:tcPr>
            <w:tcW w:w="1335" w:type="dxa"/>
          </w:tcPr>
          <w:p w:rsidR="00F856CE" w:rsidRPr="00F856CE" w:rsidRDefault="00F856CE" w:rsidP="00B63363">
            <w:pPr>
              <w:jc w:val="center"/>
              <w:rPr>
                <w:b/>
                <w:sz w:val="18"/>
                <w:szCs w:val="20"/>
                <w:lang w:val="ka-GE" w:eastAsia="ka-GE"/>
              </w:rPr>
            </w:pPr>
          </w:p>
        </w:tc>
      </w:tr>
      <w:tr w:rsidR="00F856CE" w:rsidRPr="00747465" w:rsidTr="00B63363">
        <w:trPr>
          <w:trHeight w:val="1372"/>
        </w:trPr>
        <w:tc>
          <w:tcPr>
            <w:tcW w:w="10969" w:type="dxa"/>
            <w:gridSpan w:val="8"/>
          </w:tcPr>
          <w:p w:rsidR="00F856CE" w:rsidRPr="00E40BB4" w:rsidRDefault="00F856CE" w:rsidP="00B63363">
            <w:pPr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lastRenderedPageBreak/>
              <w:t>დამატებითი მოთხოვნები-</w:t>
            </w:r>
            <w:r w:rsidRPr="00E40BB4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Additional requests:</w:t>
            </w:r>
          </w:p>
          <w:p w:rsidR="00F856CE" w:rsidRPr="00D87DA5" w:rsidRDefault="00F856CE" w:rsidP="00B63363">
            <w:pPr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 w:rsidRPr="00E40BB4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 xml:space="preserve">  </w:t>
            </w:r>
          </w:p>
          <w:p w:rsidR="00F856CE" w:rsidRDefault="00F856CE" w:rsidP="00B6336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უჯრედების მეორადი წრედების სქემები წინასწარ უნდა იქნეს შეთანხმებული დამკვეთთან</w:t>
            </w:r>
          </w:p>
          <w:p w:rsidR="00F856CE" w:rsidRDefault="00F856CE" w:rsidP="00B6336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უჯრედები დამკვეთს უნდა ჩაბარდეს სრულად დაკომპლექტებული, თანდართული დიადნოდტიკრი და სარელეო დაცვის ოქმებით</w:t>
            </w:r>
          </w:p>
          <w:p w:rsidR="00F856CE" w:rsidRDefault="00F856CE" w:rsidP="00B6336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უჯრედებს უნდა მოეწყოს ამომრთველის მდგომარეობის ინდიკაციით,.</w:t>
            </w:r>
          </w:p>
          <w:p w:rsidR="008E705D" w:rsidRPr="0023397F" w:rsidRDefault="008E705D" w:rsidP="008E705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Sylfaen" w:hAnsi="Sylfaen"/>
                <w:b/>
                <w:sz w:val="16"/>
                <w:szCs w:val="16"/>
                <w:lang w:val="ka-GE" w:eastAsia="ka-GE"/>
              </w:rPr>
            </w:pPr>
            <w:r w:rsidRPr="008E705D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 xml:space="preserve">არ </w:t>
            </w:r>
            <w:r w:rsidR="00101490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>არსებობს</w:t>
            </w:r>
            <w:r w:rsidRPr="008E705D">
              <w:rPr>
                <w:rFonts w:ascii="Sylfaen" w:hAnsi="Sylfaen"/>
                <w:b/>
                <w:sz w:val="16"/>
                <w:szCs w:val="16"/>
                <w:lang w:val="ka-GE" w:eastAsia="ka-GE"/>
              </w:rPr>
              <w:t xml:space="preserve"> განსაკუთრებული მოთხოვნა მოწყობილობების მწარმოებელი ქვეყნის, ან კომპანიის მიმართ.</w:t>
            </w:r>
          </w:p>
          <w:p w:rsidR="00F856CE" w:rsidRPr="00747465" w:rsidRDefault="00F856CE" w:rsidP="00B63363">
            <w:pPr>
              <w:jc w:val="center"/>
              <w:rPr>
                <w:b/>
                <w:sz w:val="16"/>
                <w:szCs w:val="16"/>
                <w:lang w:val="ka-GE" w:eastAsia="ka-GE"/>
              </w:rPr>
            </w:pPr>
          </w:p>
        </w:tc>
      </w:tr>
    </w:tbl>
    <w:p w:rsidR="008C7BFA" w:rsidRPr="00E53CA8" w:rsidRDefault="008C7BFA" w:rsidP="00B63363">
      <w:pPr>
        <w:spacing w:after="0" w:line="276" w:lineRule="auto"/>
        <w:rPr>
          <w:rFonts w:ascii="Sylfaen" w:hAnsi="Sylfaen"/>
          <w:b/>
        </w:rPr>
      </w:pPr>
    </w:p>
    <w:sectPr w:rsidR="008C7BFA" w:rsidRPr="00E53CA8" w:rsidSect="00A378C5">
      <w:pgSz w:w="11907" w:h="16839" w:code="9"/>
      <w:pgMar w:top="900" w:right="837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 DUMBADZ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A6"/>
    <w:multiLevelType w:val="hybridMultilevel"/>
    <w:tmpl w:val="828E1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F4C"/>
    <w:multiLevelType w:val="hybridMultilevel"/>
    <w:tmpl w:val="2CD4071C"/>
    <w:lvl w:ilvl="0" w:tplc="24CE4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369"/>
    <w:multiLevelType w:val="hybridMultilevel"/>
    <w:tmpl w:val="F4B0C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17F44"/>
    <w:multiLevelType w:val="hybridMultilevel"/>
    <w:tmpl w:val="5990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25BE"/>
    <w:multiLevelType w:val="hybridMultilevel"/>
    <w:tmpl w:val="9DA4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4168"/>
    <w:multiLevelType w:val="hybridMultilevel"/>
    <w:tmpl w:val="BD04C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E6544"/>
    <w:multiLevelType w:val="hybridMultilevel"/>
    <w:tmpl w:val="61F4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B61D6"/>
    <w:multiLevelType w:val="hybridMultilevel"/>
    <w:tmpl w:val="307A2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05AD1"/>
    <w:multiLevelType w:val="hybridMultilevel"/>
    <w:tmpl w:val="A07C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F54A4"/>
    <w:multiLevelType w:val="hybridMultilevel"/>
    <w:tmpl w:val="A426B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4D15F8"/>
    <w:multiLevelType w:val="hybridMultilevel"/>
    <w:tmpl w:val="828E1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1111"/>
    <w:multiLevelType w:val="hybridMultilevel"/>
    <w:tmpl w:val="828E1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6867"/>
    <w:multiLevelType w:val="hybridMultilevel"/>
    <w:tmpl w:val="EA1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266FC"/>
    <w:multiLevelType w:val="hybridMultilevel"/>
    <w:tmpl w:val="3EBC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D7"/>
    <w:rsid w:val="00011389"/>
    <w:rsid w:val="000135DE"/>
    <w:rsid w:val="00014C7F"/>
    <w:rsid w:val="000169A5"/>
    <w:rsid w:val="000201A9"/>
    <w:rsid w:val="000357C8"/>
    <w:rsid w:val="00047B0F"/>
    <w:rsid w:val="0005113F"/>
    <w:rsid w:val="00086DDB"/>
    <w:rsid w:val="000B09A5"/>
    <w:rsid w:val="000B201B"/>
    <w:rsid w:val="000F3C9F"/>
    <w:rsid w:val="00101490"/>
    <w:rsid w:val="00111A7A"/>
    <w:rsid w:val="00117227"/>
    <w:rsid w:val="00127830"/>
    <w:rsid w:val="0014082D"/>
    <w:rsid w:val="00146471"/>
    <w:rsid w:val="001524EB"/>
    <w:rsid w:val="001652CF"/>
    <w:rsid w:val="0017162F"/>
    <w:rsid w:val="0018362F"/>
    <w:rsid w:val="001A58B4"/>
    <w:rsid w:val="001B2AD2"/>
    <w:rsid w:val="001B644B"/>
    <w:rsid w:val="001B7C24"/>
    <w:rsid w:val="001E0F77"/>
    <w:rsid w:val="001E7426"/>
    <w:rsid w:val="0020454E"/>
    <w:rsid w:val="00217446"/>
    <w:rsid w:val="00217880"/>
    <w:rsid w:val="00220038"/>
    <w:rsid w:val="0023397F"/>
    <w:rsid w:val="002347A0"/>
    <w:rsid w:val="0023515F"/>
    <w:rsid w:val="002565F0"/>
    <w:rsid w:val="0027166C"/>
    <w:rsid w:val="00273CA9"/>
    <w:rsid w:val="002C03AC"/>
    <w:rsid w:val="00301C03"/>
    <w:rsid w:val="0030562C"/>
    <w:rsid w:val="00321112"/>
    <w:rsid w:val="003335A1"/>
    <w:rsid w:val="00335A76"/>
    <w:rsid w:val="00336DAB"/>
    <w:rsid w:val="00364E9E"/>
    <w:rsid w:val="00375CB0"/>
    <w:rsid w:val="00377D32"/>
    <w:rsid w:val="00385BDD"/>
    <w:rsid w:val="0039306B"/>
    <w:rsid w:val="003A1059"/>
    <w:rsid w:val="003E6D3F"/>
    <w:rsid w:val="00402D92"/>
    <w:rsid w:val="00412DB6"/>
    <w:rsid w:val="00431E42"/>
    <w:rsid w:val="00447A7E"/>
    <w:rsid w:val="00455700"/>
    <w:rsid w:val="004656AB"/>
    <w:rsid w:val="0047291F"/>
    <w:rsid w:val="0047627D"/>
    <w:rsid w:val="004850CA"/>
    <w:rsid w:val="00487A35"/>
    <w:rsid w:val="004A55C9"/>
    <w:rsid w:val="004B1E14"/>
    <w:rsid w:val="004E2B71"/>
    <w:rsid w:val="004E2DCA"/>
    <w:rsid w:val="004E6749"/>
    <w:rsid w:val="004F6DDE"/>
    <w:rsid w:val="005051D7"/>
    <w:rsid w:val="00520654"/>
    <w:rsid w:val="00523948"/>
    <w:rsid w:val="00543AE0"/>
    <w:rsid w:val="0054609D"/>
    <w:rsid w:val="00547CE3"/>
    <w:rsid w:val="00577FC4"/>
    <w:rsid w:val="00595C1C"/>
    <w:rsid w:val="005A3C84"/>
    <w:rsid w:val="005A4251"/>
    <w:rsid w:val="005B768A"/>
    <w:rsid w:val="005C4307"/>
    <w:rsid w:val="005E2F90"/>
    <w:rsid w:val="005E3497"/>
    <w:rsid w:val="005E6E26"/>
    <w:rsid w:val="0062171F"/>
    <w:rsid w:val="00625156"/>
    <w:rsid w:val="00633184"/>
    <w:rsid w:val="0065184B"/>
    <w:rsid w:val="00675555"/>
    <w:rsid w:val="00694E2F"/>
    <w:rsid w:val="006A75EF"/>
    <w:rsid w:val="006B2C63"/>
    <w:rsid w:val="006B4ECE"/>
    <w:rsid w:val="006B6D97"/>
    <w:rsid w:val="006C0614"/>
    <w:rsid w:val="006C072E"/>
    <w:rsid w:val="006C3CDE"/>
    <w:rsid w:val="006C5FD9"/>
    <w:rsid w:val="006C795A"/>
    <w:rsid w:val="006D4BD2"/>
    <w:rsid w:val="006E2520"/>
    <w:rsid w:val="006E3D46"/>
    <w:rsid w:val="007164E8"/>
    <w:rsid w:val="007176A6"/>
    <w:rsid w:val="00717720"/>
    <w:rsid w:val="00720C1D"/>
    <w:rsid w:val="00740A03"/>
    <w:rsid w:val="007429A0"/>
    <w:rsid w:val="007444AE"/>
    <w:rsid w:val="00747465"/>
    <w:rsid w:val="00751B8D"/>
    <w:rsid w:val="00762CA2"/>
    <w:rsid w:val="007842BF"/>
    <w:rsid w:val="007843F7"/>
    <w:rsid w:val="007C04EF"/>
    <w:rsid w:val="007E1B69"/>
    <w:rsid w:val="007F10D9"/>
    <w:rsid w:val="0081196E"/>
    <w:rsid w:val="00817086"/>
    <w:rsid w:val="00851239"/>
    <w:rsid w:val="00867B9E"/>
    <w:rsid w:val="00877532"/>
    <w:rsid w:val="00884874"/>
    <w:rsid w:val="00885CE8"/>
    <w:rsid w:val="008953C7"/>
    <w:rsid w:val="008B3A5F"/>
    <w:rsid w:val="008B5167"/>
    <w:rsid w:val="008C7BFA"/>
    <w:rsid w:val="008D57E3"/>
    <w:rsid w:val="008E3052"/>
    <w:rsid w:val="008E705D"/>
    <w:rsid w:val="008E7E89"/>
    <w:rsid w:val="008F15FD"/>
    <w:rsid w:val="008F4DC7"/>
    <w:rsid w:val="0090218B"/>
    <w:rsid w:val="00910AD9"/>
    <w:rsid w:val="00913B82"/>
    <w:rsid w:val="0092145D"/>
    <w:rsid w:val="00922A23"/>
    <w:rsid w:val="00926FA5"/>
    <w:rsid w:val="00935BA0"/>
    <w:rsid w:val="0093762B"/>
    <w:rsid w:val="00960E2C"/>
    <w:rsid w:val="00961C3D"/>
    <w:rsid w:val="0097578D"/>
    <w:rsid w:val="00995BB5"/>
    <w:rsid w:val="00996B9C"/>
    <w:rsid w:val="009C2E5B"/>
    <w:rsid w:val="009E0B17"/>
    <w:rsid w:val="009F781B"/>
    <w:rsid w:val="00A16ED7"/>
    <w:rsid w:val="00A2042E"/>
    <w:rsid w:val="00A253CA"/>
    <w:rsid w:val="00A324B3"/>
    <w:rsid w:val="00A35E2D"/>
    <w:rsid w:val="00A378C5"/>
    <w:rsid w:val="00A447CB"/>
    <w:rsid w:val="00A50E1D"/>
    <w:rsid w:val="00A56687"/>
    <w:rsid w:val="00A57416"/>
    <w:rsid w:val="00A807CE"/>
    <w:rsid w:val="00A87443"/>
    <w:rsid w:val="00A94842"/>
    <w:rsid w:val="00A97D92"/>
    <w:rsid w:val="00AA0634"/>
    <w:rsid w:val="00AA2377"/>
    <w:rsid w:val="00AC1B9F"/>
    <w:rsid w:val="00AC546E"/>
    <w:rsid w:val="00AD6800"/>
    <w:rsid w:val="00B12E44"/>
    <w:rsid w:val="00B46971"/>
    <w:rsid w:val="00B57E24"/>
    <w:rsid w:val="00B6298C"/>
    <w:rsid w:val="00B63363"/>
    <w:rsid w:val="00B71897"/>
    <w:rsid w:val="00B771DD"/>
    <w:rsid w:val="00B82E23"/>
    <w:rsid w:val="00B855A0"/>
    <w:rsid w:val="00B87003"/>
    <w:rsid w:val="00BA0965"/>
    <w:rsid w:val="00BB7416"/>
    <w:rsid w:val="00BC1D8A"/>
    <w:rsid w:val="00BC2225"/>
    <w:rsid w:val="00BD21F6"/>
    <w:rsid w:val="00BD4899"/>
    <w:rsid w:val="00BF559E"/>
    <w:rsid w:val="00BF6D4D"/>
    <w:rsid w:val="00C0360B"/>
    <w:rsid w:val="00C36EA2"/>
    <w:rsid w:val="00C60EC4"/>
    <w:rsid w:val="00C621A9"/>
    <w:rsid w:val="00C74485"/>
    <w:rsid w:val="00C9224F"/>
    <w:rsid w:val="00C9539F"/>
    <w:rsid w:val="00CB607A"/>
    <w:rsid w:val="00CC0AC5"/>
    <w:rsid w:val="00D11DF4"/>
    <w:rsid w:val="00D20F52"/>
    <w:rsid w:val="00D213F2"/>
    <w:rsid w:val="00D27632"/>
    <w:rsid w:val="00D62978"/>
    <w:rsid w:val="00D64145"/>
    <w:rsid w:val="00D6490D"/>
    <w:rsid w:val="00D64D1D"/>
    <w:rsid w:val="00D70268"/>
    <w:rsid w:val="00D80C90"/>
    <w:rsid w:val="00D82AC8"/>
    <w:rsid w:val="00D87DA5"/>
    <w:rsid w:val="00D96980"/>
    <w:rsid w:val="00DA26DF"/>
    <w:rsid w:val="00DA5A54"/>
    <w:rsid w:val="00DB2228"/>
    <w:rsid w:val="00DC5DE9"/>
    <w:rsid w:val="00DC61C9"/>
    <w:rsid w:val="00DD0803"/>
    <w:rsid w:val="00DD1B92"/>
    <w:rsid w:val="00DD42F0"/>
    <w:rsid w:val="00DD5500"/>
    <w:rsid w:val="00DE746E"/>
    <w:rsid w:val="00DF190C"/>
    <w:rsid w:val="00E13DD2"/>
    <w:rsid w:val="00E40BB4"/>
    <w:rsid w:val="00E53CA8"/>
    <w:rsid w:val="00E64F59"/>
    <w:rsid w:val="00E72C1E"/>
    <w:rsid w:val="00E73185"/>
    <w:rsid w:val="00E84964"/>
    <w:rsid w:val="00EC77B9"/>
    <w:rsid w:val="00F153AA"/>
    <w:rsid w:val="00F23D56"/>
    <w:rsid w:val="00F34187"/>
    <w:rsid w:val="00F40B99"/>
    <w:rsid w:val="00F8160A"/>
    <w:rsid w:val="00F8444D"/>
    <w:rsid w:val="00F856CE"/>
    <w:rsid w:val="00F94435"/>
    <w:rsid w:val="00FB0E96"/>
    <w:rsid w:val="00FB2D2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8B2FE-2650-4692-96B3-AFA249D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12"/>
    <w:pPr>
      <w:ind w:left="720"/>
      <w:contextualSpacing/>
    </w:pPr>
  </w:style>
  <w:style w:type="table" w:styleId="TableGrid">
    <w:name w:val="Table Grid"/>
    <w:basedOn w:val="TableNormal"/>
    <w:uiPriority w:val="39"/>
    <w:rsid w:val="0092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C4307"/>
    <w:pPr>
      <w:suppressAutoHyphens/>
      <w:spacing w:after="0" w:line="240" w:lineRule="auto"/>
    </w:pPr>
    <w:rPr>
      <w:rFonts w:ascii="GEO DUMBADZE" w:eastAsia="Times New Roman" w:hAnsi="GEO DUMBADZE" w:cs="GEO DUMBADZE"/>
      <w:sz w:val="2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C4307"/>
    <w:rPr>
      <w:rFonts w:ascii="GEO DUMBADZE" w:eastAsia="Times New Roman" w:hAnsi="GEO DUMBADZE" w:cs="GEO DUMBADZE"/>
      <w:sz w:val="28"/>
      <w:szCs w:val="20"/>
      <w:lang w:eastAsia="zh-CN"/>
    </w:rPr>
  </w:style>
  <w:style w:type="table" w:styleId="PlainTable3">
    <w:name w:val="Plain Table 3"/>
    <w:basedOn w:val="TableNormal"/>
    <w:uiPriority w:val="43"/>
    <w:rsid w:val="004E67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1CC2-DE27-4419-9D50-2DD93317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Apriashvili</dc:creator>
  <cp:keywords/>
  <dc:description/>
  <cp:lastModifiedBy>Nini Adamia</cp:lastModifiedBy>
  <cp:revision>2</cp:revision>
  <cp:lastPrinted>2017-01-10T11:39:00Z</cp:lastPrinted>
  <dcterms:created xsi:type="dcterms:W3CDTF">2017-09-28T13:40:00Z</dcterms:created>
  <dcterms:modified xsi:type="dcterms:W3CDTF">2017-09-28T13:40:00Z</dcterms:modified>
</cp:coreProperties>
</file>