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24" w:rsidRPr="003277CC" w:rsidRDefault="00C07112">
      <w:pPr>
        <w:rPr>
          <w:rFonts w:ascii="Sylfaen" w:hAnsi="Sylfaen" w:cs="Arial"/>
          <w:sz w:val="18"/>
          <w:szCs w:val="18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 w:rsidR="00FE4324">
        <w:rPr>
          <w:rFonts w:ascii="AcadNusx" w:hAnsi="AcadNusx"/>
          <w:lang w:val="en-US"/>
        </w:rPr>
        <w:t>vion</w:t>
      </w:r>
      <w:proofErr w:type="spellEnd"/>
      <w:r w:rsidR="00FE4324">
        <w:rPr>
          <w:rFonts w:ascii="AcadNusx" w:hAnsi="AcadNusx"/>
          <w:lang w:val="en-US"/>
        </w:rPr>
        <w:t xml:space="preserve"> </w:t>
      </w:r>
      <w:proofErr w:type="spellStart"/>
      <w:r w:rsidR="00FE4324">
        <w:rPr>
          <w:rFonts w:ascii="AcadNusx" w:hAnsi="AcadNusx"/>
          <w:lang w:val="en-US"/>
        </w:rPr>
        <w:t>saqarTvelo</w:t>
      </w:r>
      <w:proofErr w:type="spellEnd"/>
      <w:r>
        <w:rPr>
          <w:rFonts w:ascii="AcadNusx" w:hAnsi="AcadNusx"/>
          <w:lang w:val="en-US"/>
        </w:rPr>
        <w:t xml:space="preserve">~ </w:t>
      </w:r>
      <w:proofErr w:type="spellStart"/>
      <w:r w:rsidR="000372AE">
        <w:rPr>
          <w:rFonts w:ascii="AcadNusx" w:hAnsi="AcadNusx"/>
          <w:lang w:val="en-US"/>
        </w:rPr>
        <w:t>acxadebs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proofErr w:type="spellStart"/>
      <w:r w:rsidR="00740298">
        <w:rPr>
          <w:rFonts w:ascii="AcadNusx" w:hAnsi="AcadNusx"/>
          <w:lang w:val="en-US"/>
        </w:rPr>
        <w:t>konkurss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r w:rsidR="003277CC">
        <w:rPr>
          <w:rFonts w:ascii="Sylfaen" w:hAnsi="Sylfaen"/>
          <w:b/>
          <w:sz w:val="24"/>
          <w:szCs w:val="24"/>
          <w:lang w:val="ka-GE"/>
        </w:rPr>
        <w:t>მობილური ტელეფონების აქსესუარების შესყიდვაზე</w:t>
      </w:r>
      <w:r w:rsidR="00FE4324" w:rsidRPr="002262CE">
        <w:rPr>
          <w:rFonts w:ascii="Sylfaen" w:hAnsi="Sylfaen" w:cs="Arial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5909DE" w:rsidRDefault="007314E7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1" w:name="_MON_1507380968"/>
    <w:bookmarkEnd w:id="1"/>
    <w:p w:rsidR="00011D1D" w:rsidRDefault="00FE4324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4pt;height:66pt" o:ole="">
            <v:imagedata r:id="rId5" o:title=""/>
          </v:shape>
          <o:OLEObject Type="Embed" ProgID="Excel.Sheet.12" ShapeID="_x0000_i1027" DrawAspect="Icon" ObjectID="_1582378389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5A539B" w:rsidRDefault="00DA58AD" w:rsidP="007314E7">
      <w:pPr>
        <w:pStyle w:val="ListParagraph"/>
        <w:ind w:left="0"/>
        <w:rPr>
          <w:rFonts w:ascii="AcadNusx" w:hAnsi="AcadNusx"/>
          <w:sz w:val="24"/>
          <w:szCs w:val="24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 w:rsidR="005A539B">
        <w:rPr>
          <w:rFonts w:ascii="AcadNusx" w:hAnsi="AcadNusx"/>
          <w:lang w:val="en-US"/>
        </w:rPr>
        <w:t xml:space="preserve"> </w:t>
      </w:r>
      <w:r w:rsidR="00FE4324">
        <w:rPr>
          <w:rFonts w:ascii="Sylfaen" w:hAnsi="Sylfaen"/>
          <w:lang w:val="ka-GE"/>
        </w:rPr>
        <w:t>20</w:t>
      </w:r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</w:t>
      </w:r>
      <w:r w:rsidR="00FE4324">
        <w:rPr>
          <w:rFonts w:ascii="Sylfaen" w:hAnsi="Sylfaen"/>
          <w:lang w:val="ka-GE"/>
        </w:rPr>
        <w:t>3</w:t>
      </w:r>
      <w:r>
        <w:rPr>
          <w:rFonts w:ascii="AcadNusx" w:hAnsi="AcadNusx"/>
          <w:lang w:val="en-US"/>
        </w:rPr>
        <w:t>.201</w:t>
      </w:r>
      <w:r w:rsidR="00FE4324">
        <w:rPr>
          <w:rFonts w:ascii="Sylfaen" w:hAnsi="Sylfaen"/>
          <w:lang w:val="ka-GE"/>
        </w:rPr>
        <w:t>8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FE4324">
        <w:rPr>
          <w:rFonts w:ascii="Tahoma" w:hAnsi="Tahoma" w:cs="Tahoma"/>
          <w:color w:val="000000"/>
          <w:sz w:val="24"/>
          <w:szCs w:val="24"/>
          <w:lang w:val="en-US" w:eastAsia="ru-RU"/>
        </w:rPr>
        <w:t>ngiunashvili</w:t>
      </w:r>
      <w:r w:rsidR="005A539B" w:rsidRPr="005A539B">
        <w:rPr>
          <w:rFonts w:ascii="Tahoma" w:hAnsi="Tahoma" w:cs="Tahoma"/>
          <w:color w:val="000000"/>
          <w:sz w:val="24"/>
          <w:szCs w:val="24"/>
          <w:lang w:val="en-US" w:eastAsia="ru-RU"/>
        </w:rPr>
        <w:t>@beeline.ge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D36"/>
    <w:multiLevelType w:val="hybridMultilevel"/>
    <w:tmpl w:val="F83A5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DA1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11D1D"/>
    <w:rsid w:val="000372AE"/>
    <w:rsid w:val="0006257A"/>
    <w:rsid w:val="00152BE1"/>
    <w:rsid w:val="001809D9"/>
    <w:rsid w:val="0018314D"/>
    <w:rsid w:val="001A2DBF"/>
    <w:rsid w:val="00212AAA"/>
    <w:rsid w:val="00247C57"/>
    <w:rsid w:val="002B44D7"/>
    <w:rsid w:val="002D4CBB"/>
    <w:rsid w:val="00303DBC"/>
    <w:rsid w:val="003277CC"/>
    <w:rsid w:val="0034578E"/>
    <w:rsid w:val="00352296"/>
    <w:rsid w:val="003D4F86"/>
    <w:rsid w:val="0046405C"/>
    <w:rsid w:val="00502CDD"/>
    <w:rsid w:val="005909DE"/>
    <w:rsid w:val="005A539B"/>
    <w:rsid w:val="006F386E"/>
    <w:rsid w:val="007314E7"/>
    <w:rsid w:val="00740298"/>
    <w:rsid w:val="00922A27"/>
    <w:rsid w:val="009650E5"/>
    <w:rsid w:val="00A72E21"/>
    <w:rsid w:val="00AD7CCA"/>
    <w:rsid w:val="00B0227B"/>
    <w:rsid w:val="00BE0D6A"/>
    <w:rsid w:val="00C07112"/>
    <w:rsid w:val="00C321EC"/>
    <w:rsid w:val="00C9080B"/>
    <w:rsid w:val="00D03E4A"/>
    <w:rsid w:val="00D124AE"/>
    <w:rsid w:val="00D716E6"/>
    <w:rsid w:val="00D7786D"/>
    <w:rsid w:val="00DA58AD"/>
    <w:rsid w:val="00DA7A59"/>
    <w:rsid w:val="00E21A7D"/>
    <w:rsid w:val="00E60635"/>
    <w:rsid w:val="00F207A8"/>
    <w:rsid w:val="00F7495C"/>
    <w:rsid w:val="00FA1A95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C272"/>
  <w15:docId w15:val="{D5C094AC-E42E-43DB-9DBC-BE0AC7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4324"/>
    <w:rPr>
      <w:rFonts w:ascii="Times New Roman" w:eastAsia="Times New Roman" w:hAnsi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Nino Giunashvili</cp:lastModifiedBy>
  <cp:revision>2</cp:revision>
  <dcterms:created xsi:type="dcterms:W3CDTF">2018-03-12T12:47:00Z</dcterms:created>
  <dcterms:modified xsi:type="dcterms:W3CDTF">2018-03-12T12:47:00Z</dcterms:modified>
</cp:coreProperties>
</file>