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F5" w:rsidRPr="00F14AB8" w:rsidRDefault="008E5BAE" w:rsidP="001D4A7F">
      <w:pPr>
        <w:jc w:val="center"/>
        <w:rPr>
          <w:rFonts w:ascii="Sylfaen" w:hAnsi="Sylfaen"/>
          <w:b/>
          <w:bCs/>
        </w:rPr>
      </w:pPr>
      <w:r w:rsidRPr="00F14AB8">
        <w:rPr>
          <w:rFonts w:ascii="Sylfaen" w:hAnsi="Sylfaen"/>
          <w:b/>
          <w:bCs/>
          <w:lang w:val="ka-GE"/>
        </w:rPr>
        <w:t>საქონლის/მომსახურების შესყიდვის ტენდერი</w:t>
      </w:r>
    </w:p>
    <w:p w:rsidR="00387470" w:rsidRPr="00F14AB8" w:rsidRDefault="006D58D9" w:rsidP="00F14AB8">
      <w:pPr>
        <w:jc w:val="both"/>
        <w:rPr>
          <w:rFonts w:ascii="Sylfaen" w:eastAsiaTheme="minorHAnsi" w:hAnsi="Sylfaen" w:cs="Sylfaen"/>
          <w:bCs/>
          <w:lang w:val="ka-GE"/>
        </w:rPr>
      </w:pPr>
      <w:r w:rsidRPr="00F14AB8">
        <w:rPr>
          <w:rFonts w:ascii="Sylfaen" w:hAnsi="Sylfaen"/>
          <w:b/>
          <w:bCs/>
        </w:rPr>
        <w:t xml:space="preserve">      </w:t>
      </w:r>
      <w:r w:rsidR="008E5BAE" w:rsidRPr="00F14AB8">
        <w:rPr>
          <w:rFonts w:ascii="Sylfaen" w:eastAsiaTheme="minorHAnsi" w:hAnsi="Sylfaen" w:cs="Sylfaen"/>
          <w:bCs/>
          <w:lang w:val="ka-GE"/>
        </w:rPr>
        <w:t>სს საქართველოს ბანკი</w:t>
      </w:r>
      <w:r w:rsidR="00D83B3D" w:rsidRPr="00F14AB8">
        <w:rPr>
          <w:rFonts w:ascii="Sylfaen" w:eastAsiaTheme="minorHAnsi" w:hAnsi="Sylfaen" w:cs="Sylfaen"/>
          <w:bCs/>
          <w:lang w:val="ka-GE"/>
        </w:rPr>
        <w:t xml:space="preserve"> აცხადებს ტენდერს </w:t>
      </w:r>
      <w:r w:rsidR="00E13861" w:rsidRPr="00F14AB8">
        <w:rPr>
          <w:rFonts w:ascii="Sylfaen" w:eastAsiaTheme="minorHAnsi" w:hAnsi="Sylfaen" w:cs="Sylfaen"/>
          <w:bCs/>
          <w:lang w:val="ka-GE"/>
        </w:rPr>
        <w:t>თბილისის</w:t>
      </w:r>
      <w:r w:rsidR="00387470" w:rsidRPr="00F14AB8">
        <w:rPr>
          <w:rFonts w:ascii="Sylfaen" w:eastAsiaTheme="minorHAnsi" w:hAnsi="Sylfaen" w:cs="Sylfaen"/>
          <w:bCs/>
          <w:lang w:val="ka-GE"/>
        </w:rPr>
        <w:t>ა</w:t>
      </w:r>
      <w:r w:rsidR="00E13861" w:rsidRPr="00F14AB8">
        <w:rPr>
          <w:rFonts w:ascii="Sylfaen" w:eastAsiaTheme="minorHAnsi" w:hAnsi="Sylfaen" w:cs="Sylfaen"/>
          <w:bCs/>
          <w:lang w:val="ka-GE"/>
        </w:rPr>
        <w:t xml:space="preserve"> და </w:t>
      </w:r>
      <w:r w:rsidR="00387470" w:rsidRPr="00F14AB8">
        <w:rPr>
          <w:rFonts w:ascii="Sylfaen" w:eastAsiaTheme="minorHAnsi" w:hAnsi="Sylfaen" w:cs="Sylfaen"/>
          <w:bCs/>
          <w:lang w:val="ka-GE"/>
        </w:rPr>
        <w:t>რეგიონ</w:t>
      </w:r>
      <w:r w:rsidR="00E13861" w:rsidRPr="00F14AB8">
        <w:rPr>
          <w:rFonts w:ascii="Sylfaen" w:eastAsiaTheme="minorHAnsi" w:hAnsi="Sylfaen" w:cs="Sylfaen"/>
          <w:bCs/>
          <w:lang w:val="ka-GE"/>
        </w:rPr>
        <w:t>ის სერვის ცენტრების, ექსპრეს სერვის ცენტრების</w:t>
      </w:r>
      <w:r w:rsidR="00387470" w:rsidRPr="00F14AB8">
        <w:rPr>
          <w:rFonts w:ascii="Sylfaen" w:eastAsiaTheme="minorHAnsi" w:hAnsi="Sylfaen" w:cs="Sylfaen"/>
          <w:bCs/>
          <w:lang w:val="ka-GE"/>
        </w:rPr>
        <w:t>ა</w:t>
      </w:r>
      <w:r w:rsidR="00E13861" w:rsidRPr="00F14AB8">
        <w:rPr>
          <w:rFonts w:ascii="Sylfaen" w:eastAsiaTheme="minorHAnsi" w:hAnsi="Sylfaen" w:cs="Sylfaen"/>
          <w:bCs/>
          <w:lang w:val="ka-GE"/>
        </w:rPr>
        <w:t xml:space="preserve"> და ოფისების</w:t>
      </w:r>
      <w:r w:rsidR="00387470" w:rsidRPr="00F14AB8">
        <w:rPr>
          <w:rFonts w:ascii="Sylfaen" w:eastAsiaTheme="minorHAnsi" w:hAnsi="Sylfaen" w:cs="Sylfaen"/>
          <w:bCs/>
          <w:lang w:val="ka-GE"/>
        </w:rPr>
        <w:t xml:space="preserve"> მომსახურება შემდეგ სამუშაოებზე:</w:t>
      </w:r>
    </w:p>
    <w:p w:rsidR="00387470" w:rsidRPr="00F14AB8" w:rsidRDefault="00E13861" w:rsidP="00387470">
      <w:pPr>
        <w:pStyle w:val="ListParagraph"/>
        <w:numPr>
          <w:ilvl w:val="0"/>
          <w:numId w:val="29"/>
        </w:numPr>
        <w:rPr>
          <w:rFonts w:ascii="Sylfaen" w:hAnsi="Sylfaen" w:cs="Sylfaen"/>
          <w:bCs/>
          <w:lang w:val="ka-GE"/>
        </w:rPr>
      </w:pPr>
      <w:r w:rsidRPr="00F14AB8">
        <w:rPr>
          <w:rFonts w:ascii="Sylfaen" w:hAnsi="Sylfaen" w:cs="Sylfaen"/>
          <w:bCs/>
          <w:lang w:val="ka-GE"/>
        </w:rPr>
        <w:t>დერატიზაცია</w:t>
      </w:r>
      <w:r w:rsidR="00387470" w:rsidRPr="00F14AB8">
        <w:rPr>
          <w:rFonts w:ascii="Sylfaen" w:hAnsi="Sylfaen" w:cs="Sylfaen"/>
          <w:bCs/>
          <w:lang w:val="ka-GE"/>
        </w:rPr>
        <w:t xml:space="preserve"> </w:t>
      </w:r>
    </w:p>
    <w:p w:rsidR="00387470" w:rsidRPr="00F14AB8" w:rsidRDefault="00E13861" w:rsidP="00387470">
      <w:pPr>
        <w:pStyle w:val="ListParagraph"/>
        <w:numPr>
          <w:ilvl w:val="0"/>
          <w:numId w:val="29"/>
        </w:numPr>
        <w:rPr>
          <w:rFonts w:ascii="Sylfaen" w:hAnsi="Sylfaen" w:cs="Sylfaen"/>
          <w:bCs/>
          <w:lang w:val="ka-GE"/>
        </w:rPr>
      </w:pPr>
      <w:r w:rsidRPr="00F14AB8">
        <w:rPr>
          <w:rFonts w:ascii="Sylfaen" w:hAnsi="Sylfaen" w:cs="Sylfaen"/>
          <w:bCs/>
          <w:lang w:val="ka-GE"/>
        </w:rPr>
        <w:t xml:space="preserve">დეზინსექცია </w:t>
      </w:r>
    </w:p>
    <w:p w:rsidR="00387470" w:rsidRDefault="00E13861" w:rsidP="00387470">
      <w:pPr>
        <w:pStyle w:val="ListParagraph"/>
        <w:numPr>
          <w:ilvl w:val="0"/>
          <w:numId w:val="29"/>
        </w:numPr>
        <w:rPr>
          <w:rFonts w:ascii="Sylfaen" w:hAnsi="Sylfaen" w:cs="Sylfaen"/>
          <w:bCs/>
          <w:lang w:val="ka-GE"/>
        </w:rPr>
      </w:pPr>
      <w:r w:rsidRPr="00F14AB8">
        <w:rPr>
          <w:rFonts w:ascii="Sylfaen" w:hAnsi="Sylfaen" w:cs="Sylfaen"/>
          <w:bCs/>
          <w:lang w:val="ka-GE"/>
        </w:rPr>
        <w:t>დეზინფექცია</w:t>
      </w:r>
    </w:p>
    <w:p w:rsidR="00C3128A" w:rsidRDefault="00E13861" w:rsidP="00387470">
      <w:pPr>
        <w:pStyle w:val="ListParagraph"/>
        <w:numPr>
          <w:ilvl w:val="0"/>
          <w:numId w:val="29"/>
        </w:numPr>
        <w:rPr>
          <w:rFonts w:ascii="Sylfaen" w:hAnsi="Sylfaen" w:cs="Sylfaen"/>
          <w:bCs/>
          <w:lang w:val="ka-GE"/>
        </w:rPr>
      </w:pPr>
      <w:r w:rsidRPr="00F14AB8">
        <w:rPr>
          <w:rFonts w:ascii="Sylfaen" w:hAnsi="Sylfaen" w:cs="Sylfaen"/>
          <w:bCs/>
          <w:lang w:val="ka-GE"/>
        </w:rPr>
        <w:t xml:space="preserve">ქვეწარმავლების საწინააღმდეგო </w:t>
      </w:r>
      <w:r w:rsidR="00387470" w:rsidRPr="00F14AB8">
        <w:rPr>
          <w:rFonts w:ascii="Sylfaen" w:hAnsi="Sylfaen" w:cs="Sylfaen"/>
          <w:bCs/>
          <w:lang w:val="ka-GE"/>
        </w:rPr>
        <w:t>საშუალებებით დამუშავება</w:t>
      </w:r>
    </w:p>
    <w:p w:rsidR="002B2E82" w:rsidRPr="002B2E82" w:rsidRDefault="002B2E82" w:rsidP="002B2E82">
      <w:pPr>
        <w:pStyle w:val="ListParagraph"/>
        <w:numPr>
          <w:ilvl w:val="0"/>
          <w:numId w:val="29"/>
        </w:numPr>
        <w:rPr>
          <w:rFonts w:ascii="Sylfaen" w:hAnsi="Sylfaen" w:cs="Sylfaen"/>
          <w:bCs/>
          <w:lang w:val="ka-GE"/>
        </w:rPr>
      </w:pPr>
      <w:r w:rsidRPr="002B2E82">
        <w:rPr>
          <w:rFonts w:ascii="Sylfaen" w:hAnsi="Sylfaen" w:cs="Sylfaen"/>
          <w:bCs/>
          <w:lang w:val="ka-GE"/>
        </w:rPr>
        <w:t>ბალახის შეწამვლა</w:t>
      </w:r>
    </w:p>
    <w:p w:rsidR="002A4DFE" w:rsidRPr="00F14AB8" w:rsidRDefault="002A4DFE" w:rsidP="002A4DFE">
      <w:pPr>
        <w:pStyle w:val="ListParagraph"/>
        <w:ind w:left="780"/>
        <w:rPr>
          <w:rFonts w:ascii="Sylfaen" w:hAnsi="Sylfaen" w:cs="Sylfaen"/>
          <w:bCs/>
          <w:lang w:val="ka-GE"/>
        </w:rPr>
      </w:pP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326"/>
        <w:gridCol w:w="2580"/>
        <w:gridCol w:w="881"/>
        <w:gridCol w:w="1500"/>
        <w:gridCol w:w="1500"/>
        <w:gridCol w:w="1500"/>
        <w:gridCol w:w="1500"/>
        <w:gridCol w:w="1500"/>
      </w:tblGrid>
      <w:tr w:rsidR="00E05A95" w:rsidRPr="00E05A95" w:rsidTr="00E05A95">
        <w:trPr>
          <w:trHeight w:val="510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გეგმიური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სამუშაოები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ფასი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კვ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მეტრზე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ოთხივე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მომსახურებისათვის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05A95" w:rsidRPr="00E05A95" w:rsidTr="00E05A95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გეგმიური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83300</w:t>
            </w:r>
          </w:p>
        </w:tc>
        <w:tc>
          <w:tcPr>
            <w:tcW w:w="7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05A95" w:rsidRPr="00E05A95" w:rsidTr="00E05A95">
        <w:trPr>
          <w:trHeight w:val="5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არაგეგმიური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სამუშოები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რეგიონების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მიხედვით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ფართი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კვ.მ</w:t>
            </w:r>
            <w:proofErr w:type="spellEnd"/>
          </w:p>
        </w:tc>
        <w:tc>
          <w:tcPr>
            <w:tcW w:w="7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ფასი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კვ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მეტრზე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ოთხიდან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ერთ-ერთი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მომსახურებისათვის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05A95" w:rsidRPr="00E05A95" w:rsidTr="00E05A95">
        <w:trPr>
          <w:trHeight w:val="54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დერატიზაცია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დეზინსექცია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დეზინფექცია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>ქვეწ. საწინ. დამუშავება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5A95" w:rsidRPr="009D09AD" w:rsidRDefault="00E05A95" w:rsidP="009D09A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ბალახის</w:t>
            </w:r>
            <w:proofErr w:type="spellEnd"/>
            <w:r w:rsidRPr="00E05A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07DF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>შე</w:t>
            </w:r>
            <w:r w:rsidR="009D09A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>წამ</w:t>
            </w:r>
            <w:r w:rsidR="005207DF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>ვლა</w:t>
            </w:r>
          </w:p>
        </w:tc>
      </w:tr>
      <w:tr w:rsidR="00E05A95" w:rsidRPr="00E05A95" w:rsidTr="00E05A95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color w:val="000000"/>
              </w:rPr>
              <w:t>თბილისი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55500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5A95" w:rsidRPr="00E05A95" w:rsidTr="00E05A95">
        <w:trPr>
          <w:trHeight w:val="315"/>
        </w:trPr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color w:val="000000"/>
              </w:rPr>
              <w:t>შიდა</w:t>
            </w:r>
            <w:proofErr w:type="spellEnd"/>
            <w:r w:rsidRPr="00E05A9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05A95">
              <w:rPr>
                <w:rFonts w:ascii="Sylfaen" w:eastAsia="Times New Roman" w:hAnsi="Sylfaen" w:cs="Times New Roman"/>
                <w:color w:val="000000"/>
              </w:rPr>
              <w:t>ქართლი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2600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5A95" w:rsidRPr="00E05A95" w:rsidTr="00E05A95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color w:val="000000"/>
              </w:rPr>
              <w:t>ქვემო</w:t>
            </w:r>
            <w:proofErr w:type="spellEnd"/>
            <w:r w:rsidRPr="00E05A9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05A95">
              <w:rPr>
                <w:rFonts w:ascii="Sylfaen" w:eastAsia="Times New Roman" w:hAnsi="Sylfaen" w:cs="Times New Roman"/>
                <w:color w:val="000000"/>
              </w:rPr>
              <w:t>ქართლი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3800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A95" w:rsidRPr="00E05A95" w:rsidTr="00E05A95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color w:val="000000"/>
              </w:rPr>
              <w:t>მცხეთა-მთიანეთი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200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A95" w:rsidRPr="00E05A95" w:rsidTr="00E05A95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color w:val="000000"/>
              </w:rPr>
              <w:t>კახეთი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5A95" w:rsidRPr="00E05A95" w:rsidTr="00E05A95">
        <w:trPr>
          <w:trHeight w:val="315"/>
        </w:trPr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color w:val="000000"/>
              </w:rPr>
              <w:t>იმერეთი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FAFC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5700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FAFC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5A95" w:rsidRPr="00E05A95" w:rsidTr="00E05A95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color w:val="000000"/>
              </w:rPr>
              <w:t>სამცხე-ჯავახეთი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1300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5A95" w:rsidRPr="00E05A95" w:rsidTr="00E05A95">
        <w:trPr>
          <w:trHeight w:val="315"/>
        </w:trPr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color w:val="000000"/>
              </w:rPr>
              <w:t>აჭარა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FAFC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5400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FAFC"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A95" w:rsidRPr="00E05A95" w:rsidRDefault="00E05A95" w:rsidP="00E05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5A95" w:rsidRPr="00E05A95" w:rsidTr="00E05A95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05A95">
              <w:rPr>
                <w:rFonts w:ascii="Sylfaen" w:eastAsia="Times New Roman" w:hAnsi="Sylfaen" w:cs="Times New Roman"/>
                <w:color w:val="000000"/>
              </w:rPr>
              <w:t>გურია-სამეგრელო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 w:rsidRPr="00E05A95">
              <w:rPr>
                <w:rFonts w:ascii="Sylfaen" w:eastAsia="Times New Roman" w:hAnsi="Sylfaen" w:cs="Times New Roman"/>
                <w:color w:val="000000"/>
              </w:rPr>
              <w:t>4800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A95" w:rsidRPr="00E05A95" w:rsidRDefault="00E05A95" w:rsidP="00E05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87470" w:rsidRPr="00F14AB8" w:rsidRDefault="00387470" w:rsidP="009D6AF5">
      <w:pPr>
        <w:rPr>
          <w:rFonts w:ascii="Sylfaen" w:hAnsi="Sylfaen"/>
          <w:bCs/>
          <w:lang w:val="ka-GE"/>
        </w:rPr>
      </w:pPr>
    </w:p>
    <w:p w:rsidR="00387470" w:rsidRPr="00F14AB8" w:rsidRDefault="00387470" w:rsidP="00CA4420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</w:p>
    <w:p w:rsidR="00387470" w:rsidRPr="00F14AB8" w:rsidRDefault="00387470" w:rsidP="00F14AB8">
      <w:pPr>
        <w:jc w:val="both"/>
        <w:rPr>
          <w:rFonts w:ascii="Sylfaen" w:hAnsi="Sylfaen"/>
          <w:b/>
          <w:bCs/>
          <w:lang w:val="ka-GE"/>
        </w:rPr>
      </w:pPr>
      <w:r w:rsidRPr="00F14AB8">
        <w:rPr>
          <w:rFonts w:ascii="Sylfaen" w:hAnsi="Sylfaen" w:cs="Sylfaen"/>
          <w:b/>
          <w:sz w:val="18"/>
          <w:szCs w:val="18"/>
          <w:u w:val="single"/>
          <w:lang w:val="ka-GE"/>
        </w:rPr>
        <w:t>შენიშვნა:</w:t>
      </w:r>
      <w:r w:rsidRPr="00F14AB8">
        <w:rPr>
          <w:rFonts w:ascii="Sylfaen" w:hAnsi="Sylfaen" w:cs="Sylfaen"/>
          <w:b/>
          <w:sz w:val="18"/>
          <w:szCs w:val="18"/>
          <w:u w:val="single"/>
        </w:rPr>
        <w:t xml:space="preserve"> </w:t>
      </w:r>
      <w:r w:rsidRPr="00F14AB8">
        <w:rPr>
          <w:rFonts w:ascii="Sylfaen" w:hAnsi="Sylfaen" w:cs="Sylfaen"/>
          <w:sz w:val="18"/>
          <w:szCs w:val="18"/>
          <w:lang w:val="ka-GE"/>
        </w:rPr>
        <w:t>*   ცხრილში ფასები უნდა მიეთითოს ეროვნულ ვალუტაში - ლარი;</w:t>
      </w:r>
      <w:r w:rsidRPr="00F14AB8">
        <w:rPr>
          <w:rFonts w:ascii="Sylfaen" w:hAnsi="Sylfaen" w:cs="Sylfaen"/>
          <w:sz w:val="18"/>
          <w:szCs w:val="18"/>
        </w:rPr>
        <w:t xml:space="preserve"> </w:t>
      </w:r>
      <w:r w:rsidRPr="00F14AB8">
        <w:rPr>
          <w:rFonts w:ascii="Sylfaen" w:hAnsi="Sylfaen" w:cs="Sylfaen"/>
          <w:sz w:val="18"/>
          <w:szCs w:val="18"/>
          <w:lang w:val="ka-GE"/>
        </w:rPr>
        <w:t xml:space="preserve"> * შემოთავაზებული სატენდერო წინადადების ფასი წარმოდგენილი უნდა იყოს საქართველოს კანონმდებლობით დადგენილი ყველა გადასახადის ჩათვლით;</w:t>
      </w:r>
    </w:p>
    <w:p w:rsidR="00E642E4" w:rsidRPr="00F14AB8" w:rsidRDefault="008E5BAE" w:rsidP="00D83B3D">
      <w:pPr>
        <w:contextualSpacing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  <w:r w:rsidRPr="00F14AB8">
        <w:rPr>
          <w:rFonts w:ascii="Sylfaen" w:hAnsi="Sylfaen" w:cs="Sylfaen"/>
          <w:b/>
          <w:bCs/>
          <w:sz w:val="24"/>
          <w:szCs w:val="24"/>
          <w:lang w:val="ka-GE"/>
        </w:rPr>
        <w:t>დამატებითი მოთხოვნები</w:t>
      </w:r>
      <w:r w:rsidR="00E642E4" w:rsidRPr="00F14AB8">
        <w:rPr>
          <w:rFonts w:ascii="Sylfaen" w:hAnsi="Sylfaen" w:cs="Sylfaen"/>
          <w:b/>
          <w:bCs/>
          <w:sz w:val="24"/>
          <w:szCs w:val="24"/>
          <w:lang w:val="ka-GE"/>
        </w:rPr>
        <w:t>:</w:t>
      </w:r>
    </w:p>
    <w:p w:rsidR="00387470" w:rsidRPr="00F14AB8" w:rsidRDefault="00387470" w:rsidP="00F14AB8">
      <w:pPr>
        <w:pStyle w:val="ListParagraph"/>
        <w:numPr>
          <w:ilvl w:val="0"/>
          <w:numId w:val="31"/>
        </w:numPr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14AB8">
        <w:rPr>
          <w:rFonts w:ascii="Sylfaen" w:hAnsi="Sylfaen"/>
          <w:sz w:val="20"/>
          <w:szCs w:val="20"/>
          <w:lang w:val="ka-GE"/>
        </w:rPr>
        <w:t xml:space="preserve">გეგმიური სამუშაოების შემთხვევაში საფასური უნდა ითვალისწინებდეს ზემოთ ჩამოთვლილ </w:t>
      </w:r>
      <w:r w:rsidR="002B2E82">
        <w:rPr>
          <w:rFonts w:ascii="Sylfaen" w:hAnsi="Sylfaen"/>
          <w:sz w:val="20"/>
          <w:szCs w:val="20"/>
          <w:lang w:val="ka-GE"/>
        </w:rPr>
        <w:t>ხუთივე</w:t>
      </w:r>
      <w:r w:rsidR="009D09AD">
        <w:rPr>
          <w:rFonts w:ascii="Sylfaen" w:hAnsi="Sylfaen"/>
          <w:sz w:val="20"/>
          <w:szCs w:val="20"/>
          <w:lang w:val="ka-GE"/>
        </w:rPr>
        <w:t xml:space="preserve"> </w:t>
      </w:r>
      <w:r w:rsidRPr="00F14AB8">
        <w:rPr>
          <w:rFonts w:ascii="Sylfaen" w:hAnsi="Sylfaen"/>
          <w:sz w:val="20"/>
          <w:szCs w:val="20"/>
          <w:lang w:val="ka-GE"/>
        </w:rPr>
        <w:t xml:space="preserve"> </w:t>
      </w:r>
      <w:r w:rsidR="00B7483E">
        <w:rPr>
          <w:rFonts w:ascii="Sylfaen" w:hAnsi="Sylfaen"/>
          <w:sz w:val="20"/>
          <w:szCs w:val="20"/>
          <w:lang w:val="ka-GE"/>
        </w:rPr>
        <w:t>მომსახურები</w:t>
      </w:r>
      <w:r w:rsidRPr="00F14AB8">
        <w:rPr>
          <w:rFonts w:ascii="Sylfaen" w:hAnsi="Sylfaen"/>
          <w:sz w:val="20"/>
          <w:szCs w:val="20"/>
          <w:lang w:val="ka-GE"/>
        </w:rPr>
        <w:t>ს</w:t>
      </w:r>
      <w:r w:rsidR="00B7483E">
        <w:rPr>
          <w:rFonts w:ascii="Sylfaen" w:hAnsi="Sylfaen"/>
          <w:sz w:val="20"/>
          <w:szCs w:val="20"/>
          <w:lang w:val="ka-GE"/>
        </w:rPr>
        <w:t xml:space="preserve"> ფასს 1კვ/მ-ზე</w:t>
      </w:r>
      <w:r w:rsidRPr="00F14AB8">
        <w:rPr>
          <w:rFonts w:ascii="Sylfaen" w:hAnsi="Sylfaen"/>
          <w:sz w:val="20"/>
          <w:szCs w:val="20"/>
          <w:lang w:val="ka-GE"/>
        </w:rPr>
        <w:t>;</w:t>
      </w:r>
      <w:r w:rsidR="002B2E82">
        <w:rPr>
          <w:rFonts w:ascii="Sylfaen" w:hAnsi="Sylfaen"/>
          <w:sz w:val="20"/>
          <w:szCs w:val="20"/>
          <w:lang w:val="ka-GE"/>
        </w:rPr>
        <w:t xml:space="preserve"> </w:t>
      </w:r>
      <w:r w:rsidR="002B2E82" w:rsidRPr="002B2E82">
        <w:rPr>
          <w:rFonts w:ascii="Sylfaen" w:hAnsi="Sylfaen"/>
          <w:color w:val="FF0000"/>
          <w:sz w:val="20"/>
          <w:szCs w:val="20"/>
          <w:lang w:val="ka-GE"/>
        </w:rPr>
        <w:t>(კონკრეტული ობიექტის საჭიროების, დამკვეთის მოთხოვნის შესაბამისად)</w:t>
      </w:r>
    </w:p>
    <w:p w:rsidR="00387470" w:rsidRPr="00F14AB8" w:rsidRDefault="00387470" w:rsidP="00F14AB8">
      <w:pPr>
        <w:pStyle w:val="ListParagraph"/>
        <w:numPr>
          <w:ilvl w:val="0"/>
          <w:numId w:val="31"/>
        </w:numPr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14AB8">
        <w:rPr>
          <w:rFonts w:ascii="Sylfaen" w:hAnsi="Sylfaen"/>
          <w:sz w:val="20"/>
          <w:szCs w:val="20"/>
          <w:lang w:val="ka-GE"/>
        </w:rPr>
        <w:t xml:space="preserve">არაგეგმიური სამუშაოების ფასი </w:t>
      </w:r>
      <w:r w:rsidR="00D83B3D" w:rsidRPr="00F14AB8">
        <w:rPr>
          <w:rFonts w:ascii="Sylfaen" w:hAnsi="Sylfaen"/>
          <w:sz w:val="20"/>
          <w:szCs w:val="20"/>
          <w:lang w:val="ka-GE"/>
        </w:rPr>
        <w:t>გულისხმობს ფასს</w:t>
      </w:r>
      <w:r w:rsidR="00B7483E">
        <w:rPr>
          <w:rFonts w:ascii="Sylfaen" w:hAnsi="Sylfaen"/>
          <w:sz w:val="20"/>
          <w:szCs w:val="20"/>
          <w:lang w:val="ka-GE"/>
        </w:rPr>
        <w:t xml:space="preserve"> </w:t>
      </w:r>
      <w:r w:rsidR="002B2E82">
        <w:rPr>
          <w:rFonts w:ascii="Sylfaen" w:hAnsi="Sylfaen"/>
          <w:sz w:val="20"/>
          <w:szCs w:val="20"/>
          <w:lang w:val="ka-GE"/>
        </w:rPr>
        <w:t>ხუთი</w:t>
      </w:r>
      <w:r w:rsidR="00132B55">
        <w:rPr>
          <w:rFonts w:ascii="Sylfaen" w:hAnsi="Sylfaen"/>
          <w:sz w:val="20"/>
          <w:szCs w:val="20"/>
          <w:lang w:val="ka-GE"/>
        </w:rPr>
        <w:t xml:space="preserve"> მომსახურებიდან</w:t>
      </w:r>
      <w:r w:rsidR="00B7483E">
        <w:rPr>
          <w:rFonts w:ascii="Sylfaen" w:hAnsi="Sylfaen"/>
          <w:sz w:val="20"/>
          <w:szCs w:val="20"/>
          <w:lang w:val="ka-GE"/>
        </w:rPr>
        <w:t xml:space="preserve"> </w:t>
      </w:r>
      <w:r w:rsidR="002A4DFE">
        <w:rPr>
          <w:rFonts w:ascii="Sylfaen" w:hAnsi="Sylfaen"/>
          <w:sz w:val="20"/>
          <w:szCs w:val="20"/>
          <w:lang w:val="ka-GE"/>
        </w:rPr>
        <w:t>შესაბამის ერთ-</w:t>
      </w:r>
      <w:r w:rsidR="003E56E6" w:rsidRPr="00F14AB8">
        <w:rPr>
          <w:rFonts w:ascii="Sylfaen" w:hAnsi="Sylfaen"/>
          <w:sz w:val="20"/>
          <w:szCs w:val="20"/>
          <w:lang w:val="ka-GE"/>
        </w:rPr>
        <w:t>ერთ მომსახურებაზე</w:t>
      </w:r>
      <w:r w:rsidR="00132B55">
        <w:rPr>
          <w:rFonts w:ascii="Sylfaen" w:hAnsi="Sylfaen"/>
          <w:sz w:val="20"/>
          <w:szCs w:val="20"/>
          <w:lang w:val="ka-GE"/>
        </w:rPr>
        <w:t>,</w:t>
      </w:r>
      <w:r w:rsidR="00B7483E">
        <w:rPr>
          <w:rFonts w:ascii="Sylfaen" w:hAnsi="Sylfaen"/>
          <w:sz w:val="20"/>
          <w:szCs w:val="20"/>
          <w:lang w:val="ka-GE"/>
        </w:rPr>
        <w:t xml:space="preserve"> 1 კვ/მ-ზე</w:t>
      </w:r>
      <w:r w:rsidR="003E56E6" w:rsidRPr="00F14AB8">
        <w:rPr>
          <w:rFonts w:ascii="Sylfaen" w:hAnsi="Sylfaen"/>
          <w:sz w:val="20"/>
          <w:szCs w:val="20"/>
          <w:lang w:val="ka-GE"/>
        </w:rPr>
        <w:t>.</w:t>
      </w:r>
    </w:p>
    <w:p w:rsidR="00817625" w:rsidRPr="00F14AB8" w:rsidRDefault="00817625" w:rsidP="00F14AB8">
      <w:pPr>
        <w:pStyle w:val="ListParagraph"/>
        <w:numPr>
          <w:ilvl w:val="0"/>
          <w:numId w:val="31"/>
        </w:numPr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14AB8">
        <w:rPr>
          <w:rFonts w:ascii="Sylfaen" w:hAnsi="Sylfaen"/>
          <w:sz w:val="20"/>
          <w:szCs w:val="20"/>
          <w:lang w:val="ka-GE"/>
        </w:rPr>
        <w:t>სამუშაოები უნდა შესრულდეს საკუთარი მასალით, ინვენტარითა და სამუშაო ძალით, ყოველ კონკრეტულ შემთხვევაში დამკვეთის მოთხოვნის მიხედვით.</w:t>
      </w:r>
    </w:p>
    <w:p w:rsidR="00817625" w:rsidRPr="00F14AB8" w:rsidRDefault="00D83B3D" w:rsidP="00F14AB8">
      <w:pPr>
        <w:pStyle w:val="ListParagraph"/>
        <w:numPr>
          <w:ilvl w:val="0"/>
          <w:numId w:val="31"/>
        </w:numPr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14AB8">
        <w:rPr>
          <w:rFonts w:ascii="Sylfaen" w:hAnsi="Sylfaen"/>
          <w:sz w:val="20"/>
          <w:szCs w:val="20"/>
          <w:lang w:val="ka-GE"/>
        </w:rPr>
        <w:t>პრეტენდენტმა უნდა წარმოადგინოს გამოყენებული სადეზინფექციო, სადეზინსექციო, სადერატიზაციო და ქვეწარმავლების საწინააღმდეგო საშუალებების ხარისხის სერთიფიკატები, ბროშურები და სხვა საინფორმაციო მასალა;</w:t>
      </w:r>
    </w:p>
    <w:p w:rsidR="00D83B3D" w:rsidRPr="00F14AB8" w:rsidRDefault="00D83B3D" w:rsidP="00F14AB8">
      <w:pPr>
        <w:pStyle w:val="ListParagraph"/>
        <w:numPr>
          <w:ilvl w:val="0"/>
          <w:numId w:val="31"/>
        </w:numPr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14AB8">
        <w:rPr>
          <w:rFonts w:ascii="Sylfaen" w:hAnsi="Sylfaen"/>
          <w:sz w:val="20"/>
          <w:szCs w:val="20"/>
          <w:lang w:val="ka-GE"/>
        </w:rPr>
        <w:lastRenderedPageBreak/>
        <w:t>მიმწოდებლის</w:t>
      </w:r>
      <w:r w:rsidR="00822515">
        <w:rPr>
          <w:rFonts w:ascii="Sylfaen" w:hAnsi="Sylfaen"/>
          <w:sz w:val="20"/>
          <w:szCs w:val="20"/>
        </w:rPr>
        <w:t xml:space="preserve"> </w:t>
      </w:r>
      <w:r w:rsidRPr="00F14AB8">
        <w:rPr>
          <w:rFonts w:ascii="Sylfaen" w:hAnsi="Sylfaen"/>
          <w:sz w:val="20"/>
          <w:szCs w:val="20"/>
          <w:lang w:val="ka-GE"/>
        </w:rPr>
        <w:t>მიერ გამოყენებული სადერატიზაციო/სადეზინსექციო/სადეზინფექციო/ქვეწარმავლების</w:t>
      </w:r>
      <w:r w:rsidR="002D5B2D">
        <w:rPr>
          <w:rFonts w:ascii="Sylfaen" w:hAnsi="Sylfaen"/>
          <w:sz w:val="20"/>
          <w:szCs w:val="20"/>
          <w:lang w:val="ka-GE"/>
        </w:rPr>
        <w:t xml:space="preserve"> </w:t>
      </w:r>
      <w:r w:rsidRPr="00F14AB8">
        <w:rPr>
          <w:rFonts w:ascii="Sylfaen" w:hAnsi="Sylfaen"/>
          <w:sz w:val="20"/>
          <w:szCs w:val="20"/>
          <w:lang w:val="ka-GE"/>
        </w:rPr>
        <w:t>საწინააღმდეგო</w:t>
      </w:r>
      <w:r w:rsidR="002D5B2D">
        <w:rPr>
          <w:rFonts w:ascii="Sylfaen" w:hAnsi="Sylfaen"/>
          <w:sz w:val="20"/>
          <w:szCs w:val="20"/>
          <w:lang w:val="ka-GE"/>
        </w:rPr>
        <w:t xml:space="preserve"> დამუშავება</w:t>
      </w:r>
      <w:r w:rsidR="009D09AD">
        <w:rPr>
          <w:rFonts w:ascii="Sylfaen" w:hAnsi="Sylfaen"/>
          <w:sz w:val="20"/>
          <w:szCs w:val="20"/>
          <w:lang w:val="ka-GE"/>
        </w:rPr>
        <w:t>/ბალახის შესაწამლი</w:t>
      </w:r>
      <w:r w:rsidRPr="00F14AB8">
        <w:rPr>
          <w:rFonts w:ascii="Sylfaen" w:hAnsi="Sylfaen"/>
          <w:sz w:val="20"/>
          <w:szCs w:val="20"/>
          <w:lang w:val="ka-GE"/>
        </w:rPr>
        <w:t xml:space="preserve"> საშუალებები და ქიმიური ხსნარები რეგისტრირებული უნდა იყოს დაავადებათა კონტროლის ეროვნულ ცენტრში, უნდა აკმაყოფილებდეს საერთაშორისო სტანდარტებს და არ უნდა წარმოადგენდნენ საფრთხეს ადამიანის </w:t>
      </w:r>
      <w:r w:rsidR="00822515">
        <w:rPr>
          <w:rFonts w:ascii="Sylfaen" w:hAnsi="Sylfaen"/>
          <w:sz w:val="20"/>
          <w:szCs w:val="20"/>
          <w:lang w:val="ka-GE"/>
        </w:rPr>
        <w:t>ჯანმრთელობისათვის.</w:t>
      </w:r>
    </w:p>
    <w:p w:rsidR="00D83B3D" w:rsidRPr="009D4664" w:rsidRDefault="00D83B3D" w:rsidP="00D83B3D">
      <w:pPr>
        <w:pStyle w:val="ListParagraph"/>
        <w:numPr>
          <w:ilvl w:val="0"/>
          <w:numId w:val="31"/>
        </w:numPr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9D4664">
        <w:rPr>
          <w:rFonts w:ascii="Sylfaen" w:hAnsi="Sylfaen"/>
          <w:sz w:val="20"/>
          <w:szCs w:val="20"/>
          <w:lang w:val="ka-GE"/>
        </w:rPr>
        <w:t>პრეტენდენტმა უნდა  უზრუნველყოს ყოველ კონკრეტულ შემთხვევაში დერატიზაცია, დეზინსექცია, დეზინფექცია</w:t>
      </w:r>
      <w:r w:rsidR="002D5B2D">
        <w:rPr>
          <w:rFonts w:ascii="Sylfaen" w:hAnsi="Sylfaen"/>
          <w:sz w:val="20"/>
          <w:szCs w:val="20"/>
          <w:lang w:val="ka-GE"/>
        </w:rPr>
        <w:t>,</w:t>
      </w:r>
      <w:r w:rsidRPr="009D4664">
        <w:rPr>
          <w:rFonts w:ascii="Sylfaen" w:hAnsi="Sylfaen"/>
          <w:sz w:val="20"/>
          <w:szCs w:val="20"/>
          <w:lang w:val="ka-GE"/>
        </w:rPr>
        <w:t xml:space="preserve"> </w:t>
      </w:r>
      <w:r w:rsidR="002D5B2D">
        <w:rPr>
          <w:rFonts w:ascii="Sylfaen" w:hAnsi="Sylfaen"/>
          <w:sz w:val="20"/>
          <w:szCs w:val="20"/>
          <w:lang w:val="ka-GE"/>
        </w:rPr>
        <w:t>ქვეწარმავლების საწინააღმდეგო დამუშავება, ბალახის შეწამვლა</w:t>
      </w:r>
      <w:r w:rsidRPr="009D4664">
        <w:rPr>
          <w:rFonts w:ascii="Sylfaen" w:hAnsi="Sylfaen"/>
          <w:sz w:val="20"/>
          <w:szCs w:val="20"/>
          <w:lang w:val="ka-GE"/>
        </w:rPr>
        <w:t xml:space="preserve">  ხელახალი ჩატარება უსასყიდლოდ, თუ მიწოდებული მომსახურება ყოველ კონკრეტულ შემთხვევაში არ იქნება შედეგიანი, რაც გამომჟღავნდება სამუშაოს ჩატარებიდან 1 თვის განმავლობაში.</w:t>
      </w:r>
    </w:p>
    <w:p w:rsidR="00D83B3D" w:rsidRPr="00F14AB8" w:rsidRDefault="00D83B3D" w:rsidP="00D83B3D">
      <w:pPr>
        <w:contextualSpacing/>
        <w:jc w:val="both"/>
        <w:rPr>
          <w:rFonts w:ascii="Sylfaen" w:hAnsi="Sylfaen" w:cs="Sylfaen"/>
          <w:bCs/>
          <w:lang w:val="ka-GE"/>
        </w:rPr>
      </w:pPr>
    </w:p>
    <w:p w:rsidR="00D83B3D" w:rsidRPr="00F14AB8" w:rsidRDefault="00D83B3D" w:rsidP="00D83B3D">
      <w:pPr>
        <w:jc w:val="both"/>
        <w:rPr>
          <w:rFonts w:ascii="Sylfaen" w:hAnsi="Sylfaen"/>
          <w:b/>
          <w:bCs/>
          <w:lang w:val="ka-GE"/>
        </w:rPr>
      </w:pPr>
      <w:r w:rsidRPr="00F14AB8">
        <w:rPr>
          <w:rFonts w:ascii="Sylfaen" w:hAnsi="Sylfaen"/>
          <w:b/>
          <w:bCs/>
          <w:lang w:val="ka-GE"/>
        </w:rPr>
        <w:t>წარმოსადგენი დოკუმენტაცია</w:t>
      </w:r>
    </w:p>
    <w:p w:rsidR="00D83B3D" w:rsidRPr="00F14AB8" w:rsidRDefault="00D83B3D" w:rsidP="00F14AB8">
      <w:pPr>
        <w:pStyle w:val="ListParagraph"/>
        <w:numPr>
          <w:ilvl w:val="0"/>
          <w:numId w:val="31"/>
        </w:numPr>
        <w:spacing w:after="200" w:line="276" w:lineRule="auto"/>
        <w:contextualSpacing/>
        <w:jc w:val="both"/>
        <w:rPr>
          <w:rFonts w:ascii="Sylfaen" w:hAnsi="Sylfaen" w:cs="Sylfaen"/>
          <w:bCs/>
          <w:lang w:val="ka-GE"/>
        </w:rPr>
      </w:pPr>
      <w:r w:rsidRPr="00F14AB8">
        <w:rPr>
          <w:rFonts w:ascii="Sylfaen" w:hAnsi="Sylfaen" w:cs="Sylfaen"/>
          <w:bCs/>
          <w:lang w:val="ka-GE"/>
        </w:rPr>
        <w:t>მომწოდებელმა ვებ გვერდზე უნდა ატვირთოს დეტალური შეთავაზების ფაილი ფასის შეთავაზებასთან ერთად;</w:t>
      </w:r>
    </w:p>
    <w:p w:rsidR="00D83B3D" w:rsidRPr="00F14AB8" w:rsidRDefault="00D83B3D" w:rsidP="00F14AB8">
      <w:pPr>
        <w:pStyle w:val="ListParagraph"/>
        <w:numPr>
          <w:ilvl w:val="0"/>
          <w:numId w:val="31"/>
        </w:numPr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14AB8">
        <w:rPr>
          <w:rFonts w:ascii="Sylfaen" w:hAnsi="Sylfaen"/>
          <w:sz w:val="20"/>
          <w:szCs w:val="20"/>
          <w:lang w:val="ka-GE"/>
        </w:rPr>
        <w:t>ამონაწერი სამეწარმეო რეესტრიდან;</w:t>
      </w:r>
    </w:p>
    <w:p w:rsidR="00D83B3D" w:rsidRPr="00F14AB8" w:rsidRDefault="00D83B3D" w:rsidP="00F14AB8">
      <w:pPr>
        <w:pStyle w:val="ListParagraph"/>
        <w:numPr>
          <w:ilvl w:val="0"/>
          <w:numId w:val="31"/>
        </w:numPr>
        <w:tabs>
          <w:tab w:val="left" w:pos="540"/>
        </w:tabs>
        <w:spacing w:after="6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 w:rsidRPr="00F14AB8">
        <w:rPr>
          <w:rFonts w:ascii="Sylfaen" w:hAnsi="Sylfaen" w:cs="Sylfaen"/>
          <w:sz w:val="20"/>
          <w:szCs w:val="20"/>
          <w:lang w:val="ka-GE"/>
        </w:rPr>
        <w:t xml:space="preserve">    კომპანიის მოღვაწეობის შესახებ ინფორმაცია, საქმიანობის მოკლედ აღწერილობა (გამოცდილება, კლიენტების სია), რეკომენდაციები;</w:t>
      </w:r>
    </w:p>
    <w:p w:rsidR="00D83B3D" w:rsidRPr="00F14AB8" w:rsidRDefault="00D83B3D" w:rsidP="00F14AB8">
      <w:pPr>
        <w:pStyle w:val="ListParagraph"/>
        <w:numPr>
          <w:ilvl w:val="0"/>
          <w:numId w:val="31"/>
        </w:numPr>
        <w:tabs>
          <w:tab w:val="left" w:pos="540"/>
        </w:tabs>
        <w:spacing w:after="6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 w:rsidRPr="00F14AB8">
        <w:rPr>
          <w:rFonts w:ascii="Sylfaen" w:hAnsi="Sylfaen" w:cs="Sylfaen"/>
          <w:sz w:val="20"/>
          <w:szCs w:val="20"/>
          <w:lang w:val="ka-GE"/>
        </w:rPr>
        <w:t xml:space="preserve">   კომპანიის სერთიფიკატები;</w:t>
      </w:r>
    </w:p>
    <w:p w:rsidR="00D83B3D" w:rsidRPr="00F14AB8" w:rsidRDefault="00D83B3D" w:rsidP="00D83B3D">
      <w:pPr>
        <w:contextualSpacing/>
        <w:jc w:val="both"/>
        <w:rPr>
          <w:rFonts w:ascii="Sylfaen" w:hAnsi="Sylfaen" w:cs="Sylfaen"/>
          <w:bCs/>
          <w:lang w:val="ka-GE"/>
        </w:rPr>
      </w:pPr>
    </w:p>
    <w:p w:rsidR="00BE6D78" w:rsidRPr="00052E16" w:rsidRDefault="00964662" w:rsidP="00CA4420">
      <w:pPr>
        <w:jc w:val="both"/>
        <w:rPr>
          <w:rFonts w:ascii="Sylfaen" w:hAnsi="Sylfaen"/>
          <w:b/>
          <w:bCs/>
        </w:rPr>
      </w:pPr>
      <w:bookmarkStart w:id="0" w:name="_GoBack"/>
      <w:r w:rsidRPr="00052E16">
        <w:rPr>
          <w:rFonts w:ascii="Sylfaen" w:hAnsi="Sylfaen"/>
          <w:b/>
          <w:bCs/>
          <w:lang w:val="ka-GE"/>
        </w:rPr>
        <w:t>დამატებითი ინფორმაცია</w:t>
      </w:r>
      <w:r w:rsidR="00BE6D78" w:rsidRPr="00052E16">
        <w:rPr>
          <w:rFonts w:ascii="Sylfaen" w:hAnsi="Sylfaen"/>
          <w:b/>
          <w:bCs/>
        </w:rPr>
        <w:t>:</w:t>
      </w:r>
    </w:p>
    <w:p w:rsidR="003A3774" w:rsidRPr="00052E16" w:rsidRDefault="00964662" w:rsidP="00D83B3D">
      <w:pPr>
        <w:pStyle w:val="ListParagraph"/>
        <w:numPr>
          <w:ilvl w:val="0"/>
          <w:numId w:val="31"/>
        </w:numPr>
        <w:tabs>
          <w:tab w:val="left" w:pos="540"/>
        </w:tabs>
        <w:spacing w:after="6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 w:rsidRPr="00052E16">
        <w:rPr>
          <w:rFonts w:ascii="Sylfaen" w:hAnsi="Sylfaen" w:cs="Sylfaen"/>
          <w:sz w:val="20"/>
          <w:szCs w:val="20"/>
          <w:lang w:val="ka-GE"/>
        </w:rPr>
        <w:t xml:space="preserve">ტენდერის ვადა განისაზღვრება </w:t>
      </w:r>
      <w:r w:rsidR="00051413" w:rsidRPr="00052E16">
        <w:rPr>
          <w:rFonts w:ascii="Sylfaen" w:hAnsi="Sylfaen" w:cs="Sylfaen"/>
          <w:sz w:val="20"/>
          <w:szCs w:val="20"/>
          <w:lang w:val="ka-GE"/>
        </w:rPr>
        <w:t>201</w:t>
      </w:r>
      <w:r w:rsidR="00052E16">
        <w:rPr>
          <w:rFonts w:ascii="Sylfaen" w:hAnsi="Sylfaen" w:cs="Sylfaen"/>
          <w:sz w:val="20"/>
          <w:szCs w:val="20"/>
        </w:rPr>
        <w:t>8</w:t>
      </w:r>
      <w:r w:rsidRPr="00052E16">
        <w:rPr>
          <w:rFonts w:ascii="Sylfaen" w:hAnsi="Sylfaen" w:cs="Sylfaen"/>
          <w:sz w:val="20"/>
          <w:szCs w:val="20"/>
          <w:lang w:val="ka-GE"/>
        </w:rPr>
        <w:t xml:space="preserve"> წლის</w:t>
      </w:r>
      <w:r w:rsidR="003A3774" w:rsidRPr="00052E1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052E16">
        <w:rPr>
          <w:rFonts w:ascii="Sylfaen" w:hAnsi="Sylfaen" w:cs="Sylfaen"/>
          <w:sz w:val="20"/>
          <w:szCs w:val="20"/>
        </w:rPr>
        <w:t xml:space="preserve">26 </w:t>
      </w:r>
      <w:r w:rsidR="00052E16">
        <w:rPr>
          <w:rFonts w:ascii="Sylfaen" w:hAnsi="Sylfaen" w:cs="Sylfaen"/>
          <w:sz w:val="20"/>
          <w:szCs w:val="20"/>
          <w:lang w:val="ka-GE"/>
        </w:rPr>
        <w:t xml:space="preserve">ივლისიდან </w:t>
      </w:r>
      <w:r w:rsidR="00747CE2" w:rsidRPr="00052E16">
        <w:rPr>
          <w:rFonts w:ascii="Sylfaen" w:hAnsi="Sylfaen" w:cs="Sylfaen"/>
          <w:sz w:val="20"/>
          <w:szCs w:val="20"/>
          <w:lang w:val="ka-GE"/>
        </w:rPr>
        <w:t>201</w:t>
      </w:r>
      <w:r w:rsidR="00052E16">
        <w:rPr>
          <w:rFonts w:ascii="Sylfaen" w:hAnsi="Sylfaen" w:cs="Sylfaen"/>
          <w:sz w:val="20"/>
          <w:szCs w:val="20"/>
          <w:lang w:val="ka-GE"/>
        </w:rPr>
        <w:t>8</w:t>
      </w:r>
      <w:r w:rsidR="005924FE" w:rsidRPr="00052E16">
        <w:rPr>
          <w:rFonts w:ascii="Sylfaen" w:hAnsi="Sylfaen" w:cs="Sylfaen"/>
          <w:sz w:val="20"/>
          <w:szCs w:val="20"/>
          <w:lang w:val="ka-GE"/>
        </w:rPr>
        <w:t xml:space="preserve"> წლის </w:t>
      </w:r>
      <w:r w:rsidR="00052E16">
        <w:rPr>
          <w:rFonts w:ascii="Sylfaen" w:hAnsi="Sylfaen" w:cs="Sylfaen"/>
          <w:sz w:val="20"/>
          <w:szCs w:val="20"/>
          <w:lang w:val="ka-GE"/>
        </w:rPr>
        <w:t>2 აგვისტოს</w:t>
      </w:r>
      <w:r w:rsidR="00D83B3D" w:rsidRPr="00052E16">
        <w:rPr>
          <w:rFonts w:ascii="Sylfaen" w:hAnsi="Sylfaen" w:cs="Sylfaen"/>
          <w:sz w:val="20"/>
          <w:szCs w:val="20"/>
          <w:lang w:val="ka-GE"/>
        </w:rPr>
        <w:t xml:space="preserve"> ჩათვლით;</w:t>
      </w:r>
    </w:p>
    <w:p w:rsidR="00BE6D78" w:rsidRPr="00052E16" w:rsidRDefault="00964662" w:rsidP="00D83B3D">
      <w:pPr>
        <w:pStyle w:val="ListParagraph"/>
        <w:numPr>
          <w:ilvl w:val="0"/>
          <w:numId w:val="31"/>
        </w:numPr>
        <w:tabs>
          <w:tab w:val="left" w:pos="540"/>
        </w:tabs>
        <w:spacing w:after="6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 w:rsidRPr="00052E16">
        <w:rPr>
          <w:rFonts w:ascii="Sylfaen" w:hAnsi="Sylfaen" w:cs="Sylfaen"/>
          <w:sz w:val="20"/>
          <w:szCs w:val="20"/>
          <w:lang w:val="ka-GE"/>
        </w:rPr>
        <w:t>ტენდერში გამარჯვებულ კომპანიასთან გაფორმდება</w:t>
      </w:r>
      <w:r w:rsidR="005271AB" w:rsidRPr="00052E1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D83B3D" w:rsidRPr="00052E16">
        <w:rPr>
          <w:rFonts w:ascii="Sylfaen" w:hAnsi="Sylfaen" w:cs="Sylfaen"/>
          <w:sz w:val="20"/>
          <w:szCs w:val="20"/>
          <w:lang w:val="ka-GE"/>
        </w:rPr>
        <w:t xml:space="preserve">გენერალური </w:t>
      </w:r>
      <w:r w:rsidRPr="00052E16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A22223" w:rsidRPr="00052E16">
        <w:rPr>
          <w:rFonts w:ascii="Sylfaen" w:hAnsi="Sylfaen" w:cs="Sylfaen"/>
          <w:sz w:val="20"/>
          <w:szCs w:val="20"/>
          <w:lang w:val="ka-GE"/>
        </w:rPr>
        <w:t>;</w:t>
      </w:r>
      <w:r w:rsidRPr="00052E1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F46FAF" w:rsidRPr="00052E16" w:rsidRDefault="00964662" w:rsidP="00D83B3D">
      <w:pPr>
        <w:pStyle w:val="ListParagraph"/>
        <w:numPr>
          <w:ilvl w:val="0"/>
          <w:numId w:val="31"/>
        </w:numPr>
        <w:tabs>
          <w:tab w:val="left" w:pos="540"/>
        </w:tabs>
        <w:spacing w:after="6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 w:rsidRPr="00052E16">
        <w:rPr>
          <w:rFonts w:ascii="Sylfaen" w:hAnsi="Sylfaen" w:cs="Sylfaen"/>
          <w:sz w:val="20"/>
          <w:szCs w:val="20"/>
          <w:lang w:val="ka-GE"/>
        </w:rPr>
        <w:t xml:space="preserve">გთხოვთ გაითვალისწინოთ, რომ </w:t>
      </w:r>
      <w:r w:rsidR="00C72EF1" w:rsidRPr="00052E16">
        <w:rPr>
          <w:rFonts w:ascii="Sylfaen" w:hAnsi="Sylfaen" w:cs="Sylfaen"/>
          <w:sz w:val="20"/>
          <w:szCs w:val="20"/>
          <w:lang w:val="ka-GE"/>
        </w:rPr>
        <w:t xml:space="preserve">შემოთავაზების </w:t>
      </w:r>
      <w:r w:rsidRPr="00052E16">
        <w:rPr>
          <w:rFonts w:ascii="Sylfaen" w:hAnsi="Sylfaen" w:cs="Sylfaen"/>
          <w:sz w:val="20"/>
          <w:szCs w:val="20"/>
          <w:lang w:val="ka-GE"/>
        </w:rPr>
        <w:t xml:space="preserve">ფასი </w:t>
      </w:r>
      <w:r w:rsidR="00C72EF1" w:rsidRPr="00052E16">
        <w:rPr>
          <w:rFonts w:ascii="Sylfaen" w:hAnsi="Sylfaen" w:cs="Sylfaen"/>
          <w:sz w:val="20"/>
          <w:szCs w:val="20"/>
          <w:lang w:val="ka-GE"/>
        </w:rPr>
        <w:t>მიუთითოთ</w:t>
      </w:r>
      <w:r w:rsidR="00E6541A" w:rsidRPr="00052E16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52E16">
        <w:rPr>
          <w:rFonts w:ascii="Sylfaen" w:hAnsi="Sylfaen" w:cs="Sylfaen"/>
          <w:sz w:val="20"/>
          <w:szCs w:val="20"/>
          <w:lang w:val="ka-GE"/>
        </w:rPr>
        <w:t>შესაბამის გრაფ</w:t>
      </w:r>
      <w:r w:rsidR="00E07818" w:rsidRPr="00052E16">
        <w:rPr>
          <w:rFonts w:ascii="Sylfaen" w:hAnsi="Sylfaen" w:cs="Sylfaen"/>
          <w:sz w:val="20"/>
          <w:szCs w:val="20"/>
          <w:lang w:val="ka-GE"/>
        </w:rPr>
        <w:t>ა</w:t>
      </w:r>
      <w:r w:rsidRPr="00052E16">
        <w:rPr>
          <w:rFonts w:ascii="Sylfaen" w:hAnsi="Sylfaen" w:cs="Sylfaen"/>
          <w:sz w:val="20"/>
          <w:szCs w:val="20"/>
          <w:lang w:val="ka-GE"/>
        </w:rPr>
        <w:t xml:space="preserve">ში, </w:t>
      </w:r>
      <w:r w:rsidR="00D83B3D" w:rsidRPr="00052E16">
        <w:rPr>
          <w:rFonts w:ascii="Sylfaen" w:hAnsi="Sylfaen" w:cs="Sylfaen"/>
          <w:sz w:val="20"/>
          <w:szCs w:val="20"/>
          <w:lang w:val="ka-GE"/>
        </w:rPr>
        <w:t>პროდუქტი</w:t>
      </w:r>
      <w:r w:rsidR="0011786B" w:rsidRPr="00052E16">
        <w:rPr>
          <w:rFonts w:ascii="Sylfaen" w:hAnsi="Sylfaen" w:cs="Sylfaen"/>
          <w:sz w:val="20"/>
          <w:szCs w:val="20"/>
          <w:lang w:val="ka-GE"/>
        </w:rPr>
        <w:t xml:space="preserve"> #1</w:t>
      </w:r>
      <w:r w:rsidR="00E07818" w:rsidRPr="00052E16">
        <w:rPr>
          <w:rFonts w:ascii="Sylfaen" w:hAnsi="Sylfaen" w:cs="Sylfaen"/>
          <w:sz w:val="20"/>
          <w:szCs w:val="20"/>
          <w:lang w:val="ka-GE"/>
        </w:rPr>
        <w:t>–ის</w:t>
      </w:r>
      <w:r w:rsidR="00D83B3D" w:rsidRPr="00052E16">
        <w:rPr>
          <w:rFonts w:ascii="Sylfaen" w:hAnsi="Sylfaen" w:cs="Sylfaen"/>
          <w:sz w:val="20"/>
          <w:szCs w:val="20"/>
          <w:lang w:val="ka-GE"/>
        </w:rPr>
        <w:t>, პროდუქტი #2–ის და ა.შ</w:t>
      </w:r>
      <w:r w:rsidR="00E07818" w:rsidRPr="00052E16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52E16">
        <w:rPr>
          <w:rFonts w:ascii="Sylfaen" w:hAnsi="Sylfaen" w:cs="Sylfaen"/>
          <w:sz w:val="20"/>
          <w:szCs w:val="20"/>
          <w:lang w:val="ka-GE"/>
        </w:rPr>
        <w:t>გასწვრი</w:t>
      </w:r>
      <w:r w:rsidR="00FD6FEA" w:rsidRPr="00052E16">
        <w:rPr>
          <w:rFonts w:ascii="Sylfaen" w:hAnsi="Sylfaen" w:cs="Sylfaen"/>
          <w:sz w:val="20"/>
          <w:szCs w:val="20"/>
          <w:lang w:val="ka-GE"/>
        </w:rPr>
        <w:t>ვ</w:t>
      </w:r>
      <w:r w:rsidR="00D83B3D" w:rsidRPr="00052E16">
        <w:rPr>
          <w:rFonts w:ascii="Sylfaen" w:hAnsi="Sylfaen" w:cs="Sylfaen"/>
          <w:sz w:val="20"/>
          <w:szCs w:val="20"/>
          <w:lang w:val="ka-GE"/>
        </w:rPr>
        <w:t>.</w:t>
      </w:r>
    </w:p>
    <w:p w:rsidR="00F46FAF" w:rsidRPr="00052E16" w:rsidRDefault="00964662" w:rsidP="00D83B3D">
      <w:pPr>
        <w:pStyle w:val="ListParagraph"/>
        <w:numPr>
          <w:ilvl w:val="0"/>
          <w:numId w:val="31"/>
        </w:numPr>
        <w:tabs>
          <w:tab w:val="left" w:pos="540"/>
        </w:tabs>
        <w:spacing w:after="6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 w:rsidRPr="00052E16">
        <w:rPr>
          <w:rFonts w:ascii="Sylfaen" w:hAnsi="Sylfaen" w:cs="Sylfaen"/>
          <w:sz w:val="20"/>
          <w:szCs w:val="20"/>
          <w:lang w:val="ka-GE"/>
        </w:rPr>
        <w:t xml:space="preserve">გთხოვთ, </w:t>
      </w:r>
      <w:r w:rsidR="00FF710C" w:rsidRPr="00052E16">
        <w:rPr>
          <w:rFonts w:ascii="Sylfaen" w:hAnsi="Sylfaen" w:cs="Sylfaen"/>
          <w:sz w:val="20"/>
          <w:szCs w:val="20"/>
          <w:lang w:val="ka-GE"/>
        </w:rPr>
        <w:t xml:space="preserve">ერთეულის </w:t>
      </w:r>
      <w:r w:rsidR="003742B1" w:rsidRPr="00052E16">
        <w:rPr>
          <w:rFonts w:ascii="Sylfaen" w:hAnsi="Sylfaen" w:cs="Sylfaen"/>
          <w:sz w:val="20"/>
          <w:szCs w:val="20"/>
          <w:lang w:val="ka-GE"/>
        </w:rPr>
        <w:t>ფ</w:t>
      </w:r>
      <w:r w:rsidR="00C923BC" w:rsidRPr="00052E16">
        <w:rPr>
          <w:rFonts w:ascii="Sylfaen" w:hAnsi="Sylfaen" w:cs="Sylfaen"/>
          <w:sz w:val="20"/>
          <w:szCs w:val="20"/>
          <w:lang w:val="ka-GE"/>
        </w:rPr>
        <w:t>ას</w:t>
      </w:r>
      <w:r w:rsidRPr="00052E16">
        <w:rPr>
          <w:rFonts w:ascii="Sylfaen" w:hAnsi="Sylfaen" w:cs="Sylfaen"/>
          <w:sz w:val="20"/>
          <w:szCs w:val="20"/>
          <w:lang w:val="ka-GE"/>
        </w:rPr>
        <w:t>ი მიუთითოთ</w:t>
      </w:r>
      <w:r w:rsidR="006B0D3B" w:rsidRPr="00052E16">
        <w:rPr>
          <w:rFonts w:ascii="Sylfaen" w:hAnsi="Sylfaen" w:cs="Sylfaen"/>
          <w:sz w:val="20"/>
          <w:szCs w:val="20"/>
          <w:lang w:val="ka-GE"/>
        </w:rPr>
        <w:t xml:space="preserve"> ლარებში </w:t>
      </w:r>
      <w:r w:rsidRPr="00052E16">
        <w:rPr>
          <w:rFonts w:ascii="Sylfaen" w:hAnsi="Sylfaen" w:cs="Sylfaen"/>
          <w:sz w:val="20"/>
          <w:szCs w:val="20"/>
          <w:lang w:val="ka-GE"/>
        </w:rPr>
        <w:t xml:space="preserve"> მეასედებით</w:t>
      </w:r>
      <w:r w:rsidR="00F46FAF" w:rsidRPr="00052E16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052E16">
        <w:rPr>
          <w:rFonts w:ascii="Sylfaen" w:hAnsi="Sylfaen" w:cs="Sylfaen"/>
          <w:sz w:val="20"/>
          <w:szCs w:val="20"/>
          <w:lang w:val="ka-GE"/>
        </w:rPr>
        <w:t>მაგალითად</w:t>
      </w:r>
      <w:r w:rsidR="00F46FAF" w:rsidRPr="00052E16">
        <w:rPr>
          <w:rFonts w:ascii="Sylfaen" w:hAnsi="Sylfaen" w:cs="Sylfaen"/>
          <w:sz w:val="20"/>
          <w:szCs w:val="20"/>
          <w:lang w:val="ka-GE"/>
        </w:rPr>
        <w:t>: 0.05 (</w:t>
      </w:r>
      <w:r w:rsidRPr="00052E16">
        <w:rPr>
          <w:rFonts w:ascii="Sylfaen" w:hAnsi="Sylfaen" w:cs="Sylfaen"/>
          <w:sz w:val="20"/>
          <w:szCs w:val="20"/>
          <w:lang w:val="ka-GE"/>
        </w:rPr>
        <w:t>ნოლი ლარი და 5 თეთრი</w:t>
      </w:r>
      <w:r w:rsidR="00F46FAF" w:rsidRPr="00052E16">
        <w:rPr>
          <w:rFonts w:ascii="Sylfaen" w:hAnsi="Sylfaen" w:cs="Sylfaen"/>
          <w:sz w:val="20"/>
          <w:szCs w:val="20"/>
          <w:lang w:val="ka-GE"/>
        </w:rPr>
        <w:t xml:space="preserve">); 0.35 </w:t>
      </w:r>
      <w:r w:rsidRPr="00052E16">
        <w:rPr>
          <w:rFonts w:ascii="Sylfaen" w:hAnsi="Sylfaen" w:cs="Sylfaen"/>
          <w:sz w:val="20"/>
          <w:szCs w:val="20"/>
          <w:lang w:val="ka-GE"/>
        </w:rPr>
        <w:t>(ნოლი ლარი და 35 თეთრი</w:t>
      </w:r>
      <w:r w:rsidR="00F46FAF" w:rsidRPr="00052E16">
        <w:rPr>
          <w:rFonts w:ascii="Sylfaen" w:hAnsi="Sylfaen" w:cs="Sylfaen"/>
          <w:sz w:val="20"/>
          <w:szCs w:val="20"/>
          <w:lang w:val="ka-GE"/>
        </w:rPr>
        <w:t>); 1.00 (</w:t>
      </w:r>
      <w:r w:rsidRPr="00052E16">
        <w:rPr>
          <w:rFonts w:ascii="Sylfaen" w:hAnsi="Sylfaen" w:cs="Sylfaen"/>
          <w:sz w:val="20"/>
          <w:szCs w:val="20"/>
          <w:lang w:val="ka-GE"/>
        </w:rPr>
        <w:t>ერთი ლარი</w:t>
      </w:r>
      <w:r w:rsidR="00F46FAF" w:rsidRPr="00052E16">
        <w:rPr>
          <w:rFonts w:ascii="Sylfaen" w:hAnsi="Sylfaen" w:cs="Sylfaen"/>
          <w:sz w:val="20"/>
          <w:szCs w:val="20"/>
          <w:lang w:val="ka-GE"/>
        </w:rPr>
        <w:t>); 1.45 (</w:t>
      </w:r>
      <w:r w:rsidRPr="00052E16">
        <w:rPr>
          <w:rFonts w:ascii="Sylfaen" w:hAnsi="Sylfaen" w:cs="Sylfaen"/>
          <w:sz w:val="20"/>
          <w:szCs w:val="20"/>
          <w:lang w:val="ka-GE"/>
        </w:rPr>
        <w:t>ერთი ლარი და 45 თეთრი</w:t>
      </w:r>
      <w:r w:rsidR="00F46FAF" w:rsidRPr="00052E16">
        <w:rPr>
          <w:rFonts w:ascii="Sylfaen" w:hAnsi="Sylfaen" w:cs="Sylfaen"/>
          <w:sz w:val="20"/>
          <w:szCs w:val="20"/>
          <w:lang w:val="ka-GE"/>
        </w:rPr>
        <w:t xml:space="preserve">) </w:t>
      </w:r>
      <w:r w:rsidRPr="00052E16">
        <w:rPr>
          <w:rFonts w:ascii="Sylfaen" w:hAnsi="Sylfaen" w:cs="Sylfaen"/>
          <w:sz w:val="20"/>
          <w:szCs w:val="20"/>
          <w:lang w:val="ka-GE"/>
        </w:rPr>
        <w:t>და ა.შ.;</w:t>
      </w:r>
    </w:p>
    <w:p w:rsidR="00F46FAF" w:rsidRPr="00052E16" w:rsidRDefault="00964662" w:rsidP="00D83B3D">
      <w:pPr>
        <w:pStyle w:val="ListParagraph"/>
        <w:numPr>
          <w:ilvl w:val="0"/>
          <w:numId w:val="31"/>
        </w:numPr>
        <w:tabs>
          <w:tab w:val="left" w:pos="540"/>
        </w:tabs>
        <w:spacing w:after="6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 w:rsidRPr="00052E16">
        <w:rPr>
          <w:rFonts w:ascii="Sylfaen" w:hAnsi="Sylfaen" w:cs="Sylfaen"/>
          <w:sz w:val="20"/>
          <w:szCs w:val="20"/>
          <w:lang w:val="ka-GE"/>
        </w:rPr>
        <w:t>კონკრეტული ტენდერის შემთხვევაში ტენდერში მონაწილეობის დროს მომწოდებელს შეუძლია კითხვა–პასუხის რეჟიმში მიიღოს სასურველი ინფორმაცია კონკრეტული ტენდერის პანელში „შეკითხვები შემსყიდველს“;</w:t>
      </w:r>
    </w:p>
    <w:p w:rsidR="00B9073C" w:rsidRPr="00052E16" w:rsidRDefault="009609A4" w:rsidP="00D83B3D">
      <w:pPr>
        <w:pStyle w:val="ListParagraph"/>
        <w:numPr>
          <w:ilvl w:val="0"/>
          <w:numId w:val="31"/>
        </w:numPr>
        <w:tabs>
          <w:tab w:val="left" w:pos="540"/>
        </w:tabs>
        <w:spacing w:after="6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 w:rsidRPr="00052E16">
        <w:rPr>
          <w:rFonts w:ascii="Sylfaen" w:hAnsi="Sylfaen" w:cs="Sylfaen"/>
          <w:sz w:val="20"/>
          <w:szCs w:val="20"/>
          <w:lang w:val="ka-GE"/>
        </w:rPr>
        <w:t xml:space="preserve">შემოთავაზებები </w:t>
      </w:r>
      <w:r w:rsidR="001E5470" w:rsidRPr="00052E16">
        <w:rPr>
          <w:rFonts w:ascii="Sylfaen" w:hAnsi="Sylfaen" w:cs="Sylfaen"/>
          <w:sz w:val="20"/>
          <w:szCs w:val="20"/>
          <w:lang w:val="ka-GE"/>
        </w:rPr>
        <w:t>მო</w:t>
      </w:r>
      <w:r w:rsidRPr="00052E16">
        <w:rPr>
          <w:rFonts w:ascii="Sylfaen" w:hAnsi="Sylfaen" w:cs="Sylfaen"/>
          <w:sz w:val="20"/>
          <w:szCs w:val="20"/>
          <w:lang w:val="ka-GE"/>
        </w:rPr>
        <w:t>მწოდებლისათვის გახდება ანონიმური ტენდერის დასრულებამდე 3 (სამი) საათით ადრე.</w:t>
      </w:r>
    </w:p>
    <w:p w:rsidR="00D83B3D" w:rsidRPr="00F14AB8" w:rsidRDefault="00D83B3D" w:rsidP="00D83B3D">
      <w:pPr>
        <w:jc w:val="center"/>
        <w:rPr>
          <w:rFonts w:ascii="Sylfaen" w:hAnsi="Sylfaen"/>
          <w:b/>
          <w:bCs/>
          <w:lang w:val="ka-GE"/>
        </w:rPr>
      </w:pPr>
    </w:p>
    <w:p w:rsidR="00132B55" w:rsidRDefault="00132B55" w:rsidP="00F14AB8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გამოცხადებულ ტენდერთან დაკავშირებული </w:t>
      </w:r>
      <w:r w:rsidR="00D83B3D" w:rsidRPr="00F14AB8">
        <w:rPr>
          <w:rFonts w:ascii="Sylfaen" w:hAnsi="Sylfaen"/>
          <w:b/>
          <w:bCs/>
          <w:lang w:val="ka-GE"/>
        </w:rPr>
        <w:t>კითხვების შემთხვევაში დაუკავშირდით</w:t>
      </w:r>
      <w:r>
        <w:rPr>
          <w:rFonts w:ascii="Sylfaen" w:hAnsi="Sylfaen"/>
          <w:b/>
          <w:bCs/>
          <w:lang w:val="ka-GE"/>
        </w:rPr>
        <w:t>:</w:t>
      </w:r>
      <w:r w:rsidR="00D83B3D" w:rsidRPr="00F14AB8">
        <w:rPr>
          <w:rFonts w:ascii="Sylfaen" w:hAnsi="Sylfaen"/>
          <w:b/>
          <w:bCs/>
          <w:lang w:val="ka-GE"/>
        </w:rPr>
        <w:t xml:space="preserve"> </w:t>
      </w:r>
    </w:p>
    <w:p w:rsidR="00D83B3D" w:rsidRDefault="00132B55" w:rsidP="00F14AB8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ბესიკ</w:t>
      </w:r>
      <w:r w:rsidR="00D83B3D" w:rsidRPr="00F14AB8">
        <w:rPr>
          <w:rFonts w:ascii="Sylfaen" w:hAnsi="Sylfaen"/>
          <w:b/>
          <w:bCs/>
          <w:lang w:val="ka-GE"/>
        </w:rPr>
        <w:t xml:space="preserve"> ქიტიაშვილს +995 (555) 000778</w:t>
      </w:r>
    </w:p>
    <w:p w:rsidR="00132B55" w:rsidRDefault="00132B55" w:rsidP="00F14AB8">
      <w:pPr>
        <w:jc w:val="center"/>
        <w:rPr>
          <w:rFonts w:ascii="Sylfaen" w:hAnsi="Sylfaen"/>
          <w:b/>
          <w:bCs/>
          <w:lang w:val="ka-GE"/>
        </w:rPr>
      </w:pPr>
    </w:p>
    <w:p w:rsidR="00132B55" w:rsidRDefault="00132B55" w:rsidP="00F14AB8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სატენდერო საიტზე დარეგისტრირებასთან </w:t>
      </w:r>
      <w:r w:rsidR="003C5FD9">
        <w:rPr>
          <w:rFonts w:ascii="Sylfaen" w:hAnsi="Sylfaen"/>
          <w:b/>
          <w:bCs/>
          <w:lang w:val="ka-GE"/>
        </w:rPr>
        <w:t xml:space="preserve">და ინფორმაციის განთავსებასთან </w:t>
      </w:r>
      <w:r>
        <w:rPr>
          <w:rFonts w:ascii="Sylfaen" w:hAnsi="Sylfaen"/>
          <w:b/>
          <w:bCs/>
          <w:lang w:val="ka-GE"/>
        </w:rPr>
        <w:t>დაკავშირებული კითხვების შემთხვევაში დაუკავშირდით:</w:t>
      </w:r>
    </w:p>
    <w:p w:rsidR="00132B55" w:rsidRPr="00F14AB8" w:rsidRDefault="00132B55" w:rsidP="00F14AB8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თეონა არდოტელს +995 (577) 120570</w:t>
      </w:r>
    </w:p>
    <w:bookmarkEnd w:id="0"/>
    <w:sectPr w:rsidR="00132B55" w:rsidRPr="00F14AB8" w:rsidSect="00D83B3D">
      <w:pgSz w:w="12240" w:h="15840"/>
      <w:pgMar w:top="63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2D"/>
    <w:multiLevelType w:val="hybridMultilevel"/>
    <w:tmpl w:val="4BBE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1E34"/>
    <w:multiLevelType w:val="hybridMultilevel"/>
    <w:tmpl w:val="D54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7DF8"/>
    <w:multiLevelType w:val="hybridMultilevel"/>
    <w:tmpl w:val="CB66A6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BC10A55"/>
    <w:multiLevelType w:val="hybridMultilevel"/>
    <w:tmpl w:val="30DE44AE"/>
    <w:lvl w:ilvl="0" w:tplc="30FC87D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C20C0"/>
    <w:multiLevelType w:val="hybridMultilevel"/>
    <w:tmpl w:val="3E223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44F7E"/>
    <w:multiLevelType w:val="hybridMultilevel"/>
    <w:tmpl w:val="C50C00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90715C"/>
    <w:multiLevelType w:val="hybridMultilevel"/>
    <w:tmpl w:val="62BE9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711522"/>
    <w:multiLevelType w:val="hybridMultilevel"/>
    <w:tmpl w:val="82208256"/>
    <w:lvl w:ilvl="0" w:tplc="048CD276">
      <w:numFmt w:val="bullet"/>
      <w:lvlText w:val="–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1170A"/>
    <w:multiLevelType w:val="hybridMultilevel"/>
    <w:tmpl w:val="4AA0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8751F"/>
    <w:multiLevelType w:val="hybridMultilevel"/>
    <w:tmpl w:val="CF52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42E26"/>
    <w:multiLevelType w:val="hybridMultilevel"/>
    <w:tmpl w:val="684A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B1C8E"/>
    <w:multiLevelType w:val="hybridMultilevel"/>
    <w:tmpl w:val="1F0C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20125"/>
    <w:multiLevelType w:val="hybridMultilevel"/>
    <w:tmpl w:val="7A3E0CA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617496F"/>
    <w:multiLevelType w:val="hybridMultilevel"/>
    <w:tmpl w:val="FB7C7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D04EE"/>
    <w:multiLevelType w:val="hybridMultilevel"/>
    <w:tmpl w:val="B6F6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65E82"/>
    <w:multiLevelType w:val="hybridMultilevel"/>
    <w:tmpl w:val="6EAAD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B482C"/>
    <w:multiLevelType w:val="hybridMultilevel"/>
    <w:tmpl w:val="08BA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3259F"/>
    <w:multiLevelType w:val="hybridMultilevel"/>
    <w:tmpl w:val="FA4CBA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E2F95"/>
    <w:multiLevelType w:val="hybridMultilevel"/>
    <w:tmpl w:val="AB86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86769"/>
    <w:multiLevelType w:val="hybridMultilevel"/>
    <w:tmpl w:val="055852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5E4797"/>
    <w:multiLevelType w:val="hybridMultilevel"/>
    <w:tmpl w:val="1D10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45370"/>
    <w:multiLevelType w:val="hybridMultilevel"/>
    <w:tmpl w:val="6AC0B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58776D"/>
    <w:multiLevelType w:val="hybridMultilevel"/>
    <w:tmpl w:val="E32A67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3B5EBC"/>
    <w:multiLevelType w:val="hybridMultilevel"/>
    <w:tmpl w:val="94CE2F1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0819E7"/>
    <w:multiLevelType w:val="hybridMultilevel"/>
    <w:tmpl w:val="EC4A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7D2A79"/>
    <w:multiLevelType w:val="hybridMultilevel"/>
    <w:tmpl w:val="08DC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C3DC4"/>
    <w:multiLevelType w:val="hybridMultilevel"/>
    <w:tmpl w:val="854C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CA0461"/>
    <w:multiLevelType w:val="hybridMultilevel"/>
    <w:tmpl w:val="3B36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21B33"/>
    <w:multiLevelType w:val="hybridMultilevel"/>
    <w:tmpl w:val="4828A8A0"/>
    <w:lvl w:ilvl="0" w:tplc="0409000B">
      <w:start w:val="1"/>
      <w:numFmt w:val="bullet"/>
      <w:lvlText w:val=""/>
      <w:lvlJc w:val="left"/>
      <w:pPr>
        <w:ind w:left="14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9">
    <w:nsid w:val="79033E67"/>
    <w:multiLevelType w:val="hybridMultilevel"/>
    <w:tmpl w:val="51F4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E568E"/>
    <w:multiLevelType w:val="hybridMultilevel"/>
    <w:tmpl w:val="85F8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</w:num>
  <w:num w:numId="7">
    <w:abstractNumId w:val="11"/>
  </w:num>
  <w:num w:numId="8">
    <w:abstractNumId w:val="0"/>
  </w:num>
  <w:num w:numId="9">
    <w:abstractNumId w:val="20"/>
  </w:num>
  <w:num w:numId="10">
    <w:abstractNumId w:val="25"/>
  </w:num>
  <w:num w:numId="11">
    <w:abstractNumId w:val="5"/>
  </w:num>
  <w:num w:numId="12">
    <w:abstractNumId w:val="9"/>
  </w:num>
  <w:num w:numId="13">
    <w:abstractNumId w:val="1"/>
  </w:num>
  <w:num w:numId="14">
    <w:abstractNumId w:val="15"/>
  </w:num>
  <w:num w:numId="15">
    <w:abstractNumId w:val="2"/>
  </w:num>
  <w:num w:numId="16">
    <w:abstractNumId w:val="4"/>
  </w:num>
  <w:num w:numId="17">
    <w:abstractNumId w:val="12"/>
  </w:num>
  <w:num w:numId="18">
    <w:abstractNumId w:val="27"/>
  </w:num>
  <w:num w:numId="19">
    <w:abstractNumId w:val="17"/>
  </w:num>
  <w:num w:numId="20">
    <w:abstractNumId w:val="3"/>
  </w:num>
  <w:num w:numId="21">
    <w:abstractNumId w:val="28"/>
  </w:num>
  <w:num w:numId="22">
    <w:abstractNumId w:val="29"/>
  </w:num>
  <w:num w:numId="23">
    <w:abstractNumId w:val="8"/>
  </w:num>
  <w:num w:numId="24">
    <w:abstractNumId w:val="7"/>
  </w:num>
  <w:num w:numId="25">
    <w:abstractNumId w:val="13"/>
  </w:num>
  <w:num w:numId="26">
    <w:abstractNumId w:val="6"/>
  </w:num>
  <w:num w:numId="27">
    <w:abstractNumId w:val="21"/>
  </w:num>
  <w:num w:numId="28">
    <w:abstractNumId w:val="19"/>
  </w:num>
  <w:num w:numId="29">
    <w:abstractNumId w:val="22"/>
  </w:num>
  <w:num w:numId="30">
    <w:abstractNumId w:val="1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F5"/>
    <w:rsid w:val="00007E37"/>
    <w:rsid w:val="00015F84"/>
    <w:rsid w:val="00047783"/>
    <w:rsid w:val="00051413"/>
    <w:rsid w:val="00052E16"/>
    <w:rsid w:val="00054D93"/>
    <w:rsid w:val="000739F1"/>
    <w:rsid w:val="000777CA"/>
    <w:rsid w:val="00081203"/>
    <w:rsid w:val="000841C8"/>
    <w:rsid w:val="00092689"/>
    <w:rsid w:val="000B52D3"/>
    <w:rsid w:val="000C3418"/>
    <w:rsid w:val="000D0D08"/>
    <w:rsid w:val="000D1694"/>
    <w:rsid w:val="000E35C2"/>
    <w:rsid w:val="000F6AB2"/>
    <w:rsid w:val="00100ABB"/>
    <w:rsid w:val="00102E56"/>
    <w:rsid w:val="0011319C"/>
    <w:rsid w:val="0011786B"/>
    <w:rsid w:val="0011790F"/>
    <w:rsid w:val="001306DA"/>
    <w:rsid w:val="00132B55"/>
    <w:rsid w:val="00153938"/>
    <w:rsid w:val="00173B5A"/>
    <w:rsid w:val="00184F2B"/>
    <w:rsid w:val="00191C37"/>
    <w:rsid w:val="001958BF"/>
    <w:rsid w:val="001B0A3B"/>
    <w:rsid w:val="001B48B7"/>
    <w:rsid w:val="001C507C"/>
    <w:rsid w:val="001D4A7F"/>
    <w:rsid w:val="001E3301"/>
    <w:rsid w:val="001E5470"/>
    <w:rsid w:val="00204E0D"/>
    <w:rsid w:val="00205442"/>
    <w:rsid w:val="00230937"/>
    <w:rsid w:val="00241743"/>
    <w:rsid w:val="00252780"/>
    <w:rsid w:val="002A4DFE"/>
    <w:rsid w:val="002A6B2C"/>
    <w:rsid w:val="002B2505"/>
    <w:rsid w:val="002B2E82"/>
    <w:rsid w:val="002B3FF9"/>
    <w:rsid w:val="002C6002"/>
    <w:rsid w:val="002D57E2"/>
    <w:rsid w:val="002D5B2D"/>
    <w:rsid w:val="002E128A"/>
    <w:rsid w:val="002E5E8C"/>
    <w:rsid w:val="00304144"/>
    <w:rsid w:val="003152D3"/>
    <w:rsid w:val="00324FD6"/>
    <w:rsid w:val="00331AA4"/>
    <w:rsid w:val="003657DB"/>
    <w:rsid w:val="00365AF5"/>
    <w:rsid w:val="00372341"/>
    <w:rsid w:val="003742B1"/>
    <w:rsid w:val="00375742"/>
    <w:rsid w:val="00381E0D"/>
    <w:rsid w:val="0038438A"/>
    <w:rsid w:val="00387470"/>
    <w:rsid w:val="00396EC7"/>
    <w:rsid w:val="003A3774"/>
    <w:rsid w:val="003B0B3A"/>
    <w:rsid w:val="003B204A"/>
    <w:rsid w:val="003C5F0E"/>
    <w:rsid w:val="003C5FD9"/>
    <w:rsid w:val="003E56E6"/>
    <w:rsid w:val="003E7582"/>
    <w:rsid w:val="00431105"/>
    <w:rsid w:val="00442B97"/>
    <w:rsid w:val="00444D4A"/>
    <w:rsid w:val="004522A1"/>
    <w:rsid w:val="0045715E"/>
    <w:rsid w:val="00487732"/>
    <w:rsid w:val="0049469E"/>
    <w:rsid w:val="004969AF"/>
    <w:rsid w:val="004B4A7F"/>
    <w:rsid w:val="004E3BC6"/>
    <w:rsid w:val="0051660C"/>
    <w:rsid w:val="005207DF"/>
    <w:rsid w:val="005220CC"/>
    <w:rsid w:val="005271AB"/>
    <w:rsid w:val="00530523"/>
    <w:rsid w:val="00550191"/>
    <w:rsid w:val="0056059E"/>
    <w:rsid w:val="00560642"/>
    <w:rsid w:val="00562487"/>
    <w:rsid w:val="0056273D"/>
    <w:rsid w:val="005630F2"/>
    <w:rsid w:val="00570AD7"/>
    <w:rsid w:val="005924FE"/>
    <w:rsid w:val="00593F86"/>
    <w:rsid w:val="005A0E70"/>
    <w:rsid w:val="005A6260"/>
    <w:rsid w:val="005B3D2B"/>
    <w:rsid w:val="005B4698"/>
    <w:rsid w:val="00600D73"/>
    <w:rsid w:val="00606FEB"/>
    <w:rsid w:val="006132E6"/>
    <w:rsid w:val="00622CA3"/>
    <w:rsid w:val="006375A1"/>
    <w:rsid w:val="00646394"/>
    <w:rsid w:val="0065592B"/>
    <w:rsid w:val="00655A0A"/>
    <w:rsid w:val="00671E23"/>
    <w:rsid w:val="006918A9"/>
    <w:rsid w:val="006A03F5"/>
    <w:rsid w:val="006A589E"/>
    <w:rsid w:val="006A673A"/>
    <w:rsid w:val="006A7BEE"/>
    <w:rsid w:val="006B0D3B"/>
    <w:rsid w:val="006D58D9"/>
    <w:rsid w:val="006E13E4"/>
    <w:rsid w:val="006E284E"/>
    <w:rsid w:val="00714A37"/>
    <w:rsid w:val="007152C3"/>
    <w:rsid w:val="00715D37"/>
    <w:rsid w:val="007168F8"/>
    <w:rsid w:val="007339D2"/>
    <w:rsid w:val="00742F66"/>
    <w:rsid w:val="00747CE2"/>
    <w:rsid w:val="00754669"/>
    <w:rsid w:val="00773633"/>
    <w:rsid w:val="007B2E18"/>
    <w:rsid w:val="007B375C"/>
    <w:rsid w:val="007B451A"/>
    <w:rsid w:val="007D1F48"/>
    <w:rsid w:val="007D4B84"/>
    <w:rsid w:val="007E14F9"/>
    <w:rsid w:val="007F1982"/>
    <w:rsid w:val="007F6F05"/>
    <w:rsid w:val="00804881"/>
    <w:rsid w:val="008135B5"/>
    <w:rsid w:val="00817625"/>
    <w:rsid w:val="00822515"/>
    <w:rsid w:val="00823603"/>
    <w:rsid w:val="0084768A"/>
    <w:rsid w:val="008730BF"/>
    <w:rsid w:val="00887661"/>
    <w:rsid w:val="008C274F"/>
    <w:rsid w:val="008C3FA2"/>
    <w:rsid w:val="008C6D00"/>
    <w:rsid w:val="008D6ABF"/>
    <w:rsid w:val="008E5BAE"/>
    <w:rsid w:val="008F010F"/>
    <w:rsid w:val="009008D0"/>
    <w:rsid w:val="00927DB5"/>
    <w:rsid w:val="00933E22"/>
    <w:rsid w:val="009375AC"/>
    <w:rsid w:val="00954C9E"/>
    <w:rsid w:val="009609A4"/>
    <w:rsid w:val="00964662"/>
    <w:rsid w:val="009813EB"/>
    <w:rsid w:val="009A5C6D"/>
    <w:rsid w:val="009B5651"/>
    <w:rsid w:val="009C77E7"/>
    <w:rsid w:val="009D09AD"/>
    <w:rsid w:val="009D4664"/>
    <w:rsid w:val="009D6059"/>
    <w:rsid w:val="009D6AF5"/>
    <w:rsid w:val="009F5FC2"/>
    <w:rsid w:val="00A22223"/>
    <w:rsid w:val="00A438B2"/>
    <w:rsid w:val="00A4745B"/>
    <w:rsid w:val="00A50EC4"/>
    <w:rsid w:val="00A632EC"/>
    <w:rsid w:val="00A8318A"/>
    <w:rsid w:val="00A835D4"/>
    <w:rsid w:val="00AB4F7A"/>
    <w:rsid w:val="00AC43B3"/>
    <w:rsid w:val="00AC4CBC"/>
    <w:rsid w:val="00AE6C85"/>
    <w:rsid w:val="00AF6008"/>
    <w:rsid w:val="00AF7DEB"/>
    <w:rsid w:val="00B00C4D"/>
    <w:rsid w:val="00B2116C"/>
    <w:rsid w:val="00B27CB4"/>
    <w:rsid w:val="00B31E12"/>
    <w:rsid w:val="00B368CC"/>
    <w:rsid w:val="00B37838"/>
    <w:rsid w:val="00B467F5"/>
    <w:rsid w:val="00B637D0"/>
    <w:rsid w:val="00B72561"/>
    <w:rsid w:val="00B7483E"/>
    <w:rsid w:val="00B9073C"/>
    <w:rsid w:val="00BE4FD6"/>
    <w:rsid w:val="00BE6D78"/>
    <w:rsid w:val="00C0742B"/>
    <w:rsid w:val="00C3128A"/>
    <w:rsid w:val="00C37B90"/>
    <w:rsid w:val="00C438ED"/>
    <w:rsid w:val="00C43F82"/>
    <w:rsid w:val="00C57655"/>
    <w:rsid w:val="00C72EF1"/>
    <w:rsid w:val="00C80945"/>
    <w:rsid w:val="00C84D89"/>
    <w:rsid w:val="00C923BC"/>
    <w:rsid w:val="00CA4420"/>
    <w:rsid w:val="00CB161E"/>
    <w:rsid w:val="00CB4136"/>
    <w:rsid w:val="00CC0FBF"/>
    <w:rsid w:val="00CD2F60"/>
    <w:rsid w:val="00CE6BF6"/>
    <w:rsid w:val="00D027CA"/>
    <w:rsid w:val="00D03584"/>
    <w:rsid w:val="00D17858"/>
    <w:rsid w:val="00D30D69"/>
    <w:rsid w:val="00D55FF5"/>
    <w:rsid w:val="00D77F10"/>
    <w:rsid w:val="00D83B3D"/>
    <w:rsid w:val="00D91B3C"/>
    <w:rsid w:val="00D95F69"/>
    <w:rsid w:val="00DC23E4"/>
    <w:rsid w:val="00DC2877"/>
    <w:rsid w:val="00DC55D2"/>
    <w:rsid w:val="00E03475"/>
    <w:rsid w:val="00E050D2"/>
    <w:rsid w:val="00E05A95"/>
    <w:rsid w:val="00E07818"/>
    <w:rsid w:val="00E07C04"/>
    <w:rsid w:val="00E12DA0"/>
    <w:rsid w:val="00E13861"/>
    <w:rsid w:val="00E17127"/>
    <w:rsid w:val="00E32F34"/>
    <w:rsid w:val="00E56F05"/>
    <w:rsid w:val="00E642E4"/>
    <w:rsid w:val="00E6541A"/>
    <w:rsid w:val="00E654AD"/>
    <w:rsid w:val="00E86B6D"/>
    <w:rsid w:val="00EC01FF"/>
    <w:rsid w:val="00EF31D0"/>
    <w:rsid w:val="00F06A27"/>
    <w:rsid w:val="00F14AB8"/>
    <w:rsid w:val="00F17E73"/>
    <w:rsid w:val="00F3376E"/>
    <w:rsid w:val="00F44D01"/>
    <w:rsid w:val="00F46FAF"/>
    <w:rsid w:val="00F5120E"/>
    <w:rsid w:val="00F5169E"/>
    <w:rsid w:val="00F85BB2"/>
    <w:rsid w:val="00F96993"/>
    <w:rsid w:val="00FA45CB"/>
    <w:rsid w:val="00FC53B6"/>
    <w:rsid w:val="00FD2628"/>
    <w:rsid w:val="00FD6FEA"/>
    <w:rsid w:val="00FD7772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5F69"/>
    <w:pPr>
      <w:spacing w:after="0" w:line="240" w:lineRule="auto"/>
      <w:jc w:val="right"/>
      <w:outlineLvl w:val="0"/>
    </w:pPr>
    <w:rPr>
      <w:rFonts w:ascii="Trebuchet MS" w:eastAsia="Times New Roman" w:hAnsi="Trebuchet MS" w:cs="Times New Roman"/>
      <w:b/>
      <w:color w:val="3B5E91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AF5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ColumnHeadings">
    <w:name w:val="Column Headings"/>
    <w:basedOn w:val="Heading2"/>
    <w:rsid w:val="00047783"/>
    <w:pPr>
      <w:keepNext w:val="0"/>
      <w:keepLines w:val="0"/>
      <w:spacing w:before="20" w:line="240" w:lineRule="auto"/>
      <w:jc w:val="center"/>
    </w:pPr>
    <w:rPr>
      <w:rFonts w:ascii="Trebuchet MS" w:eastAsia="Times New Roman" w:hAnsi="Trebuchet MS" w:cs="Times New Roman"/>
      <w:bCs w:val="0"/>
      <w:caps/>
      <w:color w:val="auto"/>
      <w:spacing w:val="4"/>
      <w:sz w:val="15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56F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5F69"/>
    <w:rPr>
      <w:rFonts w:ascii="Trebuchet MS" w:eastAsia="Times New Roman" w:hAnsi="Trebuchet MS" w:cs="Times New Roman"/>
      <w:b/>
      <w:color w:val="3B5E91"/>
      <w:spacing w:val="4"/>
      <w:sz w:val="4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5F69"/>
    <w:pPr>
      <w:spacing w:after="0" w:line="240" w:lineRule="auto"/>
      <w:jc w:val="right"/>
      <w:outlineLvl w:val="0"/>
    </w:pPr>
    <w:rPr>
      <w:rFonts w:ascii="Trebuchet MS" w:eastAsia="Times New Roman" w:hAnsi="Trebuchet MS" w:cs="Times New Roman"/>
      <w:b/>
      <w:color w:val="3B5E91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AF5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ColumnHeadings">
    <w:name w:val="Column Headings"/>
    <w:basedOn w:val="Heading2"/>
    <w:rsid w:val="00047783"/>
    <w:pPr>
      <w:keepNext w:val="0"/>
      <w:keepLines w:val="0"/>
      <w:spacing w:before="20" w:line="240" w:lineRule="auto"/>
      <w:jc w:val="center"/>
    </w:pPr>
    <w:rPr>
      <w:rFonts w:ascii="Trebuchet MS" w:eastAsia="Times New Roman" w:hAnsi="Trebuchet MS" w:cs="Times New Roman"/>
      <w:bCs w:val="0"/>
      <w:caps/>
      <w:color w:val="auto"/>
      <w:spacing w:val="4"/>
      <w:sz w:val="15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56F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5F69"/>
    <w:rPr>
      <w:rFonts w:ascii="Trebuchet MS" w:eastAsia="Times New Roman" w:hAnsi="Trebuchet MS" w:cs="Times New Roman"/>
      <w:b/>
      <w:color w:val="3B5E91"/>
      <w:spacing w:val="4"/>
      <w:sz w:val="4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BOG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Kakha</cp:lastModifiedBy>
  <cp:revision>2</cp:revision>
  <cp:lastPrinted>2012-10-11T07:33:00Z</cp:lastPrinted>
  <dcterms:created xsi:type="dcterms:W3CDTF">2018-07-27T12:55:00Z</dcterms:created>
  <dcterms:modified xsi:type="dcterms:W3CDTF">2018-07-27T12:55:00Z</dcterms:modified>
</cp:coreProperties>
</file>