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48" w:rsidRDefault="00EA5B91">
      <w:pPr>
        <w:rPr>
          <w:rFonts w:ascii="Sylfaen" w:hAnsi="Sylfaen"/>
          <w:b/>
          <w:i/>
          <w:sz w:val="24"/>
          <w:szCs w:val="24"/>
          <w:u w:val="single"/>
          <w:lang w:val="ka-GE"/>
        </w:rPr>
      </w:pPr>
      <w:r w:rsidRPr="00CE543F">
        <w:rPr>
          <w:rFonts w:ascii="Sylfaen" w:hAnsi="Sylfaen"/>
          <w:b/>
          <w:i/>
          <w:sz w:val="24"/>
          <w:szCs w:val="24"/>
          <w:u w:val="single"/>
          <w:lang w:val="ka-GE"/>
        </w:rPr>
        <w:t>ტენდერის დასახელება:</w:t>
      </w:r>
    </w:p>
    <w:p w:rsidR="000B4B9C" w:rsidRPr="00CE543F" w:rsidRDefault="000B4B9C">
      <w:pPr>
        <w:rPr>
          <w:rFonts w:ascii="Sylfaen" w:hAnsi="Sylfaen"/>
          <w:b/>
          <w:i/>
          <w:sz w:val="24"/>
          <w:szCs w:val="24"/>
          <w:u w:val="single"/>
        </w:rPr>
      </w:pPr>
    </w:p>
    <w:p w:rsidR="00987C48" w:rsidRPr="00987C48" w:rsidRDefault="00987C48" w:rsidP="00987C48">
      <w:pPr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987C48">
        <w:rPr>
          <w:rFonts w:ascii="Sylfaen" w:hAnsi="Sylfaen"/>
          <w:b/>
          <w:i/>
          <w:sz w:val="24"/>
          <w:szCs w:val="24"/>
          <w:lang w:val="ka-GE"/>
        </w:rPr>
        <w:t xml:space="preserve">შპს ,,აკად. ო. ღუდუშაურის სახელობის ეროვნული სამედიცინო ცენტრი“ აცხადებს ტენდერს </w:t>
      </w:r>
      <w:r w:rsidR="00D573EE">
        <w:rPr>
          <w:rFonts w:ascii="Sylfaen" w:hAnsi="Sylfaen"/>
          <w:b/>
          <w:i/>
          <w:color w:val="000000" w:themeColor="text1"/>
          <w:sz w:val="24"/>
          <w:szCs w:val="24"/>
          <w:lang w:val="ka-GE"/>
        </w:rPr>
        <w:t>ერთ</w:t>
      </w:r>
      <w:r w:rsidR="00975792">
        <w:rPr>
          <w:rFonts w:ascii="Sylfaen" w:hAnsi="Sylfaen"/>
          <w:b/>
          <w:i/>
          <w:color w:val="000000" w:themeColor="text1"/>
          <w:sz w:val="24"/>
          <w:szCs w:val="24"/>
          <w:lang w:val="ka-GE"/>
        </w:rPr>
        <w:t xml:space="preserve"> ლოტად:</w:t>
      </w:r>
    </w:p>
    <w:p w:rsidR="00987C48" w:rsidRPr="00D12FB0" w:rsidRDefault="00D12FB0" w:rsidP="00987C48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D12FB0">
        <w:rPr>
          <w:rFonts w:ascii="Sylfaen" w:hAnsi="Sylfaen"/>
          <w:b/>
          <w:sz w:val="24"/>
          <w:szCs w:val="24"/>
          <w:lang w:val="ka-GE"/>
        </w:rPr>
        <w:t>შესასყიდ საქონელს წარმოადგენს წყლის გამწმენდი მოწყობილობა</w:t>
      </w:r>
      <w:r>
        <w:rPr>
          <w:rFonts w:ascii="Sylfaen" w:hAnsi="Sylfaen"/>
          <w:b/>
          <w:sz w:val="24"/>
          <w:szCs w:val="24"/>
          <w:lang w:val="ka-GE"/>
        </w:rPr>
        <w:t xml:space="preserve"> და მისი მონტაჟი</w:t>
      </w:r>
      <w:r w:rsidRPr="00D12FB0">
        <w:rPr>
          <w:rFonts w:ascii="Sylfaen" w:hAnsi="Sylfaen"/>
          <w:b/>
          <w:sz w:val="24"/>
          <w:szCs w:val="24"/>
          <w:lang w:val="ka-GE"/>
        </w:rPr>
        <w:t>, რომელმაც უნდა უზრუნველყოს 12-15 მ</w:t>
      </w:r>
      <w:r w:rsidRPr="00D12FB0">
        <w:rPr>
          <w:rFonts w:ascii="Sylfaen" w:hAnsi="Sylfaen"/>
          <w:b/>
          <w:sz w:val="24"/>
          <w:szCs w:val="24"/>
          <w:vertAlign w:val="superscript"/>
          <w:lang w:val="ka-GE"/>
        </w:rPr>
        <w:t>3</w:t>
      </w:r>
      <w:r w:rsidRPr="00D12FB0">
        <w:rPr>
          <w:rFonts w:ascii="Sylfaen" w:hAnsi="Sylfaen"/>
          <w:b/>
          <w:sz w:val="24"/>
          <w:szCs w:val="24"/>
          <w:lang w:val="ka-GE"/>
        </w:rPr>
        <w:t xml:space="preserve">/სთ წარმადობის ჭის </w:t>
      </w:r>
      <w:r w:rsidR="00D81F27">
        <w:rPr>
          <w:rFonts w:ascii="Sylfaen" w:hAnsi="Sylfaen"/>
          <w:b/>
          <w:sz w:val="24"/>
          <w:szCs w:val="24"/>
          <w:lang w:val="ka-GE"/>
        </w:rPr>
        <w:t>წყ</w:t>
      </w:r>
      <w:r w:rsidRPr="00D12FB0">
        <w:rPr>
          <w:rFonts w:ascii="Sylfaen" w:hAnsi="Sylfaen"/>
          <w:b/>
          <w:sz w:val="24"/>
          <w:szCs w:val="24"/>
          <w:lang w:val="ka-GE"/>
        </w:rPr>
        <w:t>ლის სასმელ წყლამდე მიყვანა  (გაწმენდა/გაფილტვრა);</w:t>
      </w:r>
    </w:p>
    <w:p w:rsidR="00987C48" w:rsidRDefault="00987C48" w:rsidP="00CE543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CE543F">
        <w:rPr>
          <w:rFonts w:ascii="Sylfaen" w:hAnsi="Sylfaen"/>
          <w:lang w:val="ka-GE"/>
        </w:rPr>
        <w:t>საქონლის მიწოდების ადგილი - ქ. თბილისი, ნოდარ ბოხუას ქ.N12/ ლუბლიანას ქ. N66;</w:t>
      </w:r>
    </w:p>
    <w:p w:rsidR="00CE543F" w:rsidRPr="00C8612C" w:rsidRDefault="00CB49DC" w:rsidP="00651D5C">
      <w:pPr>
        <w:pStyle w:val="ListParagraph"/>
        <w:numPr>
          <w:ilvl w:val="3"/>
          <w:numId w:val="1"/>
        </w:numPr>
        <w:ind w:left="720"/>
        <w:rPr>
          <w:rFonts w:ascii="Sylfaen" w:hAnsi="Sylfaen"/>
          <w:b/>
          <w:bCs/>
          <w:iCs/>
          <w:lang w:val="ka-GE"/>
        </w:rPr>
      </w:pPr>
      <w:r w:rsidRPr="00CB49DC">
        <w:rPr>
          <w:rFonts w:ascii="Sylfaen" w:hAnsi="Sylfaen"/>
          <w:b/>
          <w:lang w:val="ka-GE"/>
        </w:rPr>
        <w:t>საქონლის მიწოდება/მონტაჟი უნდა განხორციელდეს აღნიშნულ სფეროში საქართველოს კანონმდებლობის და საერთაშორისო სტანდარტების მოთხოვნათა სრული დაცვით</w:t>
      </w:r>
      <w:r w:rsidR="00C8612C">
        <w:rPr>
          <w:rFonts w:ascii="Sylfaen" w:hAnsi="Sylfaen"/>
          <w:b/>
          <w:lang w:val="ka-GE"/>
        </w:rPr>
        <w:t>;</w:t>
      </w:r>
    </w:p>
    <w:p w:rsidR="00C8612C" w:rsidRPr="00C8612C" w:rsidRDefault="00C8612C" w:rsidP="00651D5C">
      <w:pPr>
        <w:pStyle w:val="ListParagraph"/>
        <w:numPr>
          <w:ilvl w:val="3"/>
          <w:numId w:val="1"/>
        </w:numPr>
        <w:ind w:left="720"/>
        <w:rPr>
          <w:rFonts w:ascii="Sylfaen" w:hAnsi="Sylfaen"/>
          <w:bCs/>
          <w:iCs/>
          <w:lang w:val="ka-GE"/>
        </w:rPr>
      </w:pPr>
      <w:r w:rsidRPr="00C8612C">
        <w:rPr>
          <w:rFonts w:ascii="Sylfaen" w:hAnsi="Sylfaen"/>
          <w:lang w:val="ka-GE"/>
        </w:rPr>
        <w:t xml:space="preserve">წყლის ქიმიური , მიკრობიოლოგიური და რადიოლოგიური </w:t>
      </w:r>
      <w:r w:rsidR="00305195">
        <w:rPr>
          <w:rFonts w:ascii="Sylfaen" w:hAnsi="Sylfaen"/>
          <w:lang w:val="ka-GE"/>
        </w:rPr>
        <w:t>მახასით</w:t>
      </w:r>
      <w:r w:rsidRPr="00C8612C">
        <w:rPr>
          <w:rFonts w:ascii="Sylfaen" w:hAnsi="Sylfaen"/>
          <w:lang w:val="ka-GE"/>
        </w:rPr>
        <w:t xml:space="preserve">ებლები მოცემულია დანართში </w:t>
      </w:r>
      <w:r w:rsidR="00D12FB0">
        <w:rPr>
          <w:rFonts w:ascii="Sylfaen" w:hAnsi="Sylfaen"/>
        </w:rPr>
        <w:t>N1</w:t>
      </w:r>
      <w:r w:rsidRPr="00C8612C">
        <w:rPr>
          <w:rFonts w:ascii="Sylfaen" w:hAnsi="Sylfaen"/>
        </w:rPr>
        <w:t>.</w:t>
      </w:r>
    </w:p>
    <w:p w:rsidR="00651D5C" w:rsidRPr="00651D5C" w:rsidRDefault="00651D5C" w:rsidP="0079288D">
      <w:pPr>
        <w:pStyle w:val="ListParagraph"/>
        <w:rPr>
          <w:rFonts w:ascii="Sylfaen" w:hAnsi="Sylfaen"/>
          <w:b/>
          <w:bCs/>
          <w:iCs/>
          <w:lang w:val="ka-GE"/>
        </w:rPr>
      </w:pPr>
    </w:p>
    <w:p w:rsidR="00CE543F" w:rsidRPr="00CE543F" w:rsidRDefault="00CE543F" w:rsidP="00CE543F">
      <w:pPr>
        <w:pStyle w:val="ListParagraph"/>
        <w:rPr>
          <w:rFonts w:ascii="Sylfaen" w:hAnsi="Sylfaen"/>
          <w:lang w:val="ka-GE"/>
        </w:rPr>
      </w:pPr>
    </w:p>
    <w:p w:rsidR="00987C48" w:rsidRPr="00CE543F" w:rsidRDefault="00987C48" w:rsidP="00CE543F">
      <w:pPr>
        <w:pStyle w:val="ListParagraph"/>
        <w:ind w:left="0" w:firstLine="720"/>
        <w:rPr>
          <w:rFonts w:ascii="Sylfaen" w:hAnsi="Sylfaen"/>
          <w:b/>
          <w:i/>
          <w:lang w:val="ka-GE"/>
        </w:rPr>
      </w:pPr>
      <w:r w:rsidRPr="00CE543F">
        <w:rPr>
          <w:rFonts w:ascii="Sylfaen" w:hAnsi="Sylfaen"/>
          <w:b/>
          <w:i/>
          <w:lang w:val="ka-GE"/>
        </w:rPr>
        <w:t>დაინტერესებულმა კანდიდატმა სატენდერო წინადადებაში უნდა მიუთითოს შემდეგი ინფორმაცია:</w:t>
      </w:r>
    </w:p>
    <w:p w:rsidR="00987C48" w:rsidRPr="0079288D" w:rsidRDefault="00987C48" w:rsidP="00271DF3">
      <w:pPr>
        <w:pStyle w:val="ListParagraph"/>
        <w:numPr>
          <w:ilvl w:val="0"/>
          <w:numId w:val="2"/>
        </w:numPr>
        <w:ind w:left="720" w:hanging="720"/>
        <w:rPr>
          <w:rFonts w:ascii="Sylfaen" w:hAnsi="Sylfaen"/>
          <w:color w:val="000000" w:themeColor="text1"/>
          <w:lang w:val="ka-GE"/>
        </w:rPr>
      </w:pPr>
      <w:r w:rsidRPr="0079288D">
        <w:rPr>
          <w:rFonts w:ascii="Sylfaen" w:hAnsi="Sylfaen"/>
          <w:color w:val="000000" w:themeColor="text1"/>
          <w:lang w:val="ka-GE"/>
        </w:rPr>
        <w:t>საქონლის</w:t>
      </w:r>
      <w:r w:rsidR="00271DF3" w:rsidRPr="0079288D">
        <w:rPr>
          <w:rFonts w:ascii="Sylfaen" w:hAnsi="Sylfaen"/>
          <w:color w:val="000000" w:themeColor="text1"/>
          <w:lang w:val="ka-GE"/>
        </w:rPr>
        <w:t xml:space="preserve"> დასახელება</w:t>
      </w:r>
      <w:r w:rsidRPr="0079288D">
        <w:rPr>
          <w:rFonts w:ascii="Sylfaen" w:hAnsi="Sylfaen"/>
          <w:color w:val="000000" w:themeColor="text1"/>
          <w:lang w:val="ka-GE"/>
        </w:rPr>
        <w:t xml:space="preserve">, </w:t>
      </w:r>
      <w:r w:rsidR="00271DF3" w:rsidRPr="0079288D">
        <w:rPr>
          <w:rFonts w:ascii="Sylfaen" w:hAnsi="Sylfaen"/>
          <w:color w:val="000000" w:themeColor="text1"/>
          <w:lang w:val="ka-GE"/>
        </w:rPr>
        <w:t xml:space="preserve">მწარმოებელი, </w:t>
      </w:r>
      <w:r w:rsidRPr="0079288D">
        <w:rPr>
          <w:rFonts w:ascii="Sylfaen" w:hAnsi="Sylfaen"/>
          <w:color w:val="000000" w:themeColor="text1"/>
          <w:lang w:val="ka-GE"/>
        </w:rPr>
        <w:t xml:space="preserve">ფასი, </w:t>
      </w:r>
      <w:r w:rsidR="00FE7988" w:rsidRPr="0079288D">
        <w:rPr>
          <w:rFonts w:ascii="Sylfaen" w:hAnsi="Sylfaen"/>
          <w:color w:val="000000" w:themeColor="text1"/>
          <w:lang w:val="ka-GE"/>
        </w:rPr>
        <w:t xml:space="preserve">სპეციფიკაცია, </w:t>
      </w:r>
      <w:r w:rsidRPr="0079288D">
        <w:rPr>
          <w:rFonts w:ascii="Sylfaen" w:hAnsi="Sylfaen"/>
          <w:color w:val="000000" w:themeColor="text1"/>
          <w:lang w:val="ka-GE"/>
        </w:rPr>
        <w:t>მიწოდების ვადა</w:t>
      </w:r>
      <w:r w:rsidR="00271DF3" w:rsidRPr="0079288D">
        <w:rPr>
          <w:rFonts w:ascii="Sylfaen" w:hAnsi="Sylfaen"/>
          <w:color w:val="000000" w:themeColor="text1"/>
          <w:lang w:val="ka-GE"/>
        </w:rPr>
        <w:t>, შესაბამისი ხარისხის სერთიფიკატები და სხვა);</w:t>
      </w:r>
    </w:p>
    <w:p w:rsidR="00987C48" w:rsidRPr="0079288D" w:rsidRDefault="00987C48" w:rsidP="00CE543F">
      <w:pPr>
        <w:pStyle w:val="ListParagraph"/>
        <w:numPr>
          <w:ilvl w:val="0"/>
          <w:numId w:val="2"/>
        </w:numPr>
        <w:ind w:left="0" w:firstLine="0"/>
        <w:rPr>
          <w:rFonts w:ascii="Sylfaen" w:hAnsi="Sylfaen"/>
          <w:color w:val="000000" w:themeColor="text1"/>
          <w:lang w:val="ka-GE"/>
        </w:rPr>
      </w:pPr>
      <w:r w:rsidRPr="0079288D">
        <w:rPr>
          <w:rFonts w:ascii="Sylfaen" w:hAnsi="Sylfaen"/>
          <w:color w:val="000000" w:themeColor="text1"/>
          <w:lang w:val="ka-GE"/>
        </w:rPr>
        <w:t>ღირებულების გადახდის პირობა და ფორმა;</w:t>
      </w:r>
    </w:p>
    <w:p w:rsidR="00271DF3" w:rsidRPr="00D573EE" w:rsidRDefault="00271DF3" w:rsidP="00271DF3">
      <w:pPr>
        <w:pStyle w:val="ListParagraph"/>
        <w:numPr>
          <w:ilvl w:val="0"/>
          <w:numId w:val="2"/>
        </w:numPr>
        <w:spacing w:after="0" w:line="240" w:lineRule="auto"/>
        <w:ind w:left="720" w:hanging="720"/>
        <w:contextualSpacing w:val="0"/>
        <w:jc w:val="both"/>
        <w:rPr>
          <w:rFonts w:ascii="Sylfaen" w:hAnsi="Sylfaen"/>
          <w:color w:val="000000" w:themeColor="text1"/>
          <w:lang w:val="ka-GE"/>
        </w:rPr>
      </w:pPr>
      <w:r w:rsidRPr="0079288D">
        <w:rPr>
          <w:rFonts w:ascii="Sylfaen" w:hAnsi="Sylfaen"/>
          <w:color w:val="000000" w:themeColor="text1"/>
          <w:shd w:val="clear" w:color="auto" w:fill="FFFFFF"/>
          <w:lang w:val="ka-GE"/>
        </w:rPr>
        <w:t>მისაწოდებელი საქონლის/შესასრულებელი სამუშაოების ხარჯთაღრიცხვა;</w:t>
      </w:r>
    </w:p>
    <w:p w:rsidR="00D573EE" w:rsidRPr="0079288D" w:rsidRDefault="00D573EE" w:rsidP="00271DF3">
      <w:pPr>
        <w:pStyle w:val="ListParagraph"/>
        <w:numPr>
          <w:ilvl w:val="0"/>
          <w:numId w:val="2"/>
        </w:numPr>
        <w:spacing w:after="0" w:line="240" w:lineRule="auto"/>
        <w:ind w:left="720" w:hanging="720"/>
        <w:contextualSpacing w:val="0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shd w:val="clear" w:color="auto" w:fill="FFFFFF"/>
          <w:lang w:val="ka-GE"/>
        </w:rPr>
        <w:t>გაღნიშნულ სფეროში ბოლო 3 წლის გამოცდილების დამადასტურებელი საბუთები (სად და როდის, რომელ ფირმას გაუწია ანალოგიური მომსახურება და ა.შ.);</w:t>
      </w:r>
    </w:p>
    <w:p w:rsidR="00271DF3" w:rsidRPr="00D573EE" w:rsidRDefault="00271DF3" w:rsidP="00271DF3">
      <w:pPr>
        <w:pStyle w:val="ListParagraph"/>
        <w:numPr>
          <w:ilvl w:val="0"/>
          <w:numId w:val="2"/>
        </w:numPr>
        <w:spacing w:after="0" w:line="240" w:lineRule="auto"/>
        <w:ind w:left="720" w:hanging="720"/>
        <w:contextualSpacing w:val="0"/>
        <w:jc w:val="both"/>
        <w:rPr>
          <w:rFonts w:ascii="Sylfaen" w:hAnsi="Sylfaen"/>
          <w:color w:val="FF0000"/>
          <w:lang w:val="ka-GE"/>
        </w:rPr>
      </w:pPr>
      <w:r w:rsidRPr="0079288D">
        <w:rPr>
          <w:rFonts w:ascii="Sylfaen" w:hAnsi="Sylfaen"/>
          <w:color w:val="000000" w:themeColor="text1"/>
          <w:lang w:val="ka-GE"/>
        </w:rPr>
        <w:t>საგარანტიო პირობები</w:t>
      </w:r>
      <w:r w:rsidR="007448E6">
        <w:rPr>
          <w:rFonts w:ascii="Sylfaen" w:hAnsi="Sylfaen"/>
          <w:color w:val="000000" w:themeColor="text1"/>
          <w:lang w:val="ka-GE"/>
        </w:rPr>
        <w:t>;</w:t>
      </w:r>
    </w:p>
    <w:p w:rsidR="00D573EE" w:rsidRPr="00D573EE" w:rsidRDefault="00D573EE" w:rsidP="00D573EE">
      <w:pPr>
        <w:spacing w:after="0" w:line="240" w:lineRule="auto"/>
        <w:jc w:val="both"/>
        <w:rPr>
          <w:rFonts w:ascii="Sylfaen" w:hAnsi="Sylfaen"/>
          <w:color w:val="FF0000"/>
          <w:lang w:val="ka-GE"/>
        </w:rPr>
      </w:pPr>
    </w:p>
    <w:p w:rsidR="00987C48" w:rsidRPr="0079288D" w:rsidRDefault="00987C48" w:rsidP="0079288D">
      <w:pPr>
        <w:rPr>
          <w:rFonts w:ascii="Sylfaen" w:hAnsi="Sylfaen"/>
          <w:sz w:val="24"/>
          <w:szCs w:val="24"/>
          <w:lang w:val="ka-GE"/>
        </w:rPr>
      </w:pPr>
    </w:p>
    <w:p w:rsidR="00987C48" w:rsidRPr="00CE543F" w:rsidRDefault="00987C48" w:rsidP="00CE543F">
      <w:pPr>
        <w:autoSpaceDE w:val="0"/>
        <w:autoSpaceDN w:val="0"/>
        <w:adjustRightInd w:val="0"/>
        <w:spacing w:after="0" w:line="240" w:lineRule="auto"/>
        <w:ind w:firstLine="720"/>
        <w:rPr>
          <w:rFonts w:ascii="Sylfaen" w:hAnsi="Sylfaen" w:cs="Sylfaen"/>
          <w:b/>
          <w:i/>
          <w:lang w:val="ka-GE"/>
        </w:rPr>
      </w:pPr>
      <w:r w:rsidRPr="00CE543F">
        <w:rPr>
          <w:rFonts w:ascii="Sylfaen" w:hAnsi="Sylfaen" w:cs="Sylfaen"/>
          <w:b/>
          <w:i/>
        </w:rPr>
        <w:t>ტენდერში მონაწილეობისთვის დაინტერესებულმა კანდიდატებმა ელექტრონული სისტემის</w:t>
      </w:r>
      <w:r w:rsidRPr="00CE543F">
        <w:rPr>
          <w:rFonts w:ascii="Sylfaen" w:hAnsi="Sylfaen" w:cs="Sylfaen"/>
          <w:b/>
          <w:i/>
          <w:lang w:val="ka-GE"/>
        </w:rPr>
        <w:t xml:space="preserve"> </w:t>
      </w:r>
      <w:r w:rsidR="00975792">
        <w:rPr>
          <w:rFonts w:ascii="Sylfaen" w:hAnsi="Sylfaen" w:cs="Sylfaen"/>
          <w:b/>
          <w:i/>
          <w:lang w:val="ka-GE"/>
        </w:rPr>
        <w:t>(ამავე საიტის)</w:t>
      </w:r>
      <w:r w:rsidR="00CE543F" w:rsidRPr="00CE543F">
        <w:rPr>
          <w:rFonts w:ascii="Sylfaen" w:hAnsi="Sylfaen" w:cs="Sylfaen"/>
          <w:b/>
          <w:i/>
          <w:lang w:val="ka-GE"/>
        </w:rPr>
        <w:t xml:space="preserve"> საშუალებით </w:t>
      </w:r>
      <w:r w:rsidR="00975792">
        <w:rPr>
          <w:rFonts w:ascii="Sylfaen" w:hAnsi="Sylfaen" w:cs="Sylfaen"/>
          <w:b/>
          <w:i/>
          <w:lang w:val="ka-GE"/>
        </w:rPr>
        <w:t xml:space="preserve"> და ასევე</w:t>
      </w:r>
      <w:r w:rsidRPr="00CE543F">
        <w:rPr>
          <w:rFonts w:ascii="Sylfaen" w:hAnsi="Sylfaen" w:cs="Sylfaen"/>
          <w:b/>
          <w:i/>
        </w:rPr>
        <w:t xml:space="preserve"> </w:t>
      </w:r>
      <w:r w:rsidR="00975792">
        <w:rPr>
          <w:rFonts w:ascii="Sylfaen" w:hAnsi="Sylfaen" w:cs="Sylfaen"/>
          <w:b/>
          <w:i/>
          <w:lang w:val="ka-GE"/>
        </w:rPr>
        <w:t xml:space="preserve"> ელექტრონულ ფოსტაზე გადმოგზავნით </w:t>
      </w:r>
      <w:r w:rsidRPr="00CE543F">
        <w:rPr>
          <w:rFonts w:ascii="Sylfaen" w:hAnsi="Sylfaen" w:cs="Sylfaen"/>
          <w:b/>
          <w:i/>
        </w:rPr>
        <w:t>უნდა წარმოადგინონ შემდეგი საბუთები:</w:t>
      </w:r>
    </w:p>
    <w:p w:rsidR="00CE543F" w:rsidRPr="00CE543F" w:rsidRDefault="00CE543F" w:rsidP="00CE543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</w:rPr>
      </w:pPr>
    </w:p>
    <w:p w:rsidR="00CE543F" w:rsidRPr="00CE543F" w:rsidRDefault="00CE543F" w:rsidP="00CE54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პრეტენდენტის რეკვიზიტები: სრული დასახელება, მისამართი და საკონტაქტო ტელეფონი,</w:t>
      </w:r>
    </w:p>
    <w:p w:rsidR="00CE543F" w:rsidRDefault="00CE543F" w:rsidP="00CE543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პასუხისმგებელი პირის პირადობის დამადასტურებელი მოწმობის ასლი;</w:t>
      </w:r>
    </w:p>
    <w:p w:rsidR="00CE543F" w:rsidRDefault="00CE543F" w:rsidP="00CE54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საბანკო რეკვიზიტები;</w:t>
      </w:r>
    </w:p>
    <w:p w:rsidR="00CE543F" w:rsidRDefault="00CE543F" w:rsidP="00CE54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Sylfaen" w:hAnsi="Sylfaen" w:cs="Sylfaen"/>
          <w:lang w:val="ka-GE"/>
        </w:rPr>
      </w:pPr>
    </w:p>
    <w:p w:rsidR="004F5AFA" w:rsidRDefault="004F5AFA" w:rsidP="00CE54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Sylfaen" w:hAnsi="Sylfaen" w:cs="Sylfaen"/>
          <w:lang w:val="ka-GE"/>
        </w:rPr>
      </w:pPr>
    </w:p>
    <w:p w:rsidR="004F5AFA" w:rsidRDefault="004F5AFA" w:rsidP="004F5AFA">
      <w:pPr>
        <w:ind w:firstLine="720"/>
        <w:jc w:val="both"/>
        <w:rPr>
          <w:rFonts w:ascii="Sylfaen" w:hAnsi="Sylfaen"/>
          <w:b/>
          <w:lang w:val="ka-GE"/>
        </w:rPr>
      </w:pPr>
      <w:r w:rsidRPr="007B3BA7">
        <w:rPr>
          <w:rFonts w:ascii="Sylfaen" w:hAnsi="Sylfaen"/>
          <w:lang w:val="ka-GE"/>
        </w:rPr>
        <w:t xml:space="preserve">სატენდერო კომისია განიხილავს </w:t>
      </w:r>
      <w:r w:rsidRPr="00562E19">
        <w:rPr>
          <w:rFonts w:ascii="Sylfaen" w:hAnsi="Sylfaen"/>
          <w:lang w:val="ka-GE"/>
        </w:rPr>
        <w:t>წარ</w:t>
      </w:r>
      <w:r>
        <w:rPr>
          <w:rFonts w:ascii="Sylfaen" w:hAnsi="Sylfaen"/>
          <w:lang w:val="ka-GE"/>
        </w:rPr>
        <w:t>მო</w:t>
      </w:r>
      <w:r w:rsidRPr="00562E19">
        <w:rPr>
          <w:rFonts w:ascii="Sylfaen" w:hAnsi="Sylfaen"/>
          <w:lang w:val="ka-GE"/>
        </w:rPr>
        <w:t>დგენილ</w:t>
      </w:r>
      <w:r>
        <w:rPr>
          <w:rFonts w:ascii="Sylfaen" w:hAnsi="Sylfaen"/>
          <w:lang w:val="ka-GE"/>
        </w:rPr>
        <w:t xml:space="preserve"> </w:t>
      </w:r>
      <w:r w:rsidRPr="007B3BA7">
        <w:rPr>
          <w:rFonts w:ascii="Sylfaen" w:hAnsi="Sylfaen"/>
          <w:lang w:val="ka-GE"/>
        </w:rPr>
        <w:t xml:space="preserve">ყველა სატენდერო </w:t>
      </w:r>
      <w:r>
        <w:rPr>
          <w:rFonts w:ascii="Sylfaen" w:hAnsi="Sylfaen"/>
          <w:lang w:val="ka-GE"/>
        </w:rPr>
        <w:t>წინადადებას</w:t>
      </w:r>
      <w:r w:rsidRPr="007B3BA7">
        <w:rPr>
          <w:rFonts w:ascii="Sylfaen" w:hAnsi="Sylfaen"/>
          <w:lang w:val="ka-GE"/>
        </w:rPr>
        <w:t xml:space="preserve"> და </w:t>
      </w:r>
      <w:r>
        <w:rPr>
          <w:rFonts w:ascii="Sylfaen" w:hAnsi="Sylfaen"/>
          <w:b/>
          <w:lang w:val="ka-GE"/>
        </w:rPr>
        <w:t xml:space="preserve">გამარჯვებულად გამოავლენს კომპანიას, ქვემოთ ჩამოთვლილი კრიტერიუმების </w:t>
      </w:r>
      <w:r w:rsidR="00975792">
        <w:rPr>
          <w:rFonts w:ascii="Sylfaen" w:hAnsi="Sylfaen"/>
          <w:b/>
          <w:lang w:val="ka-GE"/>
        </w:rPr>
        <w:t xml:space="preserve">ერთობლიობის </w:t>
      </w:r>
      <w:r>
        <w:rPr>
          <w:rFonts w:ascii="Sylfaen" w:hAnsi="Sylfaen"/>
          <w:b/>
          <w:lang w:val="ka-GE"/>
        </w:rPr>
        <w:t>გათვალისწინებით:</w:t>
      </w:r>
    </w:p>
    <w:p w:rsidR="004F5AFA" w:rsidRDefault="004F5AFA" w:rsidP="004F5AFA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ხარისხი</w:t>
      </w:r>
    </w:p>
    <w:p w:rsidR="004F5AFA" w:rsidRDefault="004F5AFA" w:rsidP="004F5AFA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ფასი</w:t>
      </w:r>
    </w:p>
    <w:p w:rsidR="004F5AFA" w:rsidRPr="00CB49DC" w:rsidRDefault="004F5AFA" w:rsidP="00CB49DC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 w:cs="Sylfaen"/>
          <w:b/>
          <w:lang w:val="ka-GE"/>
        </w:rPr>
      </w:pPr>
      <w:r w:rsidRPr="00902F36">
        <w:rPr>
          <w:rFonts w:ascii="Sylfaen" w:hAnsi="Sylfaen" w:cs="Sylfaen"/>
          <w:b/>
          <w:lang w:val="ka-GE"/>
        </w:rPr>
        <w:t>მ</w:t>
      </w:r>
      <w:r w:rsidR="00FE7988">
        <w:rPr>
          <w:rFonts w:ascii="Sylfaen" w:hAnsi="Sylfaen" w:cs="Sylfaen"/>
          <w:b/>
          <w:lang w:val="ka-GE"/>
        </w:rPr>
        <w:t>ი</w:t>
      </w:r>
      <w:r w:rsidRPr="00902F36">
        <w:rPr>
          <w:rFonts w:ascii="Sylfaen" w:hAnsi="Sylfaen" w:cs="Sylfaen"/>
          <w:b/>
          <w:lang w:val="ka-GE"/>
        </w:rPr>
        <w:t xml:space="preserve">წოდების ვადა </w:t>
      </w:r>
      <w:r w:rsidR="00E006E2">
        <w:rPr>
          <w:rFonts w:ascii="Sylfaen" w:hAnsi="Sylfaen" w:cs="Sylfaen"/>
          <w:b/>
        </w:rPr>
        <w:t>(</w:t>
      </w:r>
      <w:r w:rsidR="00E006E2">
        <w:rPr>
          <w:rFonts w:ascii="Sylfaen" w:hAnsi="Sylfaen" w:cs="Sylfaen"/>
          <w:b/>
          <w:lang w:val="ka-GE"/>
        </w:rPr>
        <w:t>ხელშეკრულების გაფორმებიდან არაუმეტეს 6 კვირა</w:t>
      </w:r>
      <w:bookmarkStart w:id="0" w:name="_GoBack"/>
      <w:bookmarkEnd w:id="0"/>
      <w:r w:rsidR="00E006E2">
        <w:rPr>
          <w:rFonts w:ascii="Sylfaen" w:hAnsi="Sylfaen" w:cs="Sylfaen"/>
          <w:b/>
        </w:rPr>
        <w:t>)</w:t>
      </w:r>
    </w:p>
    <w:p w:rsidR="004F5AFA" w:rsidRDefault="004F5AFA" w:rsidP="004F5AFA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კომპანიის </w:t>
      </w:r>
      <w:r w:rsidRPr="00902F36">
        <w:rPr>
          <w:rFonts w:ascii="Sylfaen" w:hAnsi="Sylfaen" w:cs="Sylfaen"/>
          <w:b/>
          <w:lang w:val="ka-GE"/>
        </w:rPr>
        <w:t>გამოცდილება</w:t>
      </w:r>
    </w:p>
    <w:p w:rsidR="007448E6" w:rsidRDefault="007448E6" w:rsidP="004F5AFA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საგარანტიო ვადა</w:t>
      </w:r>
    </w:p>
    <w:p w:rsidR="004F5AFA" w:rsidRDefault="004F5AFA" w:rsidP="004F5AFA">
      <w:pPr>
        <w:jc w:val="both"/>
        <w:rPr>
          <w:rFonts w:ascii="Sylfaen" w:hAnsi="Sylfaen" w:cs="Sylfaen"/>
          <w:u w:val="single"/>
          <w:lang w:val="ka-GE"/>
        </w:rPr>
      </w:pPr>
    </w:p>
    <w:p w:rsidR="004F5AFA" w:rsidRPr="004F5AFA" w:rsidRDefault="00975792" w:rsidP="004F5AFA">
      <w:p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lastRenderedPageBreak/>
        <w:t>დაკავშირება მოხდება მხოლოდ შერჩეულ კომპანიასთან/ კომპანიებთან.</w:t>
      </w:r>
    </w:p>
    <w:p w:rsidR="004F5AFA" w:rsidRPr="00CE543F" w:rsidRDefault="004F5AFA" w:rsidP="00CE543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Sylfaen" w:hAnsi="Sylfaen" w:cs="Sylfaen"/>
          <w:lang w:val="ka-GE"/>
        </w:rPr>
      </w:pPr>
    </w:p>
    <w:p w:rsidR="00CE543F" w:rsidRPr="00CE543F" w:rsidRDefault="00CE543F" w:rsidP="00CE543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</w:p>
    <w:p w:rsidR="00CE543F" w:rsidRPr="00CE543F" w:rsidRDefault="00CE543F" w:rsidP="00CE543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i/>
        </w:rPr>
      </w:pPr>
      <w:r w:rsidRPr="00CE543F">
        <w:rPr>
          <w:rFonts w:ascii="Sylfaen" w:hAnsi="Sylfaen" w:cs="Sylfaen"/>
          <w:b/>
          <w:i/>
        </w:rPr>
        <w:t xml:space="preserve">სატენდერო კომისიის მიერ გამოვლენილ ტენდერში გამარჯვებულ კომპანიას </w:t>
      </w:r>
      <w:r w:rsidR="00271DF3">
        <w:rPr>
          <w:rFonts w:ascii="Sylfaen" w:hAnsi="Sylfaen" w:cs="Sylfaen"/>
          <w:b/>
          <w:i/>
          <w:lang w:val="ka-GE"/>
        </w:rPr>
        <w:t xml:space="preserve"> ხელშეკრულების გაფორმებამდე </w:t>
      </w:r>
      <w:r w:rsidRPr="00CE543F">
        <w:rPr>
          <w:rFonts w:ascii="Sylfaen" w:hAnsi="Sylfaen" w:cs="Sylfaen"/>
          <w:b/>
          <w:i/>
        </w:rPr>
        <w:t>მოეთხოვება:</w:t>
      </w:r>
    </w:p>
    <w:p w:rsidR="00CE543F" w:rsidRDefault="00CE543F" w:rsidP="00CE54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1) ამონაწერი მეწარმეთა და არასამეწარმეო (არაკომერციული) იურიდიულ პირთა რეესტრიდან პირის</w:t>
      </w:r>
    </w:p>
    <w:p w:rsidR="00CE543F" w:rsidRDefault="00CE543F" w:rsidP="00CE54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რეგისტრაციის შესახებ;</w:t>
      </w:r>
    </w:p>
    <w:p w:rsidR="004F5AFA" w:rsidRDefault="004F5AFA" w:rsidP="00CE54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2) კომპანიასთან საკონტაქტო პირის სახელი/გვარი, ტელეფონის ნომერი;</w:t>
      </w:r>
    </w:p>
    <w:p w:rsidR="00CE543F" w:rsidRDefault="00CE543F" w:rsidP="00CE54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3) ცნობა საგადასახადო სამსახურიდან დავალიანების არ</w:t>
      </w:r>
      <w:r w:rsidR="004F5AF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არსებობის შესახებ;</w:t>
      </w:r>
    </w:p>
    <w:p w:rsidR="00CE543F" w:rsidRDefault="00CE543F" w:rsidP="00CE54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4)  ცნობა სასამართლოდან, რომ არ მიმდინარეობს მის მიმართ გადახდისუუნარობის საქმის წარმოება.</w:t>
      </w:r>
    </w:p>
    <w:p w:rsidR="00CE543F" w:rsidRDefault="00CE543F" w:rsidP="00CE54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სატენდერო განცხადებით დადგენილი მოთხოვნების შეუსრულებლობა შეიძლება გახდეს პრეტენდენტის</w:t>
      </w:r>
    </w:p>
    <w:p w:rsidR="00CE543F" w:rsidRDefault="00CE543F" w:rsidP="00CE54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ტენდერიდან დისკვალიფიკაციის საფუძველი.</w:t>
      </w:r>
    </w:p>
    <w:p w:rsidR="00E653E8" w:rsidRDefault="00E653E8" w:rsidP="00E653E8">
      <w:pPr>
        <w:pStyle w:val="Default"/>
        <w:jc w:val="both"/>
        <w:rPr>
          <w:sz w:val="22"/>
          <w:szCs w:val="22"/>
          <w:lang w:val="ka-GE"/>
        </w:rPr>
      </w:pPr>
    </w:p>
    <w:p w:rsidR="00E653E8" w:rsidRPr="00360F52" w:rsidRDefault="00E653E8" w:rsidP="0079288D">
      <w:pPr>
        <w:pStyle w:val="Default"/>
        <w:ind w:firstLine="720"/>
        <w:jc w:val="both"/>
        <w:rPr>
          <w:sz w:val="22"/>
          <w:szCs w:val="22"/>
          <w:lang w:val="ka-GE"/>
        </w:rPr>
      </w:pPr>
      <w:r w:rsidRPr="00360F52">
        <w:rPr>
          <w:sz w:val="22"/>
          <w:szCs w:val="22"/>
          <w:lang w:val="ka-GE"/>
        </w:rPr>
        <w:t xml:space="preserve">შესაძლებელია განხორციელდეს პრეტენდენტებისაგან სხვა დამატებითი ინფორმაციის მოთხოვნა </w:t>
      </w:r>
      <w:r w:rsidR="0079288D">
        <w:rPr>
          <w:sz w:val="22"/>
          <w:szCs w:val="22"/>
          <w:lang w:val="ka-GE"/>
        </w:rPr>
        <w:t>ან</w:t>
      </w:r>
      <w:r w:rsidRPr="00360F52">
        <w:rPr>
          <w:sz w:val="22"/>
          <w:szCs w:val="22"/>
          <w:lang w:val="ka-GE"/>
        </w:rPr>
        <w:t>/</w:t>
      </w:r>
      <w:r w:rsidR="0079288D">
        <w:rPr>
          <w:sz w:val="22"/>
          <w:szCs w:val="22"/>
          <w:lang w:val="ka-GE"/>
        </w:rPr>
        <w:t>და</w:t>
      </w:r>
      <w:r w:rsidRPr="00360F52">
        <w:rPr>
          <w:sz w:val="22"/>
          <w:szCs w:val="22"/>
          <w:lang w:val="ka-GE"/>
        </w:rPr>
        <w:t xml:space="preserve"> წარდგენილი ინფორმაციის დაზუსტება.</w:t>
      </w:r>
    </w:p>
    <w:p w:rsidR="00E653E8" w:rsidRPr="00386D3A" w:rsidRDefault="00E653E8" w:rsidP="00E653E8">
      <w:pPr>
        <w:pStyle w:val="Default"/>
        <w:jc w:val="both"/>
        <w:rPr>
          <w:sz w:val="22"/>
          <w:szCs w:val="22"/>
          <w:lang w:val="ka-GE"/>
        </w:rPr>
      </w:pPr>
    </w:p>
    <w:p w:rsidR="00E653E8" w:rsidRDefault="00E653E8" w:rsidP="00E653E8">
      <w:pPr>
        <w:jc w:val="both"/>
        <w:rPr>
          <w:rFonts w:ascii="Sylfaen" w:hAnsi="Sylfaen"/>
          <w:lang w:val="ka-GE"/>
        </w:rPr>
      </w:pPr>
      <w:r w:rsidRPr="000443E4">
        <w:rPr>
          <w:rFonts w:ascii="Sylfaen" w:hAnsi="Sylfaen" w:cs="Sylfaen"/>
          <w:lang w:val="ka-GE"/>
        </w:rPr>
        <w:t>სატენდერო</w:t>
      </w:r>
      <w:r w:rsidRPr="000443E4">
        <w:rPr>
          <w:rFonts w:ascii="Sylfaen" w:hAnsi="Sylfaen"/>
          <w:lang w:val="ka-GE"/>
        </w:rPr>
        <w:t xml:space="preserve"> წინადადების მიღების ბოლო </w:t>
      </w:r>
      <w:r>
        <w:rPr>
          <w:rFonts w:ascii="Sylfaen" w:hAnsi="Sylfaen"/>
          <w:lang w:val="ka-GE"/>
        </w:rPr>
        <w:t>ვადაა</w:t>
      </w:r>
      <w:r w:rsidRPr="000443E4">
        <w:rPr>
          <w:rFonts w:ascii="Sylfaen" w:hAnsi="Sylfaen"/>
          <w:lang w:val="ka-GE"/>
        </w:rPr>
        <w:t>:  </w:t>
      </w:r>
      <w:r w:rsidR="00D573EE" w:rsidRPr="00A921F4">
        <w:rPr>
          <w:rFonts w:ascii="Sylfaen" w:hAnsi="Sylfaen" w:cs="Sylfaen"/>
          <w:b/>
          <w:color w:val="000000" w:themeColor="text1"/>
          <w:u w:val="single"/>
        </w:rPr>
        <w:t>22</w:t>
      </w:r>
      <w:r w:rsidR="00D573EE" w:rsidRPr="00A921F4">
        <w:rPr>
          <w:rFonts w:ascii="Sylfaen" w:hAnsi="Sylfaen" w:cs="Sylfaen"/>
          <w:b/>
          <w:color w:val="000000" w:themeColor="text1"/>
          <w:u w:val="single"/>
          <w:lang w:val="ka-GE"/>
        </w:rPr>
        <w:t>.10</w:t>
      </w:r>
      <w:r w:rsidR="00975792" w:rsidRPr="00A921F4">
        <w:rPr>
          <w:rFonts w:ascii="Sylfaen" w:hAnsi="Sylfaen" w:cs="Sylfaen"/>
          <w:b/>
          <w:color w:val="000000" w:themeColor="text1"/>
          <w:u w:val="single"/>
          <w:lang w:val="ka-GE"/>
        </w:rPr>
        <w:t>.2018</w:t>
      </w:r>
      <w:r w:rsidR="007448E6" w:rsidRPr="00A921F4">
        <w:rPr>
          <w:rFonts w:ascii="Sylfaen" w:hAnsi="Sylfaen" w:cs="Sylfaen"/>
          <w:b/>
          <w:color w:val="000000" w:themeColor="text1"/>
          <w:u w:val="single"/>
          <w:lang w:val="ka-GE"/>
        </w:rPr>
        <w:t xml:space="preserve"> წლის</w:t>
      </w:r>
      <w:r w:rsidRPr="00A921F4">
        <w:rPr>
          <w:rFonts w:ascii="Sylfaen" w:hAnsi="Sylfaen" w:cs="Sylfaen"/>
          <w:b/>
          <w:color w:val="000000" w:themeColor="text1"/>
          <w:u w:val="single"/>
        </w:rPr>
        <w:t>, 18:00 სთ–მდე.</w:t>
      </w:r>
    </w:p>
    <w:p w:rsidR="00CE543F" w:rsidRPr="00CE543F" w:rsidRDefault="00CE543F" w:rsidP="00CE543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i/>
          <w:sz w:val="23"/>
          <w:szCs w:val="23"/>
          <w:lang w:val="ka-GE"/>
        </w:rPr>
      </w:pPr>
      <w:r w:rsidRPr="00CE543F">
        <w:rPr>
          <w:rFonts w:ascii="Sylfaen" w:hAnsi="Sylfaen" w:cs="Sylfaen"/>
          <w:i/>
          <w:sz w:val="23"/>
          <w:szCs w:val="23"/>
        </w:rPr>
        <w:t>შენიშვნა: ტენდერი ტარდება "1 კონვერტის პრინციპით", რომელიც არ ითვალისწინებს ვაჭრობის ეტაპს</w:t>
      </w:r>
      <w:r w:rsidRPr="00CE543F">
        <w:rPr>
          <w:rFonts w:ascii="Sylfaen" w:hAnsi="Sylfaen" w:cs="Sylfaen"/>
          <w:i/>
          <w:sz w:val="14"/>
          <w:szCs w:val="14"/>
          <w:lang w:val="ka-GE"/>
        </w:rPr>
        <w:t xml:space="preserve">, </w:t>
      </w:r>
      <w:r w:rsidRPr="00CE543F">
        <w:rPr>
          <w:rFonts w:ascii="Sylfaen" w:hAnsi="Sylfaen" w:cs="Sylfaen"/>
          <w:i/>
          <w:sz w:val="23"/>
          <w:szCs w:val="23"/>
        </w:rPr>
        <w:t>შესაბამისად, პრეტედენტ(ებ)ის მიერ სატენდერო განცხადებაში უნდა მიეთითოს მათ მიერ მოწოდებული საქონლის საბოლოო ღირებულება.</w:t>
      </w:r>
    </w:p>
    <w:p w:rsidR="00CE543F" w:rsidRPr="00CE543F" w:rsidRDefault="00CE543F" w:rsidP="00CE543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3"/>
          <w:szCs w:val="23"/>
          <w:lang w:val="ka-GE"/>
        </w:rPr>
      </w:pPr>
    </w:p>
    <w:p w:rsidR="00CE543F" w:rsidRPr="00CE543F" w:rsidRDefault="00CE543F" w:rsidP="00CE543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i/>
        </w:rPr>
      </w:pPr>
      <w:r w:rsidRPr="00CE543F">
        <w:rPr>
          <w:rFonts w:ascii="Sylfaen" w:hAnsi="Sylfaen" w:cs="Sylfaen"/>
          <w:b/>
          <w:i/>
        </w:rPr>
        <w:t>დამატებითი ინფორმაციის მისაღებად, გთხოვთ, დაუკავშირდეთ საკონტაქტო პირს:</w:t>
      </w:r>
    </w:p>
    <w:p w:rsidR="00CE543F" w:rsidRPr="00CE543F" w:rsidRDefault="00975792" w:rsidP="00CE543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ნიკოლოზ ფორჩხიძე</w:t>
      </w:r>
    </w:p>
    <w:p w:rsidR="00CE543F" w:rsidRPr="00975792" w:rsidRDefault="00CE543F" w:rsidP="00CE543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3"/>
          <w:szCs w:val="23"/>
          <w:lang w:val="ka-GE"/>
        </w:rPr>
      </w:pPr>
      <w:r>
        <w:rPr>
          <w:rFonts w:ascii="Sylfaen" w:hAnsi="Sylfaen" w:cs="Sylfaen"/>
          <w:sz w:val="23"/>
          <w:szCs w:val="23"/>
        </w:rPr>
        <w:t xml:space="preserve">ტელ: </w:t>
      </w:r>
      <w:r w:rsidR="00975792">
        <w:rPr>
          <w:rFonts w:ascii="Sylfaen" w:hAnsi="Sylfaen" w:cs="Sylfaen"/>
          <w:sz w:val="23"/>
          <w:szCs w:val="23"/>
          <w:lang w:val="ka-GE"/>
        </w:rPr>
        <w:t>557 117 111</w:t>
      </w:r>
    </w:p>
    <w:p w:rsidR="00CE543F" w:rsidRPr="00975792" w:rsidRDefault="00CE543F" w:rsidP="00CE543F">
      <w:pPr>
        <w:autoSpaceDE w:val="0"/>
        <w:autoSpaceDN w:val="0"/>
        <w:adjustRightInd w:val="0"/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3"/>
          <w:szCs w:val="23"/>
        </w:rPr>
        <w:t xml:space="preserve">ელ.ფოსტა: </w:t>
      </w:r>
      <w:r w:rsidR="00975792">
        <w:rPr>
          <w:rFonts w:ascii="Sylfaen" w:hAnsi="Sylfaen" w:cs="Sylfaen"/>
          <w:sz w:val="23"/>
          <w:szCs w:val="23"/>
        </w:rPr>
        <w:t>porchkhidze.nikolozi@gmail.com</w:t>
      </w:r>
    </w:p>
    <w:sectPr w:rsidR="00CE543F" w:rsidRPr="00975792" w:rsidSect="0079288D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94F96"/>
    <w:multiLevelType w:val="hybridMultilevel"/>
    <w:tmpl w:val="75CA5E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D533E0"/>
    <w:multiLevelType w:val="hybridMultilevel"/>
    <w:tmpl w:val="89C6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C32FE"/>
    <w:multiLevelType w:val="hybridMultilevel"/>
    <w:tmpl w:val="4DB44576"/>
    <w:lvl w:ilvl="0" w:tplc="25A204F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52186"/>
    <w:multiLevelType w:val="hybridMultilevel"/>
    <w:tmpl w:val="9BF6C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50E3F"/>
    <w:multiLevelType w:val="hybridMultilevel"/>
    <w:tmpl w:val="852C7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723708"/>
    <w:multiLevelType w:val="hybridMultilevel"/>
    <w:tmpl w:val="4CC0D57E"/>
    <w:lvl w:ilvl="0" w:tplc="AA2839D6">
      <w:numFmt w:val="bullet"/>
      <w:lvlText w:val="-"/>
      <w:lvlJc w:val="left"/>
      <w:pPr>
        <w:ind w:left="42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00E6C8D"/>
    <w:multiLevelType w:val="hybridMultilevel"/>
    <w:tmpl w:val="697C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D66B0"/>
    <w:multiLevelType w:val="hybridMultilevel"/>
    <w:tmpl w:val="982C5C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9266AD"/>
    <w:multiLevelType w:val="hybridMultilevel"/>
    <w:tmpl w:val="8752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3C06">
      <w:start w:val="2013"/>
      <w:numFmt w:val="bullet"/>
      <w:lvlText w:val="–"/>
      <w:lvlJc w:val="left"/>
      <w:pPr>
        <w:ind w:left="1440" w:hanging="360"/>
      </w:pPr>
      <w:rPr>
        <w:rFonts w:ascii="Sylfaen" w:eastAsia="Calibri" w:hAnsi="Sylfae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5B91"/>
    <w:rsid w:val="00021AC8"/>
    <w:rsid w:val="000B2712"/>
    <w:rsid w:val="000B4B9C"/>
    <w:rsid w:val="00271DF3"/>
    <w:rsid w:val="00305195"/>
    <w:rsid w:val="004F5AFA"/>
    <w:rsid w:val="005741B6"/>
    <w:rsid w:val="005F5A32"/>
    <w:rsid w:val="00651D5C"/>
    <w:rsid w:val="007448E6"/>
    <w:rsid w:val="0079288D"/>
    <w:rsid w:val="00975792"/>
    <w:rsid w:val="00987C48"/>
    <w:rsid w:val="00A921F4"/>
    <w:rsid w:val="00C64FCA"/>
    <w:rsid w:val="00C8612C"/>
    <w:rsid w:val="00CB49DC"/>
    <w:rsid w:val="00CE543F"/>
    <w:rsid w:val="00D12FB0"/>
    <w:rsid w:val="00D573EE"/>
    <w:rsid w:val="00D81F27"/>
    <w:rsid w:val="00E006E2"/>
    <w:rsid w:val="00E653E8"/>
    <w:rsid w:val="00EA5B91"/>
    <w:rsid w:val="00F8157E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20A9E-A157-4E82-8F47-88074C24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7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AFA"/>
    <w:rPr>
      <w:color w:val="0000FF" w:themeColor="hyperlink"/>
      <w:u w:val="single"/>
    </w:rPr>
  </w:style>
  <w:style w:type="paragraph" w:customStyle="1" w:styleId="Default">
    <w:name w:val="Default"/>
    <w:rsid w:val="004F5AFA"/>
    <w:pPr>
      <w:autoSpaceDE w:val="0"/>
      <w:autoSpaceDN w:val="0"/>
      <w:adjustRightInd w:val="0"/>
      <w:spacing w:after="0" w:line="240" w:lineRule="auto"/>
    </w:pPr>
    <w:rPr>
      <w:rFonts w:ascii="Sylfaen" w:eastAsiaTheme="minorHAnsi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sofo gugeshashvili</dc:creator>
  <cp:keywords/>
  <dc:description/>
  <cp:lastModifiedBy>nika forchkhidze</cp:lastModifiedBy>
  <cp:revision>19</cp:revision>
  <cp:lastPrinted>2015-10-30T12:28:00Z</cp:lastPrinted>
  <dcterms:created xsi:type="dcterms:W3CDTF">2015-09-30T08:07:00Z</dcterms:created>
  <dcterms:modified xsi:type="dcterms:W3CDTF">2018-09-21T12:34:00Z</dcterms:modified>
</cp:coreProperties>
</file>