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6579C" w14:textId="77777777" w:rsidR="00DB098D" w:rsidRPr="00F50F06" w:rsidRDefault="00A466F6" w:rsidP="00DB098D">
      <w:pPr>
        <w:rPr>
          <w:rFonts w:asciiTheme="minorHAnsi" w:hAnsiTheme="minorHAnsi" w:cstheme="minorHAnsi"/>
          <w:b/>
          <w:spacing w:val="80"/>
          <w:sz w:val="24"/>
          <w:szCs w:val="24"/>
          <w:lang w:val="en-US"/>
        </w:rPr>
      </w:pPr>
      <w:r w:rsidRPr="00F50F06">
        <w:rPr>
          <w:rFonts w:asciiTheme="minorHAnsi" w:hAnsiTheme="minorHAnsi" w:cstheme="minorHAnsi"/>
          <w:noProof/>
          <w:color w:val="92D050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D92454" wp14:editId="42537345">
                <wp:simplePos x="0" y="0"/>
                <wp:positionH relativeFrom="column">
                  <wp:posOffset>1607820</wp:posOffset>
                </wp:positionH>
                <wp:positionV relativeFrom="paragraph">
                  <wp:posOffset>59055</wp:posOffset>
                </wp:positionV>
                <wp:extent cx="4914900" cy="1009015"/>
                <wp:effectExtent l="26670" t="20955" r="20955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1009015"/>
                          <a:chOff x="2137" y="7717"/>
                          <a:chExt cx="7740" cy="414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4837" y="7717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2317" y="11593"/>
                            <a:ext cx="75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2137" y="7993"/>
                            <a:ext cx="7560" cy="0"/>
                          </a:xfrm>
                          <a:prstGeom prst="line">
                            <a:avLst/>
                          </a:prstGeom>
                          <a:noFill/>
                          <a:ln w="38100" cmpd="sng">
                            <a:solidFill>
                              <a:srgbClr val="92D0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4837" y="11857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679679" id="Group 2" o:spid="_x0000_s1026" style="position:absolute;margin-left:126.6pt;margin-top:4.65pt;width:387pt;height:79.45pt;z-index:251660288" coordorigin="2137,7717" coordsize="774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">
                <v:line id="Line 3" o:spid="_x0000_s1027" style="position:absolute;visibility:visible;mso-wrap-style:square" from="4837,7717" to="7177,7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" strokecolor="#92d050" strokeweight="2.25pt"/>
                <v:line id="Line 4" o:spid="_x0000_s1028" style="position:absolute;visibility:visible;mso-wrap-style:square" from="2317,11593" to="9877,11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" strokecolor="#92d050" strokeweight="2.25pt"/>
                <v:line id="Line 5" o:spid="_x0000_s1029" style="position:absolute;visibility:visible;mso-wrap-style:square" from="2137,7993" to="9697,7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" strokecolor="#92d050" strokeweight="3pt">
                  <v:shadow color="#4e6128 [1606]" opacity=".5" offset="1pt"/>
                </v:line>
                <v:line id="Line 6" o:spid="_x0000_s1030" style="position:absolute;visibility:visible;mso-wrap-style:square" from="4837,11857" to="7177,11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" strokecolor="#92d050" strokeweight="2.25pt"/>
              </v:group>
            </w:pict>
          </mc:Fallback>
        </mc:AlternateContent>
      </w:r>
    </w:p>
    <w:p w14:paraId="705BD429" w14:textId="77777777" w:rsidR="00DB098D" w:rsidRPr="00F50F06" w:rsidRDefault="00DB098D" w:rsidP="00DB098D">
      <w:pPr>
        <w:jc w:val="center"/>
        <w:rPr>
          <w:rFonts w:asciiTheme="minorHAnsi" w:hAnsiTheme="minorHAnsi" w:cstheme="minorHAnsi"/>
          <w:b/>
          <w:bCs/>
          <w:sz w:val="20"/>
        </w:rPr>
      </w:pPr>
    </w:p>
    <w:p w14:paraId="0DE71698" w14:textId="2F2AEDEC" w:rsidR="001B7A5B" w:rsidRPr="00F50F06" w:rsidRDefault="009B57B6" w:rsidP="00DB098D">
      <w:pPr>
        <w:jc w:val="center"/>
        <w:rPr>
          <w:rFonts w:asciiTheme="minorHAnsi" w:hAnsiTheme="minorHAnsi" w:cstheme="minorHAnsi"/>
          <w:b/>
          <w:bCs/>
          <w:sz w:val="20"/>
          <w:lang w:val="ka-GE"/>
        </w:rPr>
      </w:pPr>
      <w:r w:rsidRPr="00F50F06">
        <w:rPr>
          <w:rFonts w:ascii="Sylfaen" w:hAnsi="Sylfaen" w:cs="Sylfaen"/>
          <w:b/>
          <w:bCs/>
          <w:sz w:val="20"/>
          <w:lang w:val="ka-GE"/>
        </w:rPr>
        <w:t>ტენდერი</w:t>
      </w:r>
      <w:r w:rsidRPr="00F50F06">
        <w:rPr>
          <w:rFonts w:asciiTheme="minorHAnsi" w:hAnsiTheme="minorHAnsi" w:cstheme="minorHAnsi"/>
          <w:b/>
          <w:bCs/>
          <w:sz w:val="20"/>
          <w:lang w:val="ka-GE"/>
        </w:rPr>
        <w:t xml:space="preserve">: </w:t>
      </w:r>
      <w:r w:rsidR="00391938" w:rsidRPr="00F50F06">
        <w:rPr>
          <w:rFonts w:ascii="Sylfaen" w:hAnsi="Sylfaen" w:cs="Sylfaen"/>
          <w:b/>
          <w:bCs/>
          <w:sz w:val="20"/>
          <w:lang w:val="ka-GE"/>
        </w:rPr>
        <w:t>სს</w:t>
      </w:r>
      <w:r w:rsidR="00391938" w:rsidRPr="00F50F06">
        <w:rPr>
          <w:rFonts w:asciiTheme="minorHAnsi" w:hAnsiTheme="minorHAnsi" w:cstheme="minorHAnsi"/>
          <w:b/>
          <w:bCs/>
          <w:sz w:val="20"/>
          <w:lang w:val="ka-GE"/>
        </w:rPr>
        <w:t xml:space="preserve"> </w:t>
      </w:r>
      <w:r w:rsidR="00DF4D3A">
        <w:rPr>
          <w:rFonts w:ascii="Sylfaen" w:hAnsi="Sylfaen" w:cs="Calibri"/>
          <w:b/>
          <w:bCs/>
          <w:sz w:val="20"/>
          <w:lang w:val="ka-GE"/>
        </w:rPr>
        <w:t>„გრინვეი საქართველოს“</w:t>
      </w:r>
      <w:r w:rsidR="00391938" w:rsidRPr="00F50F06">
        <w:rPr>
          <w:rFonts w:asciiTheme="minorHAnsi" w:hAnsiTheme="minorHAnsi" w:cstheme="minorHAnsi"/>
          <w:b/>
          <w:bCs/>
          <w:sz w:val="20"/>
          <w:lang w:val="ka-GE"/>
        </w:rPr>
        <w:t xml:space="preserve"> </w:t>
      </w:r>
      <w:r w:rsidR="00391938" w:rsidRPr="00F50F06">
        <w:rPr>
          <w:rFonts w:ascii="Sylfaen" w:hAnsi="Sylfaen" w:cs="Sylfaen"/>
          <w:b/>
          <w:bCs/>
          <w:sz w:val="20"/>
          <w:lang w:val="ka-GE"/>
        </w:rPr>
        <w:t>ტექნიკით</w:t>
      </w:r>
      <w:r w:rsidR="00391938" w:rsidRPr="00F50F06">
        <w:rPr>
          <w:rFonts w:asciiTheme="minorHAnsi" w:hAnsiTheme="minorHAnsi" w:cstheme="minorHAnsi"/>
          <w:b/>
          <w:bCs/>
          <w:sz w:val="20"/>
          <w:lang w:val="ka-GE"/>
        </w:rPr>
        <w:t xml:space="preserve"> </w:t>
      </w:r>
      <w:r w:rsidR="00391938" w:rsidRPr="00F50F06">
        <w:rPr>
          <w:rFonts w:ascii="Sylfaen" w:hAnsi="Sylfaen" w:cs="Sylfaen"/>
          <w:b/>
          <w:bCs/>
          <w:sz w:val="20"/>
          <w:lang w:val="ka-GE"/>
        </w:rPr>
        <w:t>მომარაგებაზე</w:t>
      </w:r>
    </w:p>
    <w:p w14:paraId="755A75B2" w14:textId="77777777" w:rsidR="00DB098D" w:rsidRPr="00F50F06" w:rsidRDefault="00776F09" w:rsidP="00DB098D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F50F06">
        <w:rPr>
          <w:rFonts w:ascii="Sylfaen" w:hAnsi="Sylfaen" w:cs="Sylfaen"/>
          <w:b/>
          <w:sz w:val="28"/>
          <w:szCs w:val="28"/>
          <w:lang w:val="ka-GE"/>
        </w:rPr>
        <w:t>დანართი</w:t>
      </w:r>
      <w:r w:rsidR="00DB098D" w:rsidRPr="00F50F06">
        <w:rPr>
          <w:rFonts w:asciiTheme="minorHAnsi" w:hAnsiTheme="minorHAnsi" w:cstheme="minorHAnsi"/>
          <w:b/>
          <w:sz w:val="28"/>
          <w:szCs w:val="28"/>
          <w:lang w:val="en-US"/>
        </w:rPr>
        <w:t xml:space="preserve"> I</w:t>
      </w:r>
    </w:p>
    <w:p w14:paraId="2A621B83" w14:textId="77777777" w:rsidR="00DB098D" w:rsidRPr="00F50F06" w:rsidRDefault="00DB098D" w:rsidP="00DB098D">
      <w:pPr>
        <w:rPr>
          <w:rFonts w:asciiTheme="minorHAnsi" w:hAnsiTheme="minorHAnsi" w:cstheme="minorHAnsi"/>
          <w:b/>
          <w:spacing w:val="80"/>
          <w:sz w:val="24"/>
          <w:szCs w:val="24"/>
          <w:lang w:val="en-US"/>
        </w:rPr>
      </w:pPr>
    </w:p>
    <w:p w14:paraId="10C62F28" w14:textId="77777777" w:rsidR="00DB098D" w:rsidRPr="00F50F06" w:rsidRDefault="001C358A" w:rsidP="001C358A">
      <w:pPr>
        <w:tabs>
          <w:tab w:val="left" w:pos="1475"/>
        </w:tabs>
        <w:rPr>
          <w:rFonts w:asciiTheme="minorHAnsi" w:hAnsiTheme="minorHAnsi" w:cstheme="minorHAnsi"/>
          <w:b/>
          <w:spacing w:val="80"/>
          <w:sz w:val="24"/>
          <w:szCs w:val="24"/>
          <w:lang w:val="en-US"/>
        </w:rPr>
      </w:pPr>
      <w:r w:rsidRPr="00F50F06">
        <w:rPr>
          <w:rFonts w:asciiTheme="minorHAnsi" w:hAnsiTheme="minorHAnsi" w:cstheme="minorHAnsi"/>
          <w:b/>
          <w:spacing w:val="80"/>
          <w:sz w:val="24"/>
          <w:szCs w:val="24"/>
          <w:lang w:val="en-US"/>
        </w:rPr>
        <w:tab/>
      </w:r>
    </w:p>
    <w:p w14:paraId="1E0BDEB6" w14:textId="77777777" w:rsidR="001C358A" w:rsidRPr="00F50F06" w:rsidRDefault="001C358A" w:rsidP="001C358A">
      <w:pPr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486BA30A" w14:textId="77777777" w:rsidR="00B075AD" w:rsidRPr="00F50F06" w:rsidRDefault="001C358A" w:rsidP="00B075AD">
      <w:pPr>
        <w:pStyle w:val="ListParagraph"/>
        <w:rPr>
          <w:rFonts w:asciiTheme="minorHAnsi" w:hAnsiTheme="minorHAnsi" w:cstheme="minorHAnsi"/>
          <w:i/>
          <w:sz w:val="18"/>
          <w:szCs w:val="18"/>
          <w:lang w:val="ka-GE"/>
        </w:rPr>
      </w:pPr>
      <w:r w:rsidRPr="00F50F06">
        <w:rPr>
          <w:rFonts w:ascii="Sylfaen" w:hAnsi="Sylfaen" w:cs="Sylfaen"/>
          <w:i/>
          <w:sz w:val="18"/>
          <w:szCs w:val="18"/>
          <w:lang w:val="ka-GE"/>
        </w:rPr>
        <w:t>გთხოვთ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მოგვწეროთ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="00B075AD" w:rsidRPr="00F50F06">
        <w:rPr>
          <w:rFonts w:ascii="Sylfaen" w:hAnsi="Sylfaen" w:cs="Sylfaen"/>
          <w:i/>
          <w:sz w:val="18"/>
          <w:szCs w:val="18"/>
          <w:lang w:val="ka-GE"/>
        </w:rPr>
        <w:t>ქვევით</w:t>
      </w:r>
      <w:r w:rsidR="00B075AD"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="00B075AD" w:rsidRPr="00F50F06">
        <w:rPr>
          <w:rFonts w:ascii="Sylfaen" w:hAnsi="Sylfaen" w:cs="Sylfaen"/>
          <w:i/>
          <w:sz w:val="18"/>
          <w:szCs w:val="18"/>
          <w:lang w:val="ka-GE"/>
        </w:rPr>
        <w:t>მითითებული</w:t>
      </w:r>
      <w:r w:rsidR="00B075AD"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="00B075AD" w:rsidRPr="00F50F06">
        <w:rPr>
          <w:rFonts w:ascii="Sylfaen" w:hAnsi="Sylfaen" w:cs="Sylfaen"/>
          <w:i/>
          <w:sz w:val="18"/>
          <w:szCs w:val="18"/>
          <w:lang w:val="ka-GE"/>
        </w:rPr>
        <w:t>ინფორმაცია</w:t>
      </w:r>
      <w:r w:rsidR="00B075AD" w:rsidRPr="00F50F06">
        <w:rPr>
          <w:rFonts w:asciiTheme="minorHAnsi" w:hAnsiTheme="minorHAnsi" w:cstheme="minorHAnsi"/>
          <w:i/>
          <w:sz w:val="18"/>
          <w:szCs w:val="18"/>
          <w:lang w:val="ka-GE"/>
        </w:rPr>
        <w:t>:</w:t>
      </w:r>
    </w:p>
    <w:p w14:paraId="7B327847" w14:textId="4CF9D870" w:rsidR="00D77817" w:rsidRPr="006715F0" w:rsidRDefault="001C358A" w:rsidP="00D7781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  <w:sz w:val="18"/>
          <w:szCs w:val="18"/>
          <w:lang w:val="ka-GE"/>
        </w:rPr>
      </w:pPr>
      <w:r w:rsidRPr="00F50F06">
        <w:rPr>
          <w:rFonts w:ascii="Sylfaen" w:hAnsi="Sylfaen" w:cs="Sylfaen"/>
          <w:i/>
          <w:sz w:val="18"/>
          <w:szCs w:val="18"/>
          <w:lang w:val="ka-GE"/>
        </w:rPr>
        <w:t>საქართველოს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ფარგლებში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მიწოდების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შესაძლებლობა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,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ფილიალების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არსებობის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შემთხვევაში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გთხოვთ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მოგვწეროთ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საქართველოს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რომელ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ქალაქებში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რეგიონებში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გაქვთ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ფილიალები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>.</w:t>
      </w:r>
      <w:r w:rsidR="00D77817">
        <w:rPr>
          <w:rFonts w:ascii="Sylfaen" w:hAnsi="Sylfaen" w:cstheme="minorHAnsi"/>
          <w:i/>
          <w:sz w:val="18"/>
          <w:szCs w:val="18"/>
          <w:lang w:val="en-US"/>
        </w:rPr>
        <w:t xml:space="preserve"> </w:t>
      </w:r>
    </w:p>
    <w:p w14:paraId="27F12BE9" w14:textId="555D2B62" w:rsidR="006715F0" w:rsidRPr="006715F0" w:rsidRDefault="006715F0" w:rsidP="006715F0">
      <w:pPr>
        <w:pStyle w:val="ListParagraph"/>
        <w:rPr>
          <w:rFonts w:asciiTheme="minorHAnsi" w:hAnsiTheme="minorHAnsi" w:cstheme="minorHAnsi"/>
          <w:b/>
          <w:i/>
          <w:sz w:val="18"/>
          <w:szCs w:val="18"/>
          <w:lang w:val="ka-GE"/>
        </w:rPr>
      </w:pPr>
      <w:r w:rsidRPr="006715F0">
        <w:rPr>
          <w:rFonts w:ascii="Sylfaen" w:hAnsi="Sylfaen" w:cs="Sylfaen"/>
          <w:b/>
          <w:i/>
          <w:sz w:val="18"/>
          <w:szCs w:val="18"/>
          <w:lang w:val="ka-GE"/>
        </w:rPr>
        <w:t>შედის რეგიონებში მიწოდება</w:t>
      </w:r>
    </w:p>
    <w:p w14:paraId="02371A31" w14:textId="77777777" w:rsidR="001C358A" w:rsidRPr="00F50F06" w:rsidRDefault="001C358A" w:rsidP="001C358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  <w:sz w:val="18"/>
          <w:szCs w:val="18"/>
          <w:lang w:val="ka-GE"/>
        </w:rPr>
      </w:pPr>
      <w:r w:rsidRPr="00F50F06">
        <w:rPr>
          <w:rFonts w:ascii="Sylfaen" w:hAnsi="Sylfaen" w:cs="Sylfaen"/>
          <w:i/>
          <w:sz w:val="18"/>
          <w:szCs w:val="18"/>
          <w:lang w:val="ka-GE"/>
        </w:rPr>
        <w:t>სატენდერო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წინადადების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ფასი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უნდა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იყოს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წარმოდგენილი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="00747D67" w:rsidRPr="00076E74">
        <w:rPr>
          <w:rFonts w:ascii="Sylfaen" w:hAnsi="Sylfaen" w:cs="Sylfaen"/>
          <w:b/>
          <w:i/>
          <w:color w:val="FF0000"/>
          <w:sz w:val="18"/>
          <w:szCs w:val="18"/>
          <w:lang w:val="en-US"/>
        </w:rPr>
        <w:t>USD-</w:t>
      </w:r>
      <w:r w:rsidR="00747D67" w:rsidRPr="00076E74">
        <w:rPr>
          <w:rFonts w:ascii="Sylfaen" w:hAnsi="Sylfaen" w:cs="Sylfaen"/>
          <w:b/>
          <w:i/>
          <w:color w:val="FF0000"/>
          <w:sz w:val="18"/>
          <w:szCs w:val="18"/>
          <w:lang w:val="ka-GE"/>
        </w:rPr>
        <w:t>ში</w:t>
      </w:r>
      <w:r w:rsidRPr="00076E74">
        <w:rPr>
          <w:rFonts w:asciiTheme="minorHAnsi" w:hAnsiTheme="minorHAnsi" w:cstheme="minorHAnsi"/>
          <w:b/>
          <w:i/>
          <w:color w:val="FF0000"/>
          <w:sz w:val="18"/>
          <w:szCs w:val="18"/>
          <w:lang w:val="ka-GE"/>
        </w:rPr>
        <w:t>.</w:t>
      </w:r>
      <w:r w:rsidRPr="00076E74">
        <w:rPr>
          <w:rFonts w:asciiTheme="minorHAnsi" w:hAnsiTheme="minorHAnsi" w:cstheme="minorHAnsi"/>
          <w:i/>
          <w:color w:val="FF0000"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ერთეულის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ფასი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უნდა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მოიცავდეს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როგორც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შესყიდვის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ობიექტის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მიწოდებასთან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დაკავშირებულ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ყველა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ხარჯს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თბილისის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ფარგლებში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,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ასევე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დ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>.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ღ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>.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გ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>-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და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საქართველოს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კანონმდებლობით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გათვალისწინებულ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ყველა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სხვა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გადასახადს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>.</w:t>
      </w:r>
    </w:p>
    <w:p w14:paraId="16F482E6" w14:textId="77777777" w:rsidR="001C358A" w:rsidRPr="00F50F06" w:rsidRDefault="00625FCA" w:rsidP="001C358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  <w:sz w:val="18"/>
          <w:szCs w:val="18"/>
          <w:lang w:val="ka-GE"/>
        </w:rPr>
      </w:pPr>
      <w:r>
        <w:rPr>
          <w:rFonts w:ascii="Sylfaen" w:hAnsi="Sylfaen" w:cs="Sylfaen"/>
          <w:i/>
          <w:sz w:val="18"/>
          <w:szCs w:val="18"/>
          <w:lang w:val="ka-GE"/>
        </w:rPr>
        <w:t xml:space="preserve">შეკვეთის გაკეთებიდან, </w:t>
      </w:r>
      <w:r w:rsidR="001C358A" w:rsidRPr="00F50F06">
        <w:rPr>
          <w:rFonts w:ascii="Sylfaen" w:hAnsi="Sylfaen" w:cs="Sylfaen"/>
          <w:i/>
          <w:sz w:val="18"/>
          <w:szCs w:val="18"/>
          <w:lang w:val="ka-GE"/>
        </w:rPr>
        <w:t>მიწოდების</w:t>
      </w:r>
      <w:r w:rsidR="001C358A"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="001C358A" w:rsidRPr="00F50F06">
        <w:rPr>
          <w:rFonts w:ascii="Sylfaen" w:hAnsi="Sylfaen" w:cs="Sylfaen"/>
          <w:i/>
          <w:sz w:val="18"/>
          <w:szCs w:val="18"/>
          <w:lang w:val="ka-GE"/>
        </w:rPr>
        <w:t>ვადა</w:t>
      </w:r>
      <w:r w:rsidR="001C358A"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="001C358A" w:rsidRPr="00F50F06">
        <w:rPr>
          <w:rFonts w:ascii="Sylfaen" w:hAnsi="Sylfaen" w:cs="Sylfaen"/>
          <w:i/>
          <w:sz w:val="18"/>
          <w:szCs w:val="18"/>
          <w:lang w:val="ka-GE"/>
        </w:rPr>
        <w:t>თბილისის</w:t>
      </w:r>
      <w:r w:rsidR="001C358A"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="001C358A" w:rsidRPr="00F50F06">
        <w:rPr>
          <w:rFonts w:ascii="Sylfaen" w:hAnsi="Sylfaen" w:cs="Sylfaen"/>
          <w:i/>
          <w:sz w:val="18"/>
          <w:szCs w:val="18"/>
          <w:lang w:val="ka-GE"/>
        </w:rPr>
        <w:t>ფარგლებში</w:t>
      </w:r>
    </w:p>
    <w:p w14:paraId="3D4E74C5" w14:textId="217C63A3" w:rsidR="00B075AD" w:rsidRPr="00D77817" w:rsidRDefault="00B075AD" w:rsidP="001C358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  <w:sz w:val="18"/>
          <w:szCs w:val="18"/>
          <w:lang w:val="ka-GE"/>
        </w:rPr>
      </w:pPr>
      <w:r w:rsidRPr="00F50F06">
        <w:rPr>
          <w:rFonts w:ascii="Sylfaen" w:hAnsi="Sylfaen" w:cs="Sylfaen"/>
          <w:i/>
          <w:sz w:val="18"/>
          <w:szCs w:val="18"/>
          <w:lang w:val="ka-GE"/>
        </w:rPr>
        <w:t>გადახდის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პირობები</w:t>
      </w:r>
    </w:p>
    <w:p w14:paraId="3C07337D" w14:textId="3D454C8B" w:rsidR="00D77817" w:rsidRPr="006715F0" w:rsidRDefault="00D77817" w:rsidP="00D77817">
      <w:pPr>
        <w:pStyle w:val="ListParagraph"/>
        <w:rPr>
          <w:rFonts w:asciiTheme="minorHAnsi" w:hAnsiTheme="minorHAnsi" w:cstheme="minorHAnsi"/>
          <w:b/>
          <w:i/>
          <w:sz w:val="18"/>
          <w:szCs w:val="18"/>
          <w:lang w:val="ka-GE"/>
        </w:rPr>
      </w:pPr>
      <w:r w:rsidRPr="006715F0">
        <w:rPr>
          <w:rFonts w:ascii="Sylfaen" w:hAnsi="Sylfaen" w:cstheme="minorHAnsi"/>
          <w:b/>
          <w:i/>
          <w:sz w:val="18"/>
          <w:szCs w:val="18"/>
          <w:lang w:val="ka-GE"/>
        </w:rPr>
        <w:t>ერთიანი შესყიდვის შემთხვევაში წინასწარ 30% და მიწოდებიდან 10 სამუშაო დღეში დარჩენილი 70%</w:t>
      </w:r>
    </w:p>
    <w:p w14:paraId="05E2716D" w14:textId="77777777" w:rsidR="009B781A" w:rsidRPr="00F50F06" w:rsidRDefault="009B781A" w:rsidP="009B781A">
      <w:pPr>
        <w:rPr>
          <w:rFonts w:asciiTheme="minorHAnsi" w:hAnsiTheme="minorHAnsi" w:cstheme="minorHAnsi"/>
          <w:b/>
          <w:i/>
          <w:sz w:val="18"/>
          <w:szCs w:val="18"/>
          <w:lang w:val="ka-GE"/>
        </w:rPr>
      </w:pPr>
    </w:p>
    <w:p w14:paraId="60463BC5" w14:textId="5D42F47A" w:rsidR="009B781A" w:rsidRPr="004A307D" w:rsidRDefault="009B781A" w:rsidP="004A307D">
      <w:pPr>
        <w:pStyle w:val="ListParagraph"/>
        <w:jc w:val="center"/>
        <w:rPr>
          <w:rFonts w:ascii="Sylfaen" w:hAnsi="Sylfaen" w:cstheme="minorHAnsi"/>
          <w:b/>
          <w:i/>
          <w:sz w:val="28"/>
          <w:szCs w:val="28"/>
          <w:lang w:val="ka-GE"/>
        </w:rPr>
      </w:pPr>
      <w:r w:rsidRPr="00F50F06">
        <w:rPr>
          <w:rFonts w:ascii="Sylfaen" w:hAnsi="Sylfaen" w:cs="Sylfaen"/>
          <w:b/>
          <w:i/>
          <w:sz w:val="28"/>
          <w:szCs w:val="28"/>
          <w:lang w:val="ka-GE"/>
        </w:rPr>
        <w:t>ლოტი</w:t>
      </w:r>
      <w:r w:rsidRPr="00F50F06">
        <w:rPr>
          <w:rFonts w:asciiTheme="minorHAnsi" w:hAnsiTheme="minorHAnsi" w:cstheme="minorHAnsi"/>
          <w:b/>
          <w:i/>
          <w:sz w:val="28"/>
          <w:szCs w:val="28"/>
          <w:lang w:val="ka-GE"/>
        </w:rPr>
        <w:t xml:space="preserve"> 1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63"/>
        <w:gridCol w:w="1248"/>
        <w:gridCol w:w="1004"/>
        <w:gridCol w:w="1054"/>
        <w:gridCol w:w="1134"/>
        <w:gridCol w:w="1196"/>
      </w:tblGrid>
      <w:tr w:rsidR="002F0CFD" w:rsidRPr="00F50F06" w14:paraId="437BB77E" w14:textId="77777777" w:rsidTr="004A307D">
        <w:trPr>
          <w:jc w:val="center"/>
        </w:trPr>
        <w:tc>
          <w:tcPr>
            <w:tcW w:w="8102" w:type="dxa"/>
          </w:tcPr>
          <w:p w14:paraId="016FDBF9" w14:textId="4D8EFF97" w:rsidR="002F0CFD" w:rsidRPr="00F50F06" w:rsidRDefault="0092341E" w:rsidP="009B781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lang w:val="ka-GE"/>
              </w:rPr>
            </w:pPr>
            <w:r>
              <w:rPr>
                <w:rFonts w:ascii="Sylfaen" w:hAnsi="Sylfaen" w:cs="Sylfaen"/>
                <w:b/>
                <w:i/>
                <w:sz w:val="20"/>
                <w:lang w:val="ka-GE"/>
              </w:rPr>
              <w:t>პრინტერის</w:t>
            </w:r>
            <w:r w:rsidR="002F0CFD" w:rsidRPr="00F50F06">
              <w:rPr>
                <w:rFonts w:asciiTheme="minorHAnsi" w:hAnsiTheme="minorHAnsi" w:cstheme="minorHAnsi"/>
                <w:b/>
                <w:i/>
                <w:sz w:val="20"/>
                <w:lang w:val="ka-GE"/>
              </w:rPr>
              <w:t xml:space="preserve"> </w:t>
            </w:r>
            <w:r w:rsidR="002F0CFD" w:rsidRPr="00F50F06">
              <w:rPr>
                <w:rFonts w:ascii="Sylfaen" w:hAnsi="Sylfaen" w:cs="Sylfaen"/>
                <w:b/>
                <w:i/>
                <w:sz w:val="20"/>
                <w:lang w:val="ka-GE"/>
              </w:rPr>
              <w:t>სპეციფიკაციები</w:t>
            </w:r>
          </w:p>
        </w:tc>
        <w:tc>
          <w:tcPr>
            <w:tcW w:w="1069" w:type="dxa"/>
          </w:tcPr>
          <w:p w14:paraId="3B56860C" w14:textId="77777777" w:rsidR="002F0CFD" w:rsidRPr="00F50F06" w:rsidRDefault="002F0CFD" w:rsidP="000825A9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>
              <w:rPr>
                <w:rFonts w:ascii="Sylfaen" w:hAnsi="Sylfaen" w:cs="Sylfaen"/>
                <w:b/>
                <w:i/>
                <w:sz w:val="20"/>
                <w:lang w:val="ka-GE"/>
              </w:rPr>
              <w:t>რაოდენობა</w:t>
            </w:r>
          </w:p>
        </w:tc>
        <w:tc>
          <w:tcPr>
            <w:tcW w:w="868" w:type="dxa"/>
          </w:tcPr>
          <w:p w14:paraId="016142BF" w14:textId="77777777" w:rsidR="002F0CFD" w:rsidRPr="00F50F06" w:rsidRDefault="002F0CFD" w:rsidP="000825A9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>
              <w:rPr>
                <w:rFonts w:ascii="Sylfaen" w:hAnsi="Sylfaen" w:cs="Sylfaen"/>
                <w:b/>
                <w:i/>
                <w:sz w:val="20"/>
                <w:lang w:val="ka-GE"/>
              </w:rPr>
              <w:t>ბრენდი, მოდელი</w:t>
            </w:r>
          </w:p>
        </w:tc>
        <w:tc>
          <w:tcPr>
            <w:tcW w:w="909" w:type="dxa"/>
          </w:tcPr>
          <w:p w14:paraId="0B4A43CD" w14:textId="77777777" w:rsidR="002F0CFD" w:rsidRPr="000825A9" w:rsidRDefault="002F0CFD" w:rsidP="000825A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lang w:val="ka-GE"/>
              </w:rPr>
            </w:pPr>
            <w:r w:rsidRPr="00F50F06">
              <w:rPr>
                <w:rFonts w:ascii="Sylfaen" w:hAnsi="Sylfaen" w:cs="Sylfaen"/>
                <w:b/>
                <w:i/>
                <w:sz w:val="20"/>
                <w:lang w:val="ka-GE"/>
              </w:rPr>
              <w:t>გარანტია</w:t>
            </w:r>
            <w:r w:rsidRPr="00F50F06">
              <w:rPr>
                <w:rFonts w:asciiTheme="minorHAnsi" w:hAnsiTheme="minorHAnsi" w:cstheme="minorHAnsi"/>
                <w:b/>
                <w:i/>
                <w:sz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20"/>
                <w:lang w:val="ka-GE"/>
              </w:rPr>
              <w:t>თვე</w:t>
            </w:r>
          </w:p>
        </w:tc>
        <w:tc>
          <w:tcPr>
            <w:tcW w:w="975" w:type="dxa"/>
          </w:tcPr>
          <w:p w14:paraId="3B17BB9B" w14:textId="77777777" w:rsidR="002F0CFD" w:rsidRPr="00F50F06" w:rsidRDefault="002F0CFD" w:rsidP="000825A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ka-GE"/>
              </w:rPr>
            </w:pPr>
            <w:r w:rsidRPr="00F50F06">
              <w:rPr>
                <w:rFonts w:ascii="Sylfaen" w:hAnsi="Sylfaen" w:cs="Sylfaen"/>
                <w:b/>
                <w:i/>
                <w:sz w:val="18"/>
                <w:szCs w:val="18"/>
                <w:lang w:val="ka-GE"/>
              </w:rPr>
              <w:t>ერთეულის</w:t>
            </w:r>
            <w:r w:rsidRPr="00F50F06">
              <w:rPr>
                <w:rFonts w:asciiTheme="minorHAnsi" w:hAnsiTheme="minorHAnsi" w:cstheme="minorHAnsi"/>
                <w:b/>
                <w:i/>
                <w:sz w:val="18"/>
                <w:szCs w:val="18"/>
                <w:lang w:val="ka-GE"/>
              </w:rPr>
              <w:t xml:space="preserve"> </w:t>
            </w:r>
            <w:r w:rsidRPr="00F50F06">
              <w:rPr>
                <w:rFonts w:ascii="Sylfaen" w:hAnsi="Sylfaen" w:cs="Sylfaen"/>
                <w:b/>
                <w:i/>
                <w:sz w:val="18"/>
                <w:szCs w:val="18"/>
                <w:lang w:val="ka-GE"/>
              </w:rPr>
              <w:t>ფასი</w:t>
            </w:r>
            <w:r w:rsidRPr="00F50F06">
              <w:rPr>
                <w:rFonts w:asciiTheme="minorHAnsi" w:hAnsiTheme="minorHAnsi" w:cstheme="minorHAnsi"/>
                <w:b/>
                <w:i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18"/>
                <w:szCs w:val="18"/>
                <w:lang w:val="en-US"/>
              </w:rPr>
              <w:t>USD</w:t>
            </w:r>
            <w:r w:rsidRPr="00F50F06">
              <w:rPr>
                <w:rFonts w:asciiTheme="minorHAnsi" w:hAnsiTheme="minorHAnsi" w:cstheme="minorHAnsi"/>
                <w:b/>
                <w:i/>
                <w:sz w:val="18"/>
                <w:szCs w:val="18"/>
                <w:lang w:val="ka-GE"/>
              </w:rPr>
              <w:t xml:space="preserve"> </w:t>
            </w:r>
            <w:r w:rsidRPr="00F50F06">
              <w:rPr>
                <w:rFonts w:ascii="Sylfaen" w:hAnsi="Sylfaen" w:cs="Sylfaen"/>
                <w:b/>
                <w:i/>
                <w:sz w:val="18"/>
                <w:szCs w:val="18"/>
                <w:lang w:val="ka-GE"/>
              </w:rPr>
              <w:t>დღგ</w:t>
            </w:r>
            <w:r w:rsidRPr="00F50F06">
              <w:rPr>
                <w:rFonts w:asciiTheme="minorHAnsi" w:hAnsiTheme="minorHAnsi" w:cstheme="minorHAnsi"/>
                <w:b/>
                <w:i/>
                <w:sz w:val="18"/>
                <w:szCs w:val="18"/>
                <w:lang w:val="ka-GE"/>
              </w:rPr>
              <w:t>-</w:t>
            </w:r>
            <w:r w:rsidRPr="00F50F06">
              <w:rPr>
                <w:rFonts w:ascii="Sylfaen" w:hAnsi="Sylfaen" w:cs="Sylfaen"/>
                <w:b/>
                <w:i/>
                <w:sz w:val="18"/>
                <w:szCs w:val="18"/>
                <w:lang w:val="ka-GE"/>
              </w:rPr>
              <w:t>ს</w:t>
            </w:r>
            <w:r w:rsidRPr="00F50F06">
              <w:rPr>
                <w:rFonts w:asciiTheme="minorHAnsi" w:hAnsiTheme="minorHAnsi" w:cstheme="minorHAnsi"/>
                <w:b/>
                <w:i/>
                <w:sz w:val="18"/>
                <w:szCs w:val="18"/>
                <w:lang w:val="ka-GE"/>
              </w:rPr>
              <w:t xml:space="preserve"> </w:t>
            </w:r>
            <w:r w:rsidRPr="00F50F06">
              <w:rPr>
                <w:rFonts w:ascii="Sylfaen" w:hAnsi="Sylfaen" w:cs="Sylfaen"/>
                <w:b/>
                <w:i/>
                <w:sz w:val="18"/>
                <w:szCs w:val="18"/>
                <w:lang w:val="ka-GE"/>
              </w:rPr>
              <w:t>ჩათვლით</w:t>
            </w:r>
          </w:p>
        </w:tc>
        <w:tc>
          <w:tcPr>
            <w:tcW w:w="1027" w:type="dxa"/>
          </w:tcPr>
          <w:p w14:paraId="18850E21" w14:textId="77777777" w:rsidR="002F0CFD" w:rsidRPr="00F50F06" w:rsidRDefault="002F0CFD" w:rsidP="000825A9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i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i/>
                <w:sz w:val="18"/>
                <w:szCs w:val="18"/>
                <w:lang w:val="ka-GE"/>
              </w:rPr>
              <w:t>შეკვედიდან მიწოდების ვადა (სამუშაო დღე)</w:t>
            </w:r>
          </w:p>
        </w:tc>
      </w:tr>
      <w:tr w:rsidR="00457B77" w:rsidRPr="00F50F06" w14:paraId="6685208A" w14:textId="77777777" w:rsidTr="004A307D">
        <w:trPr>
          <w:trHeight w:val="836"/>
          <w:jc w:val="center"/>
        </w:trPr>
        <w:tc>
          <w:tcPr>
            <w:tcW w:w="8102" w:type="dxa"/>
          </w:tcPr>
          <w:tbl>
            <w:tblPr>
              <w:tblW w:w="9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20"/>
              <w:gridCol w:w="4917"/>
            </w:tblGrid>
            <w:tr w:rsidR="0092341E" w:rsidRPr="006939ED" w14:paraId="36FEC298" w14:textId="77777777" w:rsidTr="00367EB6">
              <w:trPr>
                <w:trHeight w:val="375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14:paraId="218CE38D" w14:textId="77777777" w:rsidR="0092341E" w:rsidRPr="006939ED" w:rsidRDefault="0092341E" w:rsidP="0092341E">
                  <w:pPr>
                    <w:jc w:val="left"/>
                    <w:rPr>
                      <w:rFonts w:ascii="Calibri" w:hAnsi="Calibri"/>
                      <w:b/>
                      <w:bCs/>
                      <w:color w:val="151515"/>
                      <w:sz w:val="28"/>
                      <w:szCs w:val="28"/>
                      <w:lang w:val="en-US"/>
                    </w:rPr>
                  </w:pPr>
                  <w:r w:rsidRPr="006939ED">
                    <w:rPr>
                      <w:rFonts w:ascii="Calibri" w:hAnsi="Calibri"/>
                      <w:b/>
                      <w:bCs/>
                      <w:color w:val="151515"/>
                      <w:sz w:val="28"/>
                      <w:szCs w:val="28"/>
                      <w:lang w:val="en-US"/>
                    </w:rPr>
                    <w:t xml:space="preserve">Brand:  </w:t>
                  </w:r>
                </w:p>
              </w:tc>
              <w:tc>
                <w:tcPr>
                  <w:tcW w:w="5034" w:type="dxa"/>
                  <w:shd w:val="clear" w:color="auto" w:fill="auto"/>
                  <w:noWrap/>
                  <w:vAlign w:val="bottom"/>
                  <w:hideMark/>
                </w:tcPr>
                <w:p w14:paraId="35025EE2" w14:textId="77777777" w:rsidR="0092341E" w:rsidRPr="006939ED" w:rsidRDefault="0092341E" w:rsidP="0092341E">
                  <w:pPr>
                    <w:jc w:val="left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  <w:r w:rsidRPr="006939ED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Cannon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Sylfaen" w:hAnsi="Sylfaen"/>
                      <w:b/>
                      <w:bCs/>
                      <w:color w:val="000000"/>
                      <w:sz w:val="28"/>
                      <w:szCs w:val="28"/>
                      <w:lang w:val="ka-GE"/>
                    </w:rPr>
                    <w:t>ან</w:t>
                  </w:r>
                  <w:r w:rsidRPr="006939ED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 xml:space="preserve"> HP</w:t>
                  </w:r>
                </w:p>
              </w:tc>
            </w:tr>
            <w:tr w:rsidR="0092341E" w:rsidRPr="006939ED" w14:paraId="0C607F4D" w14:textId="77777777" w:rsidTr="00367EB6">
              <w:trPr>
                <w:trHeight w:val="315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14:paraId="667C076D" w14:textId="77777777" w:rsidR="0092341E" w:rsidRPr="006939ED" w:rsidRDefault="0092341E" w:rsidP="0092341E">
                  <w:pPr>
                    <w:jc w:val="left"/>
                    <w:rPr>
                      <w:rFonts w:ascii="Calibri" w:hAnsi="Calibri"/>
                      <w:color w:val="151515"/>
                      <w:sz w:val="28"/>
                      <w:szCs w:val="28"/>
                      <w:lang w:val="en-US"/>
                    </w:rPr>
                  </w:pPr>
                  <w:r w:rsidRPr="006939ED">
                    <w:rPr>
                      <w:rFonts w:ascii="Calibri" w:hAnsi="Calibri"/>
                      <w:color w:val="151515"/>
                      <w:sz w:val="28"/>
                      <w:szCs w:val="28"/>
                      <w:lang w:val="en-US"/>
                    </w:rPr>
                    <w:t xml:space="preserve">Format:  </w:t>
                  </w:r>
                </w:p>
              </w:tc>
              <w:tc>
                <w:tcPr>
                  <w:tcW w:w="5034" w:type="dxa"/>
                  <w:shd w:val="clear" w:color="auto" w:fill="auto"/>
                  <w:vAlign w:val="center"/>
                  <w:hideMark/>
                </w:tcPr>
                <w:p w14:paraId="3F35C201" w14:textId="77777777" w:rsidR="0092341E" w:rsidRPr="006939ED" w:rsidRDefault="0092341E" w:rsidP="0092341E">
                  <w:pPr>
                    <w:jc w:val="left"/>
                    <w:rPr>
                      <w:rFonts w:ascii="Calibri" w:hAnsi="Calibri"/>
                      <w:color w:val="151515"/>
                      <w:sz w:val="28"/>
                      <w:szCs w:val="28"/>
                      <w:lang w:val="en-US"/>
                    </w:rPr>
                  </w:pPr>
                  <w:r w:rsidRPr="006939ED">
                    <w:rPr>
                      <w:rFonts w:ascii="Calibri" w:hAnsi="Calibri"/>
                      <w:color w:val="151515"/>
                      <w:sz w:val="28"/>
                      <w:szCs w:val="28"/>
                      <w:lang w:val="en-US"/>
                    </w:rPr>
                    <w:t>A4</w:t>
                  </w:r>
                </w:p>
              </w:tc>
            </w:tr>
            <w:tr w:rsidR="0092341E" w:rsidRPr="006939ED" w14:paraId="7CA98C7A" w14:textId="77777777" w:rsidTr="00367EB6">
              <w:trPr>
                <w:trHeight w:val="315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14:paraId="6D0065C4" w14:textId="77777777" w:rsidR="0092341E" w:rsidRPr="006939ED" w:rsidRDefault="0092341E" w:rsidP="0092341E">
                  <w:pPr>
                    <w:jc w:val="left"/>
                    <w:rPr>
                      <w:rFonts w:ascii="Calibri" w:hAnsi="Calibri"/>
                      <w:color w:val="151515"/>
                      <w:sz w:val="28"/>
                      <w:szCs w:val="28"/>
                      <w:lang w:val="en-US"/>
                    </w:rPr>
                  </w:pPr>
                  <w:r w:rsidRPr="006939ED">
                    <w:rPr>
                      <w:rFonts w:ascii="Calibri" w:hAnsi="Calibri"/>
                      <w:color w:val="151515"/>
                      <w:sz w:val="28"/>
                      <w:szCs w:val="28"/>
                      <w:lang w:val="en-US"/>
                    </w:rPr>
                    <w:t xml:space="preserve">Technology:  </w:t>
                  </w:r>
                </w:p>
              </w:tc>
              <w:tc>
                <w:tcPr>
                  <w:tcW w:w="5034" w:type="dxa"/>
                  <w:shd w:val="clear" w:color="auto" w:fill="auto"/>
                  <w:vAlign w:val="center"/>
                  <w:hideMark/>
                </w:tcPr>
                <w:p w14:paraId="434D0444" w14:textId="77777777" w:rsidR="0092341E" w:rsidRPr="006939ED" w:rsidRDefault="0092341E" w:rsidP="0092341E">
                  <w:pPr>
                    <w:jc w:val="left"/>
                    <w:rPr>
                      <w:rFonts w:ascii="Calibri" w:hAnsi="Calibri"/>
                      <w:color w:val="151515"/>
                      <w:sz w:val="28"/>
                      <w:szCs w:val="28"/>
                      <w:lang w:val="en-US"/>
                    </w:rPr>
                  </w:pPr>
                  <w:r w:rsidRPr="006939ED">
                    <w:rPr>
                      <w:rFonts w:ascii="Calibri" w:hAnsi="Calibri"/>
                      <w:color w:val="151515"/>
                      <w:sz w:val="28"/>
                      <w:szCs w:val="28"/>
                      <w:lang w:val="en-US"/>
                    </w:rPr>
                    <w:t>Laser</w:t>
                  </w:r>
                </w:p>
              </w:tc>
            </w:tr>
            <w:tr w:rsidR="0092341E" w:rsidRPr="006939ED" w14:paraId="665C9207" w14:textId="77777777" w:rsidTr="00367EB6">
              <w:trPr>
                <w:trHeight w:val="315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14:paraId="0F7F141E" w14:textId="77777777" w:rsidR="0092341E" w:rsidRPr="006939ED" w:rsidRDefault="0092341E" w:rsidP="0092341E">
                  <w:pPr>
                    <w:jc w:val="left"/>
                    <w:rPr>
                      <w:rFonts w:ascii="Calibri" w:hAnsi="Calibri"/>
                      <w:color w:val="151515"/>
                      <w:sz w:val="28"/>
                      <w:szCs w:val="28"/>
                      <w:lang w:val="en-US"/>
                    </w:rPr>
                  </w:pPr>
                  <w:r w:rsidRPr="006939ED">
                    <w:rPr>
                      <w:rFonts w:ascii="Calibri" w:hAnsi="Calibri"/>
                      <w:color w:val="151515"/>
                      <w:sz w:val="28"/>
                      <w:szCs w:val="28"/>
                      <w:lang w:val="en-US"/>
                    </w:rPr>
                    <w:t xml:space="preserve">Output Type:  </w:t>
                  </w:r>
                </w:p>
              </w:tc>
              <w:tc>
                <w:tcPr>
                  <w:tcW w:w="5034" w:type="dxa"/>
                  <w:shd w:val="clear" w:color="auto" w:fill="auto"/>
                  <w:vAlign w:val="center"/>
                  <w:hideMark/>
                </w:tcPr>
                <w:p w14:paraId="193376AD" w14:textId="77777777" w:rsidR="0092341E" w:rsidRPr="006939ED" w:rsidRDefault="0092341E" w:rsidP="0092341E">
                  <w:pPr>
                    <w:jc w:val="left"/>
                    <w:rPr>
                      <w:rFonts w:ascii="Calibri" w:hAnsi="Calibri"/>
                      <w:color w:val="151515"/>
                      <w:sz w:val="28"/>
                      <w:szCs w:val="28"/>
                      <w:lang w:val="en-US"/>
                    </w:rPr>
                  </w:pPr>
                  <w:r w:rsidRPr="006939ED">
                    <w:rPr>
                      <w:rFonts w:ascii="Calibri" w:hAnsi="Calibri"/>
                      <w:color w:val="151515"/>
                      <w:sz w:val="28"/>
                      <w:szCs w:val="28"/>
                      <w:lang w:val="en-US"/>
                    </w:rPr>
                    <w:t>Monochrome</w:t>
                  </w:r>
                </w:p>
              </w:tc>
            </w:tr>
            <w:tr w:rsidR="0092341E" w:rsidRPr="006939ED" w14:paraId="7E7BF08C" w14:textId="77777777" w:rsidTr="00367EB6">
              <w:trPr>
                <w:trHeight w:val="315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14:paraId="085B05D1" w14:textId="77777777" w:rsidR="0092341E" w:rsidRPr="006939ED" w:rsidRDefault="0092341E" w:rsidP="0092341E">
                  <w:pPr>
                    <w:jc w:val="left"/>
                    <w:rPr>
                      <w:rFonts w:ascii="Calibri" w:hAnsi="Calibri"/>
                      <w:color w:val="151515"/>
                      <w:sz w:val="28"/>
                      <w:szCs w:val="28"/>
                      <w:lang w:val="en-US"/>
                    </w:rPr>
                  </w:pPr>
                  <w:r w:rsidRPr="006939ED">
                    <w:rPr>
                      <w:rFonts w:ascii="Calibri" w:hAnsi="Calibri"/>
                      <w:color w:val="151515"/>
                      <w:sz w:val="28"/>
                      <w:szCs w:val="28"/>
                      <w:lang w:val="en-US"/>
                    </w:rPr>
                    <w:t xml:space="preserve">USB:  </w:t>
                  </w:r>
                </w:p>
              </w:tc>
              <w:tc>
                <w:tcPr>
                  <w:tcW w:w="5034" w:type="dxa"/>
                  <w:shd w:val="clear" w:color="auto" w:fill="auto"/>
                  <w:vAlign w:val="center"/>
                  <w:hideMark/>
                </w:tcPr>
                <w:p w14:paraId="26FACC4A" w14:textId="77777777" w:rsidR="0092341E" w:rsidRPr="006939ED" w:rsidRDefault="0092341E" w:rsidP="0092341E">
                  <w:pPr>
                    <w:jc w:val="left"/>
                    <w:rPr>
                      <w:rFonts w:ascii="Calibri" w:hAnsi="Calibri"/>
                      <w:color w:val="151515"/>
                      <w:sz w:val="28"/>
                      <w:szCs w:val="28"/>
                      <w:lang w:val="en-US"/>
                    </w:rPr>
                  </w:pPr>
                  <w:r w:rsidRPr="006939ED">
                    <w:rPr>
                      <w:rFonts w:ascii="Calibri" w:hAnsi="Calibri"/>
                      <w:color w:val="151515"/>
                      <w:sz w:val="28"/>
                      <w:szCs w:val="28"/>
                      <w:lang w:val="en-US"/>
                    </w:rPr>
                    <w:t>Yes</w:t>
                  </w:r>
                </w:p>
              </w:tc>
            </w:tr>
            <w:tr w:rsidR="0092341E" w:rsidRPr="006939ED" w14:paraId="08F4F6CB" w14:textId="77777777" w:rsidTr="00367EB6">
              <w:trPr>
                <w:trHeight w:val="315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14:paraId="73C81781" w14:textId="77777777" w:rsidR="0092341E" w:rsidRPr="006939ED" w:rsidRDefault="0092341E" w:rsidP="0092341E">
                  <w:pPr>
                    <w:jc w:val="left"/>
                    <w:rPr>
                      <w:rFonts w:ascii="Calibri" w:hAnsi="Calibri"/>
                      <w:color w:val="151515"/>
                      <w:sz w:val="28"/>
                      <w:szCs w:val="28"/>
                      <w:lang w:val="en-US"/>
                    </w:rPr>
                  </w:pPr>
                  <w:r w:rsidRPr="006939ED">
                    <w:rPr>
                      <w:rFonts w:ascii="Calibri" w:hAnsi="Calibri"/>
                      <w:color w:val="151515"/>
                      <w:sz w:val="28"/>
                      <w:szCs w:val="28"/>
                      <w:lang w:val="en-US"/>
                    </w:rPr>
                    <w:t xml:space="preserve">Network:  </w:t>
                  </w:r>
                </w:p>
              </w:tc>
              <w:tc>
                <w:tcPr>
                  <w:tcW w:w="5034" w:type="dxa"/>
                  <w:shd w:val="clear" w:color="auto" w:fill="auto"/>
                  <w:vAlign w:val="center"/>
                  <w:hideMark/>
                </w:tcPr>
                <w:p w14:paraId="5E3A9863" w14:textId="77777777" w:rsidR="0092341E" w:rsidRPr="006939ED" w:rsidRDefault="0092341E" w:rsidP="0092341E">
                  <w:pPr>
                    <w:jc w:val="left"/>
                    <w:rPr>
                      <w:rFonts w:ascii="Calibri" w:hAnsi="Calibri"/>
                      <w:color w:val="151515"/>
                      <w:sz w:val="28"/>
                      <w:szCs w:val="28"/>
                      <w:lang w:val="en-US"/>
                    </w:rPr>
                  </w:pPr>
                  <w:r w:rsidRPr="006939ED">
                    <w:rPr>
                      <w:rFonts w:ascii="Calibri" w:hAnsi="Calibri"/>
                      <w:color w:val="151515"/>
                      <w:sz w:val="28"/>
                      <w:szCs w:val="28"/>
                      <w:lang w:val="en-US"/>
                    </w:rPr>
                    <w:t>Yes</w:t>
                  </w:r>
                </w:p>
              </w:tc>
            </w:tr>
            <w:tr w:rsidR="0092341E" w:rsidRPr="006939ED" w14:paraId="22775B2E" w14:textId="77777777" w:rsidTr="00367EB6">
              <w:trPr>
                <w:trHeight w:val="315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14:paraId="38AC81A5" w14:textId="77777777" w:rsidR="0092341E" w:rsidRPr="006939ED" w:rsidRDefault="0092341E" w:rsidP="0092341E">
                  <w:pPr>
                    <w:jc w:val="left"/>
                    <w:rPr>
                      <w:rFonts w:ascii="Calibri" w:hAnsi="Calibri"/>
                      <w:color w:val="151515"/>
                      <w:sz w:val="28"/>
                      <w:szCs w:val="28"/>
                      <w:lang w:val="en-US"/>
                    </w:rPr>
                  </w:pPr>
                  <w:r w:rsidRPr="006939ED">
                    <w:rPr>
                      <w:rFonts w:ascii="Calibri" w:hAnsi="Calibri"/>
                      <w:color w:val="151515"/>
                      <w:sz w:val="28"/>
                      <w:szCs w:val="28"/>
                      <w:lang w:val="en-US"/>
                    </w:rPr>
                    <w:t xml:space="preserve">LAN:  </w:t>
                  </w:r>
                </w:p>
              </w:tc>
              <w:tc>
                <w:tcPr>
                  <w:tcW w:w="5034" w:type="dxa"/>
                  <w:shd w:val="clear" w:color="auto" w:fill="auto"/>
                  <w:vAlign w:val="center"/>
                  <w:hideMark/>
                </w:tcPr>
                <w:p w14:paraId="4CF65DC0" w14:textId="77777777" w:rsidR="0092341E" w:rsidRPr="006939ED" w:rsidRDefault="0092341E" w:rsidP="0092341E">
                  <w:pPr>
                    <w:jc w:val="left"/>
                    <w:rPr>
                      <w:rFonts w:ascii="Calibri" w:hAnsi="Calibri"/>
                      <w:color w:val="151515"/>
                      <w:sz w:val="28"/>
                      <w:szCs w:val="28"/>
                      <w:lang w:val="en-US"/>
                    </w:rPr>
                  </w:pPr>
                  <w:r w:rsidRPr="006939ED">
                    <w:rPr>
                      <w:rFonts w:ascii="Calibri" w:hAnsi="Calibri"/>
                      <w:color w:val="151515"/>
                      <w:sz w:val="28"/>
                      <w:szCs w:val="28"/>
                      <w:lang w:val="en-US"/>
                    </w:rPr>
                    <w:t>1x 10 / 100 / 1000</w:t>
                  </w:r>
                </w:p>
              </w:tc>
            </w:tr>
            <w:tr w:rsidR="0092341E" w:rsidRPr="006939ED" w14:paraId="46512A41" w14:textId="77777777" w:rsidTr="00367EB6">
              <w:trPr>
                <w:trHeight w:val="315"/>
              </w:trPr>
              <w:tc>
                <w:tcPr>
                  <w:tcW w:w="4627" w:type="dxa"/>
                  <w:shd w:val="clear" w:color="auto" w:fill="auto"/>
                  <w:noWrap/>
                  <w:vAlign w:val="bottom"/>
                  <w:hideMark/>
                </w:tcPr>
                <w:p w14:paraId="57F1B1AD" w14:textId="77777777" w:rsidR="0092341E" w:rsidRPr="006939ED" w:rsidRDefault="0092341E" w:rsidP="0092341E">
                  <w:pPr>
                    <w:jc w:val="left"/>
                    <w:rPr>
                      <w:rFonts w:ascii="Calibri" w:hAnsi="Calibri"/>
                      <w:color w:val="151515"/>
                      <w:sz w:val="28"/>
                      <w:szCs w:val="28"/>
                      <w:lang w:val="en-US"/>
                    </w:rPr>
                  </w:pPr>
                  <w:r w:rsidRPr="006939ED">
                    <w:rPr>
                      <w:rFonts w:ascii="Calibri" w:hAnsi="Calibri"/>
                      <w:color w:val="151515"/>
                      <w:sz w:val="28"/>
                      <w:szCs w:val="28"/>
                      <w:lang w:val="en-US"/>
                    </w:rPr>
                    <w:t>Print Speed (Mono): </w:t>
                  </w:r>
                </w:p>
              </w:tc>
              <w:tc>
                <w:tcPr>
                  <w:tcW w:w="5034" w:type="dxa"/>
                  <w:shd w:val="clear" w:color="auto" w:fill="auto"/>
                  <w:vAlign w:val="center"/>
                  <w:hideMark/>
                </w:tcPr>
                <w:p w14:paraId="6E3A1C00" w14:textId="77777777" w:rsidR="0092341E" w:rsidRPr="006939ED" w:rsidRDefault="0092341E" w:rsidP="0092341E">
                  <w:pPr>
                    <w:jc w:val="left"/>
                    <w:rPr>
                      <w:rFonts w:ascii="Calibri" w:hAnsi="Calibri"/>
                      <w:color w:val="151515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libri" w:hAnsi="Calibri"/>
                      <w:color w:val="151515"/>
                      <w:sz w:val="28"/>
                      <w:szCs w:val="28"/>
                      <w:lang w:val="en-US"/>
                    </w:rPr>
                    <w:t>25</w:t>
                  </w:r>
                  <w:r w:rsidRPr="006939ED">
                    <w:rPr>
                      <w:rFonts w:ascii="Calibri" w:hAnsi="Calibri"/>
                      <w:color w:val="151515"/>
                      <w:sz w:val="28"/>
                      <w:szCs w:val="28"/>
                      <w:lang w:val="en-US"/>
                    </w:rPr>
                    <w:t xml:space="preserve"> PPM</w:t>
                  </w:r>
                </w:p>
              </w:tc>
            </w:tr>
            <w:tr w:rsidR="0092341E" w:rsidRPr="006939ED" w14:paraId="17ADFD3D" w14:textId="77777777" w:rsidTr="00367EB6">
              <w:trPr>
                <w:trHeight w:val="315"/>
              </w:trPr>
              <w:tc>
                <w:tcPr>
                  <w:tcW w:w="4627" w:type="dxa"/>
                  <w:shd w:val="clear" w:color="auto" w:fill="auto"/>
                  <w:noWrap/>
                  <w:vAlign w:val="bottom"/>
                  <w:hideMark/>
                </w:tcPr>
                <w:p w14:paraId="32CEDC00" w14:textId="77777777" w:rsidR="0092341E" w:rsidRPr="006939ED" w:rsidRDefault="0092341E" w:rsidP="0092341E">
                  <w:pPr>
                    <w:jc w:val="left"/>
                    <w:rPr>
                      <w:rFonts w:ascii="Roboto" w:hAnsi="Roboto"/>
                      <w:color w:val="151515"/>
                      <w:sz w:val="28"/>
                      <w:szCs w:val="28"/>
                      <w:lang w:val="en-US"/>
                    </w:rPr>
                  </w:pPr>
                  <w:r w:rsidRPr="006939ED">
                    <w:rPr>
                      <w:rFonts w:ascii="Roboto" w:hAnsi="Roboto"/>
                      <w:color w:val="151515"/>
                      <w:sz w:val="28"/>
                      <w:szCs w:val="28"/>
                      <w:lang w:val="en-US"/>
                    </w:rPr>
                    <w:t>Duty Cycle: </w:t>
                  </w:r>
                </w:p>
              </w:tc>
              <w:tc>
                <w:tcPr>
                  <w:tcW w:w="5034" w:type="dxa"/>
                  <w:shd w:val="clear" w:color="auto" w:fill="auto"/>
                  <w:vAlign w:val="center"/>
                  <w:hideMark/>
                </w:tcPr>
                <w:p w14:paraId="44DAC46A" w14:textId="77777777" w:rsidR="0092341E" w:rsidRPr="006939ED" w:rsidRDefault="0092341E" w:rsidP="0092341E">
                  <w:pPr>
                    <w:jc w:val="left"/>
                    <w:rPr>
                      <w:rFonts w:ascii="Calibri" w:hAnsi="Calibri"/>
                      <w:color w:val="151515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libri" w:hAnsi="Calibri"/>
                      <w:color w:val="151515"/>
                      <w:sz w:val="28"/>
                      <w:szCs w:val="28"/>
                      <w:lang w:val="en-US"/>
                    </w:rPr>
                    <w:t>10</w:t>
                  </w:r>
                  <w:r w:rsidRPr="006939ED">
                    <w:rPr>
                      <w:rFonts w:ascii="Calibri" w:hAnsi="Calibri"/>
                      <w:color w:val="151515"/>
                      <w:sz w:val="28"/>
                      <w:szCs w:val="28"/>
                      <w:lang w:val="en-US"/>
                    </w:rPr>
                    <w:t>000 Page</w:t>
                  </w:r>
                </w:p>
              </w:tc>
            </w:tr>
            <w:tr w:rsidR="0092341E" w:rsidRPr="006939ED" w14:paraId="2CF95837" w14:textId="77777777" w:rsidTr="00367EB6">
              <w:trPr>
                <w:trHeight w:val="315"/>
              </w:trPr>
              <w:tc>
                <w:tcPr>
                  <w:tcW w:w="4627" w:type="dxa"/>
                  <w:shd w:val="clear" w:color="auto" w:fill="auto"/>
                  <w:noWrap/>
                  <w:vAlign w:val="bottom"/>
                  <w:hideMark/>
                </w:tcPr>
                <w:p w14:paraId="08D8C1C3" w14:textId="77777777" w:rsidR="0092341E" w:rsidRPr="006939ED" w:rsidRDefault="0092341E" w:rsidP="0092341E">
                  <w:pPr>
                    <w:jc w:val="left"/>
                    <w:rPr>
                      <w:rFonts w:ascii="Calibri" w:hAnsi="Calibri"/>
                      <w:color w:val="151515"/>
                      <w:sz w:val="28"/>
                      <w:szCs w:val="28"/>
                      <w:lang w:val="en-US"/>
                    </w:rPr>
                  </w:pPr>
                  <w:r w:rsidRPr="006939ED">
                    <w:rPr>
                      <w:rFonts w:ascii="Calibri" w:hAnsi="Calibri"/>
                      <w:color w:val="151515"/>
                      <w:sz w:val="28"/>
                      <w:szCs w:val="28"/>
                      <w:lang w:val="en-US"/>
                    </w:rPr>
                    <w:t>Paper Cassette: </w:t>
                  </w:r>
                </w:p>
              </w:tc>
              <w:tc>
                <w:tcPr>
                  <w:tcW w:w="5034" w:type="dxa"/>
                  <w:shd w:val="clear" w:color="auto" w:fill="auto"/>
                  <w:vAlign w:val="center"/>
                  <w:hideMark/>
                </w:tcPr>
                <w:p w14:paraId="7E8E1CF1" w14:textId="77777777" w:rsidR="0092341E" w:rsidRPr="006939ED" w:rsidRDefault="0092341E" w:rsidP="0092341E">
                  <w:pPr>
                    <w:jc w:val="left"/>
                    <w:rPr>
                      <w:rFonts w:ascii="Calibri" w:hAnsi="Calibri"/>
                      <w:color w:val="151515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libri" w:hAnsi="Calibri"/>
                      <w:color w:val="151515"/>
                      <w:sz w:val="28"/>
                      <w:szCs w:val="28"/>
                      <w:lang w:val="en-US"/>
                    </w:rPr>
                    <w:t>1</w:t>
                  </w:r>
                  <w:r w:rsidRPr="006939ED">
                    <w:rPr>
                      <w:rFonts w:ascii="Calibri" w:hAnsi="Calibri"/>
                      <w:color w:val="151515"/>
                      <w:sz w:val="28"/>
                      <w:szCs w:val="28"/>
                      <w:lang w:val="en-US"/>
                    </w:rPr>
                    <w:t>500 Page</w:t>
                  </w:r>
                </w:p>
              </w:tc>
            </w:tr>
            <w:tr w:rsidR="0092341E" w:rsidRPr="006939ED" w14:paraId="4B45EBA7" w14:textId="77777777" w:rsidTr="00367EB6">
              <w:trPr>
                <w:trHeight w:val="315"/>
              </w:trPr>
              <w:tc>
                <w:tcPr>
                  <w:tcW w:w="4627" w:type="dxa"/>
                  <w:shd w:val="clear" w:color="auto" w:fill="auto"/>
                  <w:noWrap/>
                  <w:vAlign w:val="bottom"/>
                  <w:hideMark/>
                </w:tcPr>
                <w:p w14:paraId="74BA09D3" w14:textId="77777777" w:rsidR="0092341E" w:rsidRPr="006939ED" w:rsidRDefault="0092341E" w:rsidP="0092341E">
                  <w:pPr>
                    <w:jc w:val="left"/>
                    <w:rPr>
                      <w:rFonts w:ascii="Calibri" w:hAnsi="Calibri"/>
                      <w:color w:val="151515"/>
                      <w:sz w:val="28"/>
                      <w:szCs w:val="28"/>
                      <w:lang w:val="en-US"/>
                    </w:rPr>
                  </w:pPr>
                  <w:r w:rsidRPr="006939ED">
                    <w:rPr>
                      <w:rFonts w:ascii="Calibri" w:hAnsi="Calibri"/>
                      <w:color w:val="151515"/>
                      <w:sz w:val="28"/>
                      <w:szCs w:val="28"/>
                      <w:lang w:val="en-US"/>
                    </w:rPr>
                    <w:t>first Print Out Time (Mono): </w:t>
                  </w:r>
                </w:p>
              </w:tc>
              <w:tc>
                <w:tcPr>
                  <w:tcW w:w="5034" w:type="dxa"/>
                  <w:shd w:val="clear" w:color="auto" w:fill="auto"/>
                  <w:vAlign w:val="center"/>
                  <w:hideMark/>
                </w:tcPr>
                <w:p w14:paraId="2017C74F" w14:textId="77777777" w:rsidR="0092341E" w:rsidRPr="006939ED" w:rsidRDefault="0092341E" w:rsidP="0092341E">
                  <w:pPr>
                    <w:jc w:val="left"/>
                    <w:rPr>
                      <w:rFonts w:ascii="Calibri" w:hAnsi="Calibri"/>
                      <w:color w:val="151515"/>
                      <w:sz w:val="28"/>
                      <w:szCs w:val="28"/>
                      <w:lang w:val="en-US"/>
                    </w:rPr>
                  </w:pPr>
                  <w:r w:rsidRPr="006939ED">
                    <w:rPr>
                      <w:rFonts w:ascii="Calibri" w:hAnsi="Calibri"/>
                      <w:color w:val="151515"/>
                      <w:sz w:val="28"/>
                      <w:szCs w:val="28"/>
                      <w:lang w:val="en-US"/>
                    </w:rPr>
                    <w:t>6 Sec</w:t>
                  </w:r>
                </w:p>
              </w:tc>
            </w:tr>
            <w:tr w:rsidR="0092341E" w:rsidRPr="006939ED" w14:paraId="0A9A8A50" w14:textId="77777777" w:rsidTr="00367EB6">
              <w:trPr>
                <w:trHeight w:val="315"/>
              </w:trPr>
              <w:tc>
                <w:tcPr>
                  <w:tcW w:w="4627" w:type="dxa"/>
                  <w:shd w:val="clear" w:color="auto" w:fill="auto"/>
                  <w:noWrap/>
                  <w:vAlign w:val="bottom"/>
                  <w:hideMark/>
                </w:tcPr>
                <w:p w14:paraId="546E4A39" w14:textId="77777777" w:rsidR="0092341E" w:rsidRPr="006939ED" w:rsidRDefault="0092341E" w:rsidP="0092341E">
                  <w:pPr>
                    <w:jc w:val="left"/>
                    <w:rPr>
                      <w:rFonts w:ascii="Calibri" w:hAnsi="Calibri"/>
                      <w:color w:val="151515"/>
                      <w:sz w:val="28"/>
                      <w:szCs w:val="28"/>
                      <w:lang w:val="en-US"/>
                    </w:rPr>
                  </w:pPr>
                  <w:r w:rsidRPr="006939ED">
                    <w:rPr>
                      <w:rFonts w:ascii="Calibri" w:hAnsi="Calibri"/>
                      <w:color w:val="151515"/>
                      <w:sz w:val="28"/>
                      <w:szCs w:val="28"/>
                      <w:lang w:val="en-US"/>
                    </w:rPr>
                    <w:t>Memory: </w:t>
                  </w:r>
                </w:p>
              </w:tc>
              <w:tc>
                <w:tcPr>
                  <w:tcW w:w="5034" w:type="dxa"/>
                  <w:shd w:val="clear" w:color="auto" w:fill="auto"/>
                  <w:vAlign w:val="center"/>
                  <w:hideMark/>
                </w:tcPr>
                <w:p w14:paraId="26223D68" w14:textId="77777777" w:rsidR="0092341E" w:rsidRPr="006939ED" w:rsidRDefault="0092341E" w:rsidP="0092341E">
                  <w:pPr>
                    <w:jc w:val="left"/>
                    <w:rPr>
                      <w:rFonts w:ascii="Calibri" w:hAnsi="Calibri"/>
                      <w:color w:val="151515"/>
                      <w:sz w:val="28"/>
                      <w:szCs w:val="28"/>
                      <w:lang w:val="en-US"/>
                    </w:rPr>
                  </w:pPr>
                  <w:r w:rsidRPr="006939ED">
                    <w:rPr>
                      <w:rFonts w:ascii="Calibri" w:hAnsi="Calibri"/>
                      <w:color w:val="151515"/>
                      <w:sz w:val="28"/>
                      <w:szCs w:val="28"/>
                      <w:lang w:val="en-US"/>
                    </w:rPr>
                    <w:t>512 Mb</w:t>
                  </w:r>
                </w:p>
              </w:tc>
            </w:tr>
            <w:tr w:rsidR="0092341E" w:rsidRPr="006939ED" w14:paraId="1B8B97FB" w14:textId="77777777" w:rsidTr="00367EB6">
              <w:trPr>
                <w:trHeight w:val="315"/>
              </w:trPr>
              <w:tc>
                <w:tcPr>
                  <w:tcW w:w="4627" w:type="dxa"/>
                  <w:shd w:val="clear" w:color="auto" w:fill="auto"/>
                  <w:noWrap/>
                  <w:vAlign w:val="bottom"/>
                  <w:hideMark/>
                </w:tcPr>
                <w:p w14:paraId="65B8D622" w14:textId="77777777" w:rsidR="0092341E" w:rsidRPr="006939ED" w:rsidRDefault="0092341E" w:rsidP="0092341E">
                  <w:pPr>
                    <w:jc w:val="left"/>
                    <w:rPr>
                      <w:rFonts w:ascii="Calibri" w:hAnsi="Calibri"/>
                      <w:color w:val="151515"/>
                      <w:sz w:val="28"/>
                      <w:szCs w:val="28"/>
                      <w:lang w:val="en-US"/>
                    </w:rPr>
                  </w:pPr>
                  <w:r w:rsidRPr="006939ED">
                    <w:rPr>
                      <w:rFonts w:ascii="Calibri" w:hAnsi="Calibri"/>
                      <w:color w:val="151515"/>
                      <w:sz w:val="28"/>
                      <w:szCs w:val="28"/>
                      <w:lang w:val="en-US"/>
                    </w:rPr>
                    <w:t xml:space="preserve">Compatible </w:t>
                  </w:r>
                  <w:proofErr w:type="spellStart"/>
                  <w:r w:rsidRPr="006939ED">
                    <w:rPr>
                      <w:rFonts w:ascii="Calibri" w:hAnsi="Calibri"/>
                      <w:color w:val="151515"/>
                      <w:sz w:val="28"/>
                      <w:szCs w:val="28"/>
                      <w:lang w:val="en-US"/>
                    </w:rPr>
                    <w:t>Cartige</w:t>
                  </w:r>
                  <w:proofErr w:type="spellEnd"/>
                  <w:r w:rsidRPr="006939ED">
                    <w:rPr>
                      <w:rFonts w:ascii="Calibri" w:hAnsi="Calibri"/>
                      <w:color w:val="151515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6939ED">
                    <w:rPr>
                      <w:rFonts w:ascii="Calibri" w:hAnsi="Calibri"/>
                      <w:color w:val="151515"/>
                      <w:sz w:val="28"/>
                      <w:szCs w:val="28"/>
                      <w:lang w:val="en-US"/>
                    </w:rPr>
                    <w:t>Capasity</w:t>
                  </w:r>
                  <w:proofErr w:type="spellEnd"/>
                  <w:r w:rsidRPr="006939ED">
                    <w:rPr>
                      <w:rFonts w:ascii="Calibri" w:hAnsi="Calibri"/>
                      <w:color w:val="151515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5034" w:type="dxa"/>
                  <w:shd w:val="clear" w:color="auto" w:fill="auto"/>
                  <w:noWrap/>
                  <w:vAlign w:val="bottom"/>
                  <w:hideMark/>
                </w:tcPr>
                <w:p w14:paraId="7EFBC398" w14:textId="77777777" w:rsidR="0092341E" w:rsidRPr="006939ED" w:rsidRDefault="0092341E" w:rsidP="0092341E">
                  <w:pPr>
                    <w:jc w:val="left"/>
                    <w:rPr>
                      <w:rFonts w:ascii="Calibri" w:hAnsi="Calibri"/>
                      <w:color w:val="000000"/>
                      <w:sz w:val="28"/>
                      <w:szCs w:val="28"/>
                      <w:lang w:val="en-US"/>
                    </w:rPr>
                  </w:pPr>
                  <w:r w:rsidRPr="006939ED">
                    <w:rPr>
                      <w:rFonts w:ascii="Calibri" w:hAnsi="Calibri"/>
                      <w:color w:val="000000"/>
                      <w:sz w:val="28"/>
                      <w:szCs w:val="28"/>
                      <w:lang w:val="en-US"/>
                    </w:rPr>
                    <w:t>1500 Page</w:t>
                  </w:r>
                </w:p>
              </w:tc>
            </w:tr>
          </w:tbl>
          <w:p w14:paraId="45FC8DB0" w14:textId="1ACC0FF5" w:rsidR="00457B77" w:rsidRPr="0092341E" w:rsidRDefault="00457B77" w:rsidP="0092341E">
            <w:pPr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</w:tc>
        <w:tc>
          <w:tcPr>
            <w:tcW w:w="1069" w:type="dxa"/>
          </w:tcPr>
          <w:p w14:paraId="04D47DA5" w14:textId="2445556A" w:rsidR="00457B77" w:rsidRPr="00DF4D3A" w:rsidRDefault="0092341E" w:rsidP="00457B77">
            <w:pPr>
              <w:pStyle w:val="ListParagraph"/>
              <w:ind w:left="0"/>
              <w:jc w:val="center"/>
              <w:rPr>
                <w:rFonts w:ascii="Sylfaen" w:hAnsi="Sylfaen" w:cstheme="minorHAnsi"/>
                <w:i/>
                <w:sz w:val="28"/>
                <w:szCs w:val="28"/>
                <w:lang w:val="ka-GE"/>
              </w:rPr>
            </w:pPr>
            <w:r>
              <w:rPr>
                <w:rFonts w:ascii="Sylfaen" w:hAnsi="Sylfaen" w:cstheme="minorHAnsi"/>
                <w:i/>
                <w:sz w:val="28"/>
                <w:szCs w:val="28"/>
                <w:lang w:val="ka-GE"/>
              </w:rPr>
              <w:t>52</w:t>
            </w:r>
          </w:p>
        </w:tc>
        <w:tc>
          <w:tcPr>
            <w:tcW w:w="868" w:type="dxa"/>
          </w:tcPr>
          <w:p w14:paraId="66E4DB36" w14:textId="106857FD" w:rsidR="00457B77" w:rsidRPr="008A30E9" w:rsidRDefault="00457B77" w:rsidP="0092341E">
            <w:pPr>
              <w:rPr>
                <w:rFonts w:asciiTheme="minorHAnsi" w:hAnsiTheme="minorHAnsi" w:cstheme="minorHAnsi"/>
                <w:i/>
                <w:sz w:val="28"/>
                <w:szCs w:val="28"/>
                <w:lang w:val="ka-GE"/>
              </w:rPr>
            </w:pPr>
          </w:p>
        </w:tc>
        <w:tc>
          <w:tcPr>
            <w:tcW w:w="909" w:type="dxa"/>
          </w:tcPr>
          <w:p w14:paraId="74BA9043" w14:textId="36D20F57" w:rsidR="00457B77" w:rsidRPr="00457B77" w:rsidRDefault="0092341E" w:rsidP="00D77817">
            <w:pPr>
              <w:pStyle w:val="ListParagraph"/>
              <w:ind w:left="0"/>
              <w:rPr>
                <w:rFonts w:ascii="Sylfaen" w:hAnsi="Sylfaen" w:cstheme="minorHAnsi"/>
                <w:i/>
                <w:sz w:val="28"/>
                <w:szCs w:val="28"/>
                <w:lang w:val="ka-GE"/>
              </w:rPr>
            </w:pPr>
            <w:r>
              <w:rPr>
                <w:rFonts w:ascii="Sylfaen" w:hAnsi="Sylfaen" w:cstheme="minorHAnsi"/>
                <w:i/>
                <w:sz w:val="28"/>
                <w:szCs w:val="28"/>
                <w:lang w:val="ka-GE"/>
              </w:rPr>
              <w:t>36</w:t>
            </w:r>
          </w:p>
        </w:tc>
        <w:tc>
          <w:tcPr>
            <w:tcW w:w="975" w:type="dxa"/>
          </w:tcPr>
          <w:p w14:paraId="343D5EE4" w14:textId="5552321A" w:rsidR="00457B77" w:rsidRPr="008A30E9" w:rsidRDefault="00457B77" w:rsidP="008A30E9">
            <w:pPr>
              <w:pStyle w:val="ListParagraph"/>
              <w:ind w:left="0"/>
              <w:jc w:val="left"/>
              <w:rPr>
                <w:rFonts w:ascii="Sylfaen" w:hAnsi="Sylfaen" w:cstheme="minorHAnsi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027" w:type="dxa"/>
          </w:tcPr>
          <w:p w14:paraId="316E10BE" w14:textId="69532C29" w:rsidR="00457B77" w:rsidRPr="000131A4" w:rsidRDefault="00457B77" w:rsidP="00457B77">
            <w:pPr>
              <w:pStyle w:val="ListParagraph"/>
              <w:ind w:left="0"/>
              <w:jc w:val="center"/>
              <w:rPr>
                <w:rFonts w:ascii="Sylfaen" w:hAnsi="Sylfaen" w:cstheme="minorHAnsi"/>
                <w:b/>
                <w:i/>
                <w:sz w:val="28"/>
                <w:szCs w:val="28"/>
                <w:lang w:val="ka-GE"/>
              </w:rPr>
            </w:pPr>
          </w:p>
        </w:tc>
      </w:tr>
    </w:tbl>
    <w:p w14:paraId="1C3E2DF8" w14:textId="77777777" w:rsidR="003A3E7E" w:rsidRDefault="003A3E7E" w:rsidP="003A3E7E">
      <w:pPr>
        <w:pStyle w:val="ListParagraph"/>
        <w:jc w:val="center"/>
        <w:rPr>
          <w:rFonts w:asciiTheme="minorHAnsi" w:hAnsiTheme="minorHAnsi" w:cstheme="minorHAnsi"/>
          <w:b/>
          <w:i/>
          <w:sz w:val="28"/>
          <w:szCs w:val="28"/>
          <w:lang w:val="en-US"/>
        </w:rPr>
      </w:pPr>
    </w:p>
    <w:p w14:paraId="47B9895A" w14:textId="77777777" w:rsidR="004A307D" w:rsidRDefault="004A307D" w:rsidP="003A3E7E">
      <w:pPr>
        <w:pStyle w:val="ListParagraph"/>
        <w:jc w:val="center"/>
        <w:rPr>
          <w:rFonts w:asciiTheme="minorHAnsi" w:hAnsiTheme="minorHAnsi" w:cstheme="minorHAnsi"/>
          <w:b/>
          <w:i/>
          <w:sz w:val="28"/>
          <w:szCs w:val="28"/>
          <w:lang w:val="en-US"/>
        </w:rPr>
      </w:pPr>
    </w:p>
    <w:p w14:paraId="33D71A30" w14:textId="77777777" w:rsidR="004A307D" w:rsidRDefault="004A307D" w:rsidP="003A3E7E">
      <w:pPr>
        <w:pStyle w:val="ListParagraph"/>
        <w:jc w:val="center"/>
        <w:rPr>
          <w:rFonts w:asciiTheme="minorHAnsi" w:hAnsiTheme="minorHAnsi" w:cstheme="minorHAnsi"/>
          <w:b/>
          <w:i/>
          <w:sz w:val="28"/>
          <w:szCs w:val="28"/>
          <w:lang w:val="en-US"/>
        </w:rPr>
      </w:pPr>
    </w:p>
    <w:p w14:paraId="36923171" w14:textId="3580EAB1" w:rsidR="004A307D" w:rsidRPr="004A307D" w:rsidRDefault="004A307D" w:rsidP="004A307D">
      <w:pPr>
        <w:rPr>
          <w:rFonts w:ascii="Sylfaen" w:hAnsi="Sylfaen" w:cstheme="minorHAnsi"/>
          <w:b/>
          <w:i/>
          <w:sz w:val="28"/>
          <w:szCs w:val="28"/>
          <w:lang w:val="ka-GE"/>
        </w:rPr>
      </w:pPr>
    </w:p>
    <w:p w14:paraId="6CA9C362" w14:textId="77777777" w:rsidR="004A307D" w:rsidRDefault="004A307D" w:rsidP="003A3E7E">
      <w:pPr>
        <w:pStyle w:val="ListParagraph"/>
        <w:jc w:val="center"/>
        <w:rPr>
          <w:rFonts w:ascii="Sylfaen" w:hAnsi="Sylfaen" w:cstheme="minorHAnsi"/>
          <w:b/>
          <w:i/>
          <w:sz w:val="28"/>
          <w:szCs w:val="28"/>
          <w:lang w:val="ka-GE"/>
        </w:rPr>
      </w:pPr>
    </w:p>
    <w:p w14:paraId="187642C9" w14:textId="448DA8B1" w:rsidR="003A3E7E" w:rsidRDefault="004A307D" w:rsidP="003A3E7E">
      <w:pPr>
        <w:pStyle w:val="ListParagraph"/>
        <w:jc w:val="center"/>
        <w:rPr>
          <w:rFonts w:ascii="Sylfaen" w:hAnsi="Sylfaen" w:cstheme="minorHAnsi"/>
          <w:b/>
          <w:i/>
          <w:sz w:val="28"/>
          <w:szCs w:val="28"/>
          <w:lang w:val="ka-GE"/>
        </w:rPr>
      </w:pPr>
      <w:r>
        <w:rPr>
          <w:rFonts w:ascii="Sylfaen" w:hAnsi="Sylfaen" w:cstheme="minorHAnsi"/>
          <w:b/>
          <w:i/>
          <w:sz w:val="28"/>
          <w:szCs w:val="28"/>
          <w:lang w:val="ka-GE"/>
        </w:rPr>
        <w:t>ლოტი 3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4A307D" w:rsidRPr="004A307D" w14:paraId="59870244" w14:textId="77777777" w:rsidTr="004A307D">
        <w:tc>
          <w:tcPr>
            <w:tcW w:w="2158" w:type="dxa"/>
          </w:tcPr>
          <w:p w14:paraId="54A0FC5D" w14:textId="345AE065" w:rsidR="004A307D" w:rsidRPr="004A307D" w:rsidRDefault="004A307D" w:rsidP="003A3E7E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4A307D">
              <w:rPr>
                <w:rFonts w:ascii="Sylfaen" w:hAnsi="Sylfaen" w:cs="Sylfaen"/>
                <w:b/>
                <w:i/>
                <w:sz w:val="20"/>
                <w:lang w:val="ka-GE"/>
              </w:rPr>
              <w:t>კარტრიჯი</w:t>
            </w:r>
          </w:p>
        </w:tc>
        <w:tc>
          <w:tcPr>
            <w:tcW w:w="2158" w:type="dxa"/>
          </w:tcPr>
          <w:p w14:paraId="3EFE6655" w14:textId="7406C06B" w:rsidR="004A307D" w:rsidRPr="004A307D" w:rsidRDefault="004A307D" w:rsidP="003A3E7E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4A307D">
              <w:rPr>
                <w:rFonts w:ascii="Sylfaen" w:hAnsi="Sylfaen" w:cs="Sylfaen"/>
                <w:b/>
                <w:i/>
                <w:sz w:val="20"/>
                <w:lang w:val="ka-GE"/>
              </w:rPr>
              <w:t>რაოდენობა</w:t>
            </w:r>
          </w:p>
        </w:tc>
        <w:tc>
          <w:tcPr>
            <w:tcW w:w="2158" w:type="dxa"/>
          </w:tcPr>
          <w:p w14:paraId="46DF2033" w14:textId="77777777" w:rsidR="004A307D" w:rsidRPr="004A307D" w:rsidRDefault="004A307D" w:rsidP="003A3E7E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4A307D">
              <w:rPr>
                <w:rFonts w:ascii="Sylfaen" w:hAnsi="Sylfaen" w:cs="Sylfaen"/>
                <w:b/>
                <w:i/>
                <w:sz w:val="20"/>
                <w:lang w:val="ka-GE"/>
              </w:rPr>
              <w:t>გარანტია</w:t>
            </w:r>
          </w:p>
          <w:p w14:paraId="40A8AFF5" w14:textId="75B3B393" w:rsidR="004A307D" w:rsidRPr="004A307D" w:rsidRDefault="004A307D" w:rsidP="003A3E7E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4A307D">
              <w:rPr>
                <w:rFonts w:ascii="Sylfaen" w:hAnsi="Sylfaen" w:cs="Sylfaen"/>
                <w:b/>
                <w:i/>
                <w:sz w:val="20"/>
                <w:lang w:val="ka-GE"/>
              </w:rPr>
              <w:t>თვე</w:t>
            </w:r>
          </w:p>
        </w:tc>
        <w:tc>
          <w:tcPr>
            <w:tcW w:w="2158" w:type="dxa"/>
          </w:tcPr>
          <w:p w14:paraId="2273251E" w14:textId="2B91C515" w:rsidR="004A307D" w:rsidRPr="004A307D" w:rsidRDefault="004A307D" w:rsidP="003A3E7E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4A307D">
              <w:rPr>
                <w:rFonts w:ascii="Sylfaen" w:hAnsi="Sylfaen" w:cs="Sylfaen"/>
                <w:b/>
                <w:i/>
                <w:sz w:val="20"/>
                <w:lang w:val="ka-GE"/>
              </w:rPr>
              <w:t>ბრენდი, მოდელი</w:t>
            </w:r>
          </w:p>
        </w:tc>
        <w:tc>
          <w:tcPr>
            <w:tcW w:w="2159" w:type="dxa"/>
          </w:tcPr>
          <w:p w14:paraId="3663C4F1" w14:textId="234AE6E1" w:rsidR="004A307D" w:rsidRPr="004A307D" w:rsidRDefault="004A307D" w:rsidP="003A3E7E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4A307D">
              <w:rPr>
                <w:rFonts w:ascii="Sylfaen" w:hAnsi="Sylfaen" w:cs="Sylfaen"/>
                <w:b/>
                <w:i/>
                <w:sz w:val="20"/>
                <w:lang w:val="ka-GE"/>
              </w:rPr>
              <w:t>ერთეულის ფასი USD დღგ-ს ჩათვლით</w:t>
            </w:r>
          </w:p>
        </w:tc>
        <w:tc>
          <w:tcPr>
            <w:tcW w:w="2159" w:type="dxa"/>
          </w:tcPr>
          <w:p w14:paraId="2C87319C" w14:textId="519E832A" w:rsidR="004A307D" w:rsidRPr="004A307D" w:rsidRDefault="004A307D" w:rsidP="003A3E7E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4A307D">
              <w:rPr>
                <w:rFonts w:ascii="Sylfaen" w:hAnsi="Sylfaen" w:cs="Sylfaen"/>
                <w:b/>
                <w:i/>
                <w:sz w:val="20"/>
                <w:lang w:val="ka-GE"/>
              </w:rPr>
              <w:t>შეკვეთიდან მიწოდების ვადა (სამუშაო დღე)</w:t>
            </w:r>
          </w:p>
        </w:tc>
      </w:tr>
      <w:tr w:rsidR="004A307D" w14:paraId="16FE67FC" w14:textId="77777777" w:rsidTr="004A307D">
        <w:tc>
          <w:tcPr>
            <w:tcW w:w="2158" w:type="dxa"/>
          </w:tcPr>
          <w:p w14:paraId="2B6EC751" w14:textId="78E3185E" w:rsidR="004A307D" w:rsidRDefault="004A307D" w:rsidP="003A3E7E">
            <w:pPr>
              <w:pStyle w:val="ListParagraph"/>
              <w:ind w:left="0"/>
              <w:jc w:val="center"/>
              <w:rPr>
                <w:rFonts w:ascii="Sylfaen" w:hAnsi="Sylfaen" w:cstheme="minorHAnsi"/>
                <w:b/>
                <w:i/>
                <w:sz w:val="28"/>
                <w:szCs w:val="28"/>
                <w:lang w:val="ka-GE"/>
              </w:rPr>
            </w:pPr>
            <w:r w:rsidRPr="004A307D">
              <w:rPr>
                <w:rFonts w:ascii="Sylfaen" w:hAnsi="Sylfaen"/>
                <w:bCs/>
                <w:color w:val="151515"/>
                <w:sz w:val="24"/>
                <w:szCs w:val="24"/>
                <w:lang w:val="ka-GE"/>
              </w:rPr>
              <w:t>შერჩეული პრინტერის შესაბამისი კარტრიჯი</w:t>
            </w:r>
          </w:p>
        </w:tc>
        <w:tc>
          <w:tcPr>
            <w:tcW w:w="2158" w:type="dxa"/>
          </w:tcPr>
          <w:p w14:paraId="53E13562" w14:textId="18C81209" w:rsidR="004A307D" w:rsidRDefault="004A307D" w:rsidP="003A3E7E">
            <w:pPr>
              <w:pStyle w:val="ListParagraph"/>
              <w:ind w:left="0"/>
              <w:jc w:val="center"/>
              <w:rPr>
                <w:rFonts w:ascii="Sylfaen" w:hAnsi="Sylfaen" w:cstheme="minorHAnsi"/>
                <w:b/>
                <w:i/>
                <w:sz w:val="28"/>
                <w:szCs w:val="28"/>
                <w:lang w:val="ka-GE"/>
              </w:rPr>
            </w:pPr>
            <w:r>
              <w:rPr>
                <w:rFonts w:ascii="Sylfaen" w:hAnsi="Sylfaen" w:cstheme="minorHAnsi"/>
                <w:b/>
                <w:i/>
                <w:sz w:val="28"/>
                <w:szCs w:val="28"/>
                <w:lang w:val="ka-GE"/>
              </w:rPr>
              <w:t>65</w:t>
            </w:r>
          </w:p>
        </w:tc>
        <w:tc>
          <w:tcPr>
            <w:tcW w:w="2158" w:type="dxa"/>
          </w:tcPr>
          <w:p w14:paraId="01C9CAF8" w14:textId="77777777" w:rsidR="004A307D" w:rsidRDefault="004A307D" w:rsidP="003A3E7E">
            <w:pPr>
              <w:pStyle w:val="ListParagraph"/>
              <w:ind w:left="0"/>
              <w:jc w:val="center"/>
              <w:rPr>
                <w:rFonts w:ascii="Sylfaen" w:hAnsi="Sylfaen" w:cstheme="minorHAnsi"/>
                <w:b/>
                <w:i/>
                <w:sz w:val="28"/>
                <w:szCs w:val="28"/>
                <w:lang w:val="ka-GE"/>
              </w:rPr>
            </w:pPr>
          </w:p>
        </w:tc>
        <w:tc>
          <w:tcPr>
            <w:tcW w:w="2158" w:type="dxa"/>
          </w:tcPr>
          <w:p w14:paraId="357C41D1" w14:textId="77777777" w:rsidR="004A307D" w:rsidRDefault="004A307D" w:rsidP="003A3E7E">
            <w:pPr>
              <w:pStyle w:val="ListParagraph"/>
              <w:ind w:left="0"/>
              <w:jc w:val="center"/>
              <w:rPr>
                <w:rFonts w:ascii="Sylfaen" w:hAnsi="Sylfaen" w:cstheme="minorHAnsi"/>
                <w:b/>
                <w:i/>
                <w:sz w:val="28"/>
                <w:szCs w:val="28"/>
                <w:lang w:val="ka-GE"/>
              </w:rPr>
            </w:pPr>
          </w:p>
        </w:tc>
        <w:tc>
          <w:tcPr>
            <w:tcW w:w="2159" w:type="dxa"/>
          </w:tcPr>
          <w:p w14:paraId="7AF5D1D5" w14:textId="77777777" w:rsidR="004A307D" w:rsidRDefault="004A307D" w:rsidP="003A3E7E">
            <w:pPr>
              <w:pStyle w:val="ListParagraph"/>
              <w:ind w:left="0"/>
              <w:jc w:val="center"/>
              <w:rPr>
                <w:rFonts w:ascii="Sylfaen" w:hAnsi="Sylfaen" w:cstheme="minorHAnsi"/>
                <w:b/>
                <w:i/>
                <w:sz w:val="28"/>
                <w:szCs w:val="28"/>
                <w:lang w:val="ka-GE"/>
              </w:rPr>
            </w:pPr>
          </w:p>
        </w:tc>
        <w:tc>
          <w:tcPr>
            <w:tcW w:w="2159" w:type="dxa"/>
          </w:tcPr>
          <w:p w14:paraId="437FC03B" w14:textId="77777777" w:rsidR="004A307D" w:rsidRDefault="004A307D" w:rsidP="003A3E7E">
            <w:pPr>
              <w:pStyle w:val="ListParagraph"/>
              <w:ind w:left="0"/>
              <w:jc w:val="center"/>
              <w:rPr>
                <w:rFonts w:ascii="Sylfaen" w:hAnsi="Sylfaen" w:cstheme="minorHAnsi"/>
                <w:b/>
                <w:i/>
                <w:sz w:val="28"/>
                <w:szCs w:val="28"/>
                <w:lang w:val="ka-GE"/>
              </w:rPr>
            </w:pPr>
          </w:p>
        </w:tc>
      </w:tr>
    </w:tbl>
    <w:p w14:paraId="5B3CBF8F" w14:textId="77777777" w:rsidR="004A307D" w:rsidRPr="004A307D" w:rsidRDefault="004A307D" w:rsidP="003A3E7E">
      <w:pPr>
        <w:pStyle w:val="ListParagraph"/>
        <w:jc w:val="center"/>
        <w:rPr>
          <w:rFonts w:ascii="Sylfaen" w:hAnsi="Sylfaen" w:cstheme="minorHAnsi"/>
          <w:b/>
          <w:i/>
          <w:sz w:val="28"/>
          <w:szCs w:val="28"/>
          <w:lang w:val="ka-GE"/>
        </w:rPr>
      </w:pPr>
    </w:p>
    <w:p w14:paraId="2BC555AE" w14:textId="77777777" w:rsidR="003A3E7E" w:rsidRPr="008B6DE4" w:rsidRDefault="003A3E7E" w:rsidP="008B6DE4">
      <w:pPr>
        <w:rPr>
          <w:rFonts w:asciiTheme="minorHAnsi" w:hAnsiTheme="minorHAnsi" w:cstheme="minorHAnsi"/>
          <w:b/>
          <w:i/>
          <w:sz w:val="28"/>
          <w:szCs w:val="28"/>
          <w:lang w:val="en-US"/>
        </w:rPr>
      </w:pPr>
    </w:p>
    <w:p w14:paraId="4C74CFD9" w14:textId="77777777" w:rsidR="00EE3C21" w:rsidRPr="00CD0953" w:rsidRDefault="00EE3C21" w:rsidP="00CD0953">
      <w:pPr>
        <w:jc w:val="center"/>
        <w:rPr>
          <w:rFonts w:ascii="Sylfaen" w:hAnsi="Sylfaen" w:cstheme="minorHAnsi"/>
          <w:b/>
          <w:i/>
          <w:sz w:val="28"/>
          <w:szCs w:val="28"/>
          <w:lang w:val="ka-GE"/>
        </w:rPr>
      </w:pPr>
      <w:r w:rsidRPr="00CD0953">
        <w:rPr>
          <w:rFonts w:ascii="Sylfaen" w:hAnsi="Sylfaen" w:cs="Sylfaen"/>
          <w:b/>
          <w:i/>
          <w:sz w:val="28"/>
          <w:szCs w:val="28"/>
          <w:lang w:val="ka-GE"/>
        </w:rPr>
        <w:t>ლოტი</w:t>
      </w:r>
      <w:r w:rsidRPr="00CD0953">
        <w:rPr>
          <w:rFonts w:asciiTheme="minorHAnsi" w:hAnsiTheme="minorHAnsi" w:cstheme="minorHAnsi"/>
          <w:b/>
          <w:i/>
          <w:sz w:val="28"/>
          <w:szCs w:val="28"/>
          <w:lang w:val="ka-GE"/>
        </w:rPr>
        <w:t xml:space="preserve"> </w:t>
      </w:r>
      <w:r w:rsidR="00DF4D3A" w:rsidRPr="00CD0953">
        <w:rPr>
          <w:rFonts w:ascii="Sylfaen" w:hAnsi="Sylfaen" w:cstheme="minorHAnsi"/>
          <w:b/>
          <w:i/>
          <w:sz w:val="28"/>
          <w:szCs w:val="28"/>
          <w:lang w:val="ka-GE"/>
        </w:rPr>
        <w:t>2</w:t>
      </w:r>
    </w:p>
    <w:p w14:paraId="3856974B" w14:textId="77777777" w:rsidR="00EE3C21" w:rsidRPr="00F50F06" w:rsidRDefault="00EE3C21" w:rsidP="009B781A">
      <w:pPr>
        <w:pStyle w:val="ListParagraph"/>
        <w:jc w:val="center"/>
        <w:rPr>
          <w:rFonts w:asciiTheme="minorHAnsi" w:hAnsiTheme="minorHAnsi" w:cstheme="minorHAnsi"/>
          <w:b/>
          <w:i/>
          <w:sz w:val="28"/>
          <w:szCs w:val="28"/>
          <w:lang w:val="ka-G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63"/>
        <w:gridCol w:w="1248"/>
        <w:gridCol w:w="1054"/>
        <w:gridCol w:w="1004"/>
        <w:gridCol w:w="1134"/>
        <w:gridCol w:w="1196"/>
      </w:tblGrid>
      <w:tr w:rsidR="002F0CFD" w:rsidRPr="00F50F06" w14:paraId="0368D470" w14:textId="77777777" w:rsidTr="002F0CFD">
        <w:trPr>
          <w:jc w:val="center"/>
        </w:trPr>
        <w:tc>
          <w:tcPr>
            <w:tcW w:w="2377" w:type="dxa"/>
          </w:tcPr>
          <w:p w14:paraId="6CF6DB74" w14:textId="2D3C4E95" w:rsidR="002F0CFD" w:rsidRPr="00076E74" w:rsidRDefault="0092341E" w:rsidP="000131A4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lang w:val="ka-GE"/>
              </w:rPr>
            </w:pPr>
            <w:r>
              <w:rPr>
                <w:rFonts w:ascii="Sylfaen" w:hAnsi="Sylfaen" w:cs="Sylfaen"/>
                <w:b/>
                <w:i/>
                <w:sz w:val="20"/>
                <w:lang w:val="en-US"/>
              </w:rPr>
              <w:t>UPS</w:t>
            </w:r>
            <w:r w:rsidR="00076E74">
              <w:rPr>
                <w:rFonts w:ascii="Sylfaen" w:hAnsi="Sylfaen" w:cs="Sylfaen"/>
                <w:b/>
                <w:i/>
                <w:sz w:val="20"/>
                <w:lang w:val="ka-GE"/>
              </w:rPr>
              <w:t>-ს სპეციფიკაციები</w:t>
            </w:r>
            <w:bookmarkStart w:id="0" w:name="_GoBack"/>
            <w:bookmarkEnd w:id="0"/>
          </w:p>
        </w:tc>
        <w:tc>
          <w:tcPr>
            <w:tcW w:w="1862" w:type="dxa"/>
          </w:tcPr>
          <w:p w14:paraId="554DEEB8" w14:textId="77777777" w:rsidR="002F0CFD" w:rsidRDefault="002F0CFD" w:rsidP="00DF4D3A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>
              <w:rPr>
                <w:rFonts w:ascii="Sylfaen" w:hAnsi="Sylfaen" w:cs="Sylfaen"/>
                <w:b/>
                <w:i/>
                <w:sz w:val="20"/>
                <w:lang w:val="ka-GE"/>
              </w:rPr>
              <w:t>რაოდენობა</w:t>
            </w:r>
          </w:p>
        </w:tc>
        <w:tc>
          <w:tcPr>
            <w:tcW w:w="2042" w:type="dxa"/>
          </w:tcPr>
          <w:p w14:paraId="29CBF32B" w14:textId="77777777" w:rsidR="002F0CFD" w:rsidRDefault="002F0CFD" w:rsidP="00DF4D3A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>
              <w:rPr>
                <w:rFonts w:ascii="Sylfaen" w:hAnsi="Sylfaen" w:cs="Sylfaen"/>
                <w:b/>
                <w:i/>
                <w:sz w:val="20"/>
                <w:lang w:val="ka-GE"/>
              </w:rPr>
              <w:t>გარანტია</w:t>
            </w:r>
          </w:p>
          <w:p w14:paraId="103C88CC" w14:textId="77777777" w:rsidR="002F0CFD" w:rsidRPr="00F50F06" w:rsidRDefault="002F0CFD" w:rsidP="00DF4D3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lang w:val="ka-GE"/>
              </w:rPr>
            </w:pPr>
            <w:r>
              <w:rPr>
                <w:rFonts w:ascii="Sylfaen" w:hAnsi="Sylfaen" w:cs="Sylfaen"/>
                <w:b/>
                <w:i/>
                <w:sz w:val="20"/>
                <w:lang w:val="ka-GE"/>
              </w:rPr>
              <w:t>თვე</w:t>
            </w:r>
          </w:p>
        </w:tc>
        <w:tc>
          <w:tcPr>
            <w:tcW w:w="2275" w:type="dxa"/>
          </w:tcPr>
          <w:p w14:paraId="7D58BB38" w14:textId="77777777" w:rsidR="002F0CFD" w:rsidRPr="00F50F06" w:rsidRDefault="002F0CFD" w:rsidP="000131A4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lang w:val="ka-GE"/>
              </w:rPr>
            </w:pPr>
            <w:r w:rsidRPr="00F50F06">
              <w:rPr>
                <w:rFonts w:ascii="Sylfaen" w:hAnsi="Sylfaen" w:cs="Sylfaen"/>
                <w:b/>
                <w:i/>
                <w:sz w:val="20"/>
                <w:lang w:val="ka-GE"/>
              </w:rPr>
              <w:t>ბრენდი</w:t>
            </w:r>
            <w:r w:rsidRPr="00F50F06">
              <w:rPr>
                <w:rFonts w:asciiTheme="minorHAnsi" w:hAnsiTheme="minorHAnsi" w:cstheme="minorHAnsi"/>
                <w:b/>
                <w:i/>
                <w:sz w:val="20"/>
                <w:lang w:val="ka-GE"/>
              </w:rPr>
              <w:t xml:space="preserve">, </w:t>
            </w:r>
            <w:r w:rsidRPr="00F50F06">
              <w:rPr>
                <w:rFonts w:ascii="Sylfaen" w:hAnsi="Sylfaen" w:cs="Sylfaen"/>
                <w:b/>
                <w:i/>
                <w:sz w:val="20"/>
                <w:lang w:val="ka-GE"/>
              </w:rPr>
              <w:t>მოდელი</w:t>
            </w:r>
          </w:p>
        </w:tc>
        <w:tc>
          <w:tcPr>
            <w:tcW w:w="2303" w:type="dxa"/>
          </w:tcPr>
          <w:p w14:paraId="50134DA0" w14:textId="77777777" w:rsidR="002F0CFD" w:rsidRPr="00F50F06" w:rsidRDefault="002F0CFD" w:rsidP="000131A4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ka-GE"/>
              </w:rPr>
            </w:pPr>
            <w:r w:rsidRPr="00F50F06">
              <w:rPr>
                <w:rFonts w:ascii="Sylfaen" w:hAnsi="Sylfaen" w:cs="Sylfaen"/>
                <w:b/>
                <w:i/>
                <w:sz w:val="18"/>
                <w:szCs w:val="18"/>
                <w:lang w:val="ka-GE"/>
              </w:rPr>
              <w:t>ერთეულის</w:t>
            </w:r>
            <w:r w:rsidRPr="00F50F06">
              <w:rPr>
                <w:rFonts w:asciiTheme="minorHAnsi" w:hAnsiTheme="minorHAnsi" w:cstheme="minorHAnsi"/>
                <w:b/>
                <w:i/>
                <w:sz w:val="18"/>
                <w:szCs w:val="18"/>
                <w:lang w:val="ka-GE"/>
              </w:rPr>
              <w:t xml:space="preserve"> </w:t>
            </w:r>
            <w:r w:rsidRPr="00F50F06">
              <w:rPr>
                <w:rFonts w:ascii="Sylfaen" w:hAnsi="Sylfaen" w:cs="Sylfaen"/>
                <w:b/>
                <w:i/>
                <w:sz w:val="18"/>
                <w:szCs w:val="18"/>
                <w:lang w:val="ka-GE"/>
              </w:rPr>
              <w:t>ფასი</w:t>
            </w:r>
            <w:r w:rsidRPr="00F50F06">
              <w:rPr>
                <w:rFonts w:asciiTheme="minorHAnsi" w:hAnsiTheme="minorHAnsi" w:cstheme="minorHAnsi"/>
                <w:b/>
                <w:i/>
                <w:sz w:val="18"/>
                <w:szCs w:val="18"/>
                <w:lang w:val="ka-GE"/>
              </w:rPr>
              <w:t xml:space="preserve"> </w:t>
            </w:r>
            <w:r w:rsidRPr="003C186B">
              <w:rPr>
                <w:rFonts w:ascii="Sylfaen" w:hAnsi="Sylfaen" w:cs="Sylfaen"/>
                <w:b/>
                <w:i/>
                <w:sz w:val="18"/>
                <w:szCs w:val="18"/>
                <w:lang w:val="ka-GE"/>
              </w:rPr>
              <w:t>USD დღგ-ს ჩათვლით</w:t>
            </w:r>
          </w:p>
        </w:tc>
        <w:tc>
          <w:tcPr>
            <w:tcW w:w="2317" w:type="dxa"/>
          </w:tcPr>
          <w:p w14:paraId="0F95DDC0" w14:textId="77777777" w:rsidR="002F0CFD" w:rsidRPr="00F50F06" w:rsidRDefault="002F0CFD" w:rsidP="000131A4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i/>
                <w:sz w:val="18"/>
                <w:szCs w:val="18"/>
                <w:lang w:val="ka-GE"/>
              </w:rPr>
            </w:pPr>
            <w:r w:rsidRPr="00747D67">
              <w:rPr>
                <w:rFonts w:ascii="Sylfaen" w:hAnsi="Sylfaen" w:cs="Sylfaen"/>
                <w:b/>
                <w:i/>
                <w:sz w:val="18"/>
                <w:szCs w:val="18"/>
                <w:lang w:val="ka-GE"/>
              </w:rPr>
              <w:t>შეკვედიდან მიწოდების ვადა (სამუშაო დღე)</w:t>
            </w:r>
          </w:p>
        </w:tc>
      </w:tr>
      <w:tr w:rsidR="002F0CFD" w:rsidRPr="00F50F06" w14:paraId="1C59267B" w14:textId="77777777" w:rsidTr="002F0CFD">
        <w:trPr>
          <w:jc w:val="center"/>
        </w:trPr>
        <w:tc>
          <w:tcPr>
            <w:tcW w:w="2377" w:type="dxa"/>
          </w:tcPr>
          <w:tbl>
            <w:tblPr>
              <w:tblW w:w="9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27"/>
              <w:gridCol w:w="5034"/>
            </w:tblGrid>
            <w:tr w:rsidR="0092341E" w:rsidRPr="00E66D38" w14:paraId="59921CE4" w14:textId="77777777" w:rsidTr="00367EB6">
              <w:trPr>
                <w:trHeight w:val="315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14:paraId="0E438043" w14:textId="77777777" w:rsidR="0092341E" w:rsidRPr="00E66D38" w:rsidRDefault="0092341E" w:rsidP="0092341E">
                  <w:pPr>
                    <w:jc w:val="left"/>
                    <w:rPr>
                      <w:rFonts w:asciiTheme="minorHAnsi" w:hAnsiTheme="minorHAnsi"/>
                      <w:sz w:val="28"/>
                      <w:szCs w:val="28"/>
                      <w:lang w:val="en-US"/>
                    </w:rPr>
                  </w:pPr>
                  <w:r w:rsidRPr="00E66D38">
                    <w:rPr>
                      <w:rFonts w:asciiTheme="minorHAnsi" w:hAnsiTheme="minorHAnsi"/>
                      <w:sz w:val="28"/>
                      <w:szCs w:val="28"/>
                      <w:lang w:val="en-US"/>
                    </w:rPr>
                    <w:t>Topology</w:t>
                  </w:r>
                </w:p>
              </w:tc>
              <w:tc>
                <w:tcPr>
                  <w:tcW w:w="5034" w:type="dxa"/>
                  <w:shd w:val="clear" w:color="auto" w:fill="auto"/>
                  <w:vAlign w:val="center"/>
                  <w:hideMark/>
                </w:tcPr>
                <w:p w14:paraId="4E9C3460" w14:textId="77777777" w:rsidR="0092341E" w:rsidRPr="00E66D38" w:rsidRDefault="0092341E" w:rsidP="0092341E">
                  <w:pPr>
                    <w:jc w:val="left"/>
                    <w:rPr>
                      <w:rFonts w:asciiTheme="minorHAnsi" w:hAnsiTheme="minorHAnsi"/>
                      <w:sz w:val="28"/>
                      <w:szCs w:val="28"/>
                      <w:lang w:val="en-US"/>
                    </w:rPr>
                  </w:pPr>
                  <w:r w:rsidRPr="00E66D38">
                    <w:rPr>
                      <w:rFonts w:asciiTheme="minorHAnsi" w:hAnsiTheme="minorHAnsi"/>
                      <w:sz w:val="28"/>
                      <w:szCs w:val="28"/>
                      <w:lang w:val="en-US"/>
                    </w:rPr>
                    <w:t>Line Interactive</w:t>
                  </w:r>
                </w:p>
              </w:tc>
            </w:tr>
            <w:tr w:rsidR="0092341E" w:rsidRPr="00E66D38" w14:paraId="2237DCD6" w14:textId="77777777" w:rsidTr="00367EB6">
              <w:trPr>
                <w:trHeight w:val="315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14:paraId="556B44BF" w14:textId="77777777" w:rsidR="0092341E" w:rsidRPr="00E66D38" w:rsidRDefault="0092341E" w:rsidP="0092341E">
                  <w:pPr>
                    <w:jc w:val="left"/>
                    <w:rPr>
                      <w:rFonts w:asciiTheme="minorHAnsi" w:hAnsiTheme="minorHAnsi"/>
                      <w:sz w:val="28"/>
                      <w:szCs w:val="28"/>
                      <w:lang w:val="en-US"/>
                    </w:rPr>
                  </w:pPr>
                  <w:r w:rsidRPr="00E66D38">
                    <w:rPr>
                      <w:rFonts w:asciiTheme="minorHAnsi" w:hAnsiTheme="minorHAnsi"/>
                      <w:sz w:val="28"/>
                      <w:szCs w:val="28"/>
                      <w:lang w:val="en-US"/>
                    </w:rPr>
                    <w:t>Capacity</w:t>
                  </w:r>
                </w:p>
              </w:tc>
              <w:tc>
                <w:tcPr>
                  <w:tcW w:w="5034" w:type="dxa"/>
                  <w:shd w:val="clear" w:color="auto" w:fill="auto"/>
                  <w:vAlign w:val="center"/>
                  <w:hideMark/>
                </w:tcPr>
                <w:p w14:paraId="0F393F23" w14:textId="77777777" w:rsidR="0092341E" w:rsidRPr="00E66D38" w:rsidRDefault="0092341E" w:rsidP="0092341E">
                  <w:pPr>
                    <w:jc w:val="left"/>
                    <w:rPr>
                      <w:rFonts w:asciiTheme="minorHAnsi" w:hAnsiTheme="minorHAnsi"/>
                      <w:sz w:val="28"/>
                      <w:szCs w:val="28"/>
                      <w:lang w:val="en-US"/>
                    </w:rPr>
                  </w:pPr>
                  <w:r w:rsidRPr="00E66D38">
                    <w:rPr>
                      <w:rFonts w:asciiTheme="minorHAnsi" w:hAnsiTheme="minorHAnsi"/>
                      <w:sz w:val="28"/>
                      <w:szCs w:val="28"/>
                      <w:lang w:val="en-US"/>
                    </w:rPr>
                    <w:t>650VA</w:t>
                  </w:r>
                </w:p>
              </w:tc>
            </w:tr>
            <w:tr w:rsidR="0092341E" w:rsidRPr="00E66D38" w14:paraId="739DA23D" w14:textId="77777777" w:rsidTr="00367EB6">
              <w:trPr>
                <w:trHeight w:val="315"/>
              </w:trPr>
              <w:tc>
                <w:tcPr>
                  <w:tcW w:w="4627" w:type="dxa"/>
                  <w:shd w:val="clear" w:color="auto" w:fill="auto"/>
                  <w:vAlign w:val="center"/>
                </w:tcPr>
                <w:p w14:paraId="541FBD48" w14:textId="77777777" w:rsidR="0092341E" w:rsidRPr="00E66D38" w:rsidRDefault="0092341E" w:rsidP="0092341E">
                  <w:pPr>
                    <w:jc w:val="left"/>
                    <w:rPr>
                      <w:rFonts w:asciiTheme="minorHAnsi" w:hAnsiTheme="minorHAnsi"/>
                      <w:sz w:val="28"/>
                      <w:szCs w:val="28"/>
                      <w:lang w:val="en-US"/>
                    </w:rPr>
                  </w:pPr>
                  <w:r w:rsidRPr="00E66D38">
                    <w:rPr>
                      <w:rFonts w:asciiTheme="minorHAnsi" w:hAnsiTheme="minorHAnsi" w:cs="Arial"/>
                      <w:sz w:val="28"/>
                      <w:szCs w:val="28"/>
                      <w:shd w:val="clear" w:color="auto" w:fill="FFFFFF"/>
                    </w:rPr>
                    <w:t>Input Voltage</w:t>
                  </w:r>
                </w:p>
              </w:tc>
              <w:tc>
                <w:tcPr>
                  <w:tcW w:w="5034" w:type="dxa"/>
                  <w:shd w:val="clear" w:color="auto" w:fill="auto"/>
                  <w:vAlign w:val="center"/>
                </w:tcPr>
                <w:p w14:paraId="60AD4E31" w14:textId="77777777" w:rsidR="0092341E" w:rsidRPr="00E66D38" w:rsidRDefault="0092341E" w:rsidP="0092341E">
                  <w:pPr>
                    <w:jc w:val="left"/>
                    <w:rPr>
                      <w:rFonts w:asciiTheme="minorHAnsi" w:hAnsiTheme="minorHAnsi"/>
                      <w:sz w:val="28"/>
                      <w:szCs w:val="28"/>
                      <w:lang w:val="en-US"/>
                    </w:rPr>
                  </w:pPr>
                  <w:r w:rsidRPr="00E66D38">
                    <w:rPr>
                      <w:rFonts w:asciiTheme="minorHAnsi" w:hAnsiTheme="minorHAnsi"/>
                      <w:sz w:val="28"/>
                      <w:szCs w:val="28"/>
                      <w:shd w:val="clear" w:color="auto" w:fill="FFFFFF"/>
                    </w:rPr>
                    <w:t>220 / 240</w:t>
                  </w:r>
                </w:p>
              </w:tc>
            </w:tr>
            <w:tr w:rsidR="0092341E" w:rsidRPr="00E66D38" w14:paraId="393B19A8" w14:textId="77777777" w:rsidTr="00367EB6">
              <w:trPr>
                <w:trHeight w:val="315"/>
              </w:trPr>
              <w:tc>
                <w:tcPr>
                  <w:tcW w:w="4627" w:type="dxa"/>
                  <w:shd w:val="clear" w:color="auto" w:fill="auto"/>
                  <w:vAlign w:val="center"/>
                </w:tcPr>
                <w:p w14:paraId="0165E258" w14:textId="77777777" w:rsidR="0092341E" w:rsidRPr="00E66D38" w:rsidRDefault="0092341E" w:rsidP="0092341E">
                  <w:pPr>
                    <w:jc w:val="left"/>
                    <w:rPr>
                      <w:rFonts w:asciiTheme="minorHAnsi" w:hAnsiTheme="minorHAnsi" w:cs="Arial"/>
                      <w:sz w:val="28"/>
                      <w:szCs w:val="28"/>
                      <w:shd w:val="clear" w:color="auto" w:fill="FFFFFF"/>
                    </w:rPr>
                  </w:pPr>
                  <w:r w:rsidRPr="000248EB">
                    <w:rPr>
                      <w:rFonts w:asciiTheme="minorHAnsi" w:hAnsiTheme="minorHAnsi"/>
                      <w:sz w:val="28"/>
                      <w:szCs w:val="28"/>
                      <w:shd w:val="clear" w:color="auto" w:fill="F8F9FA"/>
                    </w:rPr>
                    <w:t>Input Frequency</w:t>
                  </w:r>
                </w:p>
              </w:tc>
              <w:tc>
                <w:tcPr>
                  <w:tcW w:w="5034" w:type="dxa"/>
                  <w:shd w:val="clear" w:color="auto" w:fill="auto"/>
                  <w:vAlign w:val="center"/>
                </w:tcPr>
                <w:p w14:paraId="3CA8F7E6" w14:textId="77777777" w:rsidR="0092341E" w:rsidRPr="00E66D38" w:rsidRDefault="0092341E" w:rsidP="0092341E">
                  <w:pPr>
                    <w:jc w:val="left"/>
                    <w:rPr>
                      <w:rFonts w:asciiTheme="minorHAnsi" w:hAnsiTheme="minorHAnsi" w:cs="Arial"/>
                      <w:sz w:val="28"/>
                      <w:szCs w:val="28"/>
                      <w:shd w:val="clear" w:color="auto" w:fill="FFFFFF"/>
                      <w:lang w:val="en-US"/>
                    </w:rPr>
                  </w:pPr>
                  <w:r w:rsidRPr="00E66D38">
                    <w:rPr>
                      <w:rFonts w:asciiTheme="minorHAnsi" w:hAnsiTheme="minorHAnsi" w:cs="Arial"/>
                      <w:sz w:val="28"/>
                      <w:szCs w:val="28"/>
                      <w:shd w:val="clear" w:color="auto" w:fill="FFFFFF"/>
                      <w:lang w:val="en-US"/>
                    </w:rPr>
                    <w:t>50/60</w:t>
                  </w:r>
                </w:p>
              </w:tc>
            </w:tr>
            <w:tr w:rsidR="0092341E" w:rsidRPr="00E66D38" w14:paraId="391B1EBC" w14:textId="77777777" w:rsidTr="00367EB6">
              <w:trPr>
                <w:trHeight w:val="315"/>
              </w:trPr>
              <w:tc>
                <w:tcPr>
                  <w:tcW w:w="4627" w:type="dxa"/>
                  <w:shd w:val="clear" w:color="auto" w:fill="auto"/>
                  <w:vAlign w:val="center"/>
                </w:tcPr>
                <w:p w14:paraId="2B5424F0" w14:textId="77777777" w:rsidR="0092341E" w:rsidRPr="00E66D38" w:rsidRDefault="0092341E" w:rsidP="0092341E">
                  <w:pPr>
                    <w:jc w:val="left"/>
                    <w:rPr>
                      <w:rFonts w:asciiTheme="minorHAnsi" w:hAnsiTheme="minorHAnsi"/>
                      <w:sz w:val="28"/>
                      <w:szCs w:val="28"/>
                      <w:lang w:val="en-US"/>
                    </w:rPr>
                  </w:pPr>
                  <w:r w:rsidRPr="00E66D38">
                    <w:rPr>
                      <w:rFonts w:asciiTheme="minorHAnsi" w:hAnsiTheme="minorHAnsi" w:cs="Arial"/>
                      <w:sz w:val="28"/>
                      <w:szCs w:val="28"/>
                      <w:shd w:val="clear" w:color="auto" w:fill="FFFFFF"/>
                    </w:rPr>
                    <w:t>Transfer Time</w:t>
                  </w:r>
                </w:p>
              </w:tc>
              <w:tc>
                <w:tcPr>
                  <w:tcW w:w="5034" w:type="dxa"/>
                  <w:shd w:val="clear" w:color="auto" w:fill="auto"/>
                  <w:vAlign w:val="center"/>
                </w:tcPr>
                <w:p w14:paraId="5619DC09" w14:textId="77777777" w:rsidR="0092341E" w:rsidRPr="00E66D38" w:rsidRDefault="0092341E" w:rsidP="0092341E">
                  <w:pPr>
                    <w:jc w:val="left"/>
                    <w:rPr>
                      <w:rFonts w:asciiTheme="minorHAnsi" w:hAnsiTheme="minorHAnsi"/>
                      <w:sz w:val="28"/>
                      <w:szCs w:val="28"/>
                      <w:lang w:val="en-US"/>
                    </w:rPr>
                  </w:pPr>
                  <w:r w:rsidRPr="00E66D38">
                    <w:rPr>
                      <w:rFonts w:asciiTheme="minorHAnsi" w:hAnsiTheme="minorHAnsi" w:cs="Arial"/>
                      <w:sz w:val="28"/>
                      <w:szCs w:val="28"/>
                      <w:shd w:val="clear" w:color="auto" w:fill="FFFFFF"/>
                    </w:rPr>
                    <w:t>2-5ms</w:t>
                  </w:r>
                </w:p>
              </w:tc>
            </w:tr>
            <w:tr w:rsidR="0092341E" w:rsidRPr="00E66D38" w14:paraId="07992623" w14:textId="77777777" w:rsidTr="00367EB6">
              <w:trPr>
                <w:trHeight w:val="315"/>
              </w:trPr>
              <w:tc>
                <w:tcPr>
                  <w:tcW w:w="4627" w:type="dxa"/>
                  <w:shd w:val="clear" w:color="auto" w:fill="auto"/>
                  <w:vAlign w:val="center"/>
                </w:tcPr>
                <w:p w14:paraId="6076E77D" w14:textId="77777777" w:rsidR="0092341E" w:rsidRPr="00E66D38" w:rsidRDefault="0092341E" w:rsidP="0092341E">
                  <w:pPr>
                    <w:jc w:val="left"/>
                    <w:rPr>
                      <w:rFonts w:asciiTheme="minorHAnsi" w:hAnsiTheme="minorHAnsi"/>
                      <w:sz w:val="28"/>
                      <w:szCs w:val="28"/>
                      <w:lang w:val="en-US"/>
                    </w:rPr>
                  </w:pPr>
                  <w:r w:rsidRPr="00E66D38">
                    <w:rPr>
                      <w:rFonts w:asciiTheme="minorHAnsi" w:hAnsiTheme="minorHAnsi"/>
                      <w:sz w:val="28"/>
                      <w:szCs w:val="28"/>
                      <w:shd w:val="clear" w:color="auto" w:fill="FFFFFF"/>
                      <w:lang w:val="en-US"/>
                    </w:rPr>
                    <w:t>Battery Charging Time</w:t>
                  </w:r>
                </w:p>
              </w:tc>
              <w:tc>
                <w:tcPr>
                  <w:tcW w:w="5034" w:type="dxa"/>
                  <w:shd w:val="clear" w:color="auto" w:fill="auto"/>
                  <w:vAlign w:val="center"/>
                </w:tcPr>
                <w:p w14:paraId="4C9B9468" w14:textId="77777777" w:rsidR="0092341E" w:rsidRPr="00E66D38" w:rsidRDefault="0092341E" w:rsidP="0092341E">
                  <w:pPr>
                    <w:shd w:val="clear" w:color="auto" w:fill="FFFFFF"/>
                    <w:jc w:val="left"/>
                    <w:rPr>
                      <w:rFonts w:asciiTheme="minorHAnsi" w:hAnsiTheme="minorHAnsi"/>
                      <w:sz w:val="28"/>
                      <w:szCs w:val="28"/>
                      <w:lang w:val="en-US"/>
                    </w:rPr>
                  </w:pPr>
                  <w:r w:rsidRPr="009C11F8">
                    <w:rPr>
                      <w:rFonts w:asciiTheme="minorHAnsi" w:hAnsiTheme="minorHAnsi"/>
                      <w:sz w:val="28"/>
                      <w:szCs w:val="28"/>
                      <w:lang w:val="en-US"/>
                    </w:rPr>
                    <w:t>4 - 6 hours</w:t>
                  </w:r>
                </w:p>
              </w:tc>
            </w:tr>
            <w:tr w:rsidR="0092341E" w:rsidRPr="00E66D38" w14:paraId="5AE41135" w14:textId="77777777" w:rsidTr="00367EB6">
              <w:trPr>
                <w:trHeight w:val="315"/>
              </w:trPr>
              <w:tc>
                <w:tcPr>
                  <w:tcW w:w="4627" w:type="dxa"/>
                  <w:shd w:val="clear" w:color="auto" w:fill="auto"/>
                  <w:noWrap/>
                  <w:vAlign w:val="center"/>
                </w:tcPr>
                <w:p w14:paraId="1958C3B7" w14:textId="77777777" w:rsidR="0092341E" w:rsidRPr="00E66D38" w:rsidRDefault="0092341E" w:rsidP="0092341E">
                  <w:pPr>
                    <w:jc w:val="left"/>
                    <w:rPr>
                      <w:rFonts w:asciiTheme="minorHAnsi" w:hAnsiTheme="minorHAnsi" w:cs="Arial"/>
                      <w:sz w:val="28"/>
                      <w:szCs w:val="28"/>
                      <w:shd w:val="clear" w:color="auto" w:fill="FFFFFF"/>
                      <w:lang w:val="en-US"/>
                    </w:rPr>
                  </w:pPr>
                  <w:r w:rsidRPr="00E66D38">
                    <w:rPr>
                      <w:rFonts w:asciiTheme="minorHAnsi" w:hAnsiTheme="minorHAnsi" w:cs="Arial"/>
                      <w:sz w:val="28"/>
                      <w:szCs w:val="28"/>
                      <w:shd w:val="clear" w:color="auto" w:fill="FFFFFF"/>
                      <w:lang w:val="en-US"/>
                    </w:rPr>
                    <w:t>Connection Socket</w:t>
                  </w:r>
                </w:p>
              </w:tc>
              <w:tc>
                <w:tcPr>
                  <w:tcW w:w="5034" w:type="dxa"/>
                  <w:shd w:val="clear" w:color="auto" w:fill="auto"/>
                  <w:vAlign w:val="center"/>
                </w:tcPr>
                <w:p w14:paraId="7D590364" w14:textId="77777777" w:rsidR="0092341E" w:rsidRPr="00E66D38" w:rsidRDefault="0092341E" w:rsidP="0092341E">
                  <w:pPr>
                    <w:shd w:val="clear" w:color="auto" w:fill="FFFFFF"/>
                    <w:spacing w:after="150" w:line="360" w:lineRule="atLeast"/>
                    <w:jc w:val="left"/>
                    <w:outlineLvl w:val="0"/>
                    <w:rPr>
                      <w:rFonts w:asciiTheme="minorHAnsi" w:hAnsiTheme="minorHAnsi" w:cs="Arial"/>
                      <w:bCs/>
                      <w:kern w:val="36"/>
                      <w:sz w:val="28"/>
                      <w:szCs w:val="28"/>
                      <w:lang w:val="en-US"/>
                    </w:rPr>
                  </w:pPr>
                  <w:proofErr w:type="spellStart"/>
                  <w:r w:rsidRPr="00E66D38">
                    <w:rPr>
                      <w:rFonts w:asciiTheme="minorHAnsi" w:hAnsiTheme="minorHAnsi" w:cs="Arial"/>
                      <w:bCs/>
                      <w:kern w:val="36"/>
                      <w:sz w:val="28"/>
                      <w:szCs w:val="28"/>
                      <w:lang w:val="en-US"/>
                    </w:rPr>
                    <w:t>Schuko</w:t>
                  </w:r>
                  <w:proofErr w:type="spellEnd"/>
                  <w:r w:rsidRPr="00E66D38">
                    <w:rPr>
                      <w:rFonts w:asciiTheme="minorHAnsi" w:hAnsiTheme="minorHAnsi" w:cs="Arial"/>
                      <w:bCs/>
                      <w:kern w:val="36"/>
                      <w:sz w:val="28"/>
                      <w:szCs w:val="28"/>
                      <w:lang w:val="en-US"/>
                    </w:rPr>
                    <w:t xml:space="preserve"> 3x</w:t>
                  </w:r>
                </w:p>
              </w:tc>
            </w:tr>
          </w:tbl>
          <w:p w14:paraId="67AA7D50" w14:textId="6D0FB299" w:rsidR="002F0CFD" w:rsidRPr="00F50F06" w:rsidRDefault="002F0CFD" w:rsidP="00EE3C21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</w:p>
        </w:tc>
        <w:tc>
          <w:tcPr>
            <w:tcW w:w="1862" w:type="dxa"/>
          </w:tcPr>
          <w:p w14:paraId="129661D9" w14:textId="6EFB3608" w:rsidR="002F0CFD" w:rsidRPr="002F0CFD" w:rsidRDefault="0092341E" w:rsidP="000131A4">
            <w:pPr>
              <w:pStyle w:val="ListParagraph"/>
              <w:ind w:left="0"/>
              <w:jc w:val="center"/>
              <w:rPr>
                <w:rFonts w:ascii="Sylfaen" w:hAnsi="Sylfaen" w:cstheme="minorHAnsi"/>
                <w:b/>
                <w:i/>
                <w:sz w:val="28"/>
                <w:szCs w:val="28"/>
                <w:lang w:val="ka-GE"/>
              </w:rPr>
            </w:pPr>
            <w:r>
              <w:rPr>
                <w:rFonts w:ascii="Sylfaen" w:hAnsi="Sylfaen" w:cstheme="minorHAnsi"/>
                <w:b/>
                <w:i/>
                <w:sz w:val="28"/>
                <w:szCs w:val="28"/>
                <w:lang w:val="ka-GE"/>
              </w:rPr>
              <w:t>81</w:t>
            </w:r>
          </w:p>
        </w:tc>
        <w:tc>
          <w:tcPr>
            <w:tcW w:w="2042" w:type="dxa"/>
          </w:tcPr>
          <w:p w14:paraId="2E347802" w14:textId="3FEFA41B" w:rsidR="002F0CFD" w:rsidRPr="002F0CFD" w:rsidRDefault="002F0CFD" w:rsidP="000131A4">
            <w:pPr>
              <w:pStyle w:val="ListParagraph"/>
              <w:ind w:left="0"/>
              <w:jc w:val="center"/>
              <w:rPr>
                <w:rFonts w:ascii="Sylfaen" w:hAnsi="Sylfaen" w:cstheme="minorHAnsi"/>
                <w:b/>
                <w:i/>
                <w:sz w:val="28"/>
                <w:szCs w:val="28"/>
                <w:lang w:val="ka-GE"/>
              </w:rPr>
            </w:pPr>
          </w:p>
        </w:tc>
        <w:tc>
          <w:tcPr>
            <w:tcW w:w="2275" w:type="dxa"/>
          </w:tcPr>
          <w:p w14:paraId="2DECA4B7" w14:textId="5EBE271E" w:rsidR="002F0CFD" w:rsidRPr="00CC3F65" w:rsidRDefault="002F0CFD" w:rsidP="000131A4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lang w:val="en-US"/>
              </w:rPr>
            </w:pPr>
          </w:p>
        </w:tc>
        <w:tc>
          <w:tcPr>
            <w:tcW w:w="2303" w:type="dxa"/>
          </w:tcPr>
          <w:p w14:paraId="6A77DEF6" w14:textId="7544780B" w:rsidR="002F0CFD" w:rsidRPr="00F50F06" w:rsidRDefault="002F0CFD" w:rsidP="000131A4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317" w:type="dxa"/>
          </w:tcPr>
          <w:p w14:paraId="13B18572" w14:textId="7A74FE15" w:rsidR="002F0CFD" w:rsidRPr="00CC3F65" w:rsidRDefault="002F0CFD" w:rsidP="000131A4">
            <w:pPr>
              <w:pStyle w:val="ListParagraph"/>
              <w:ind w:left="0"/>
              <w:jc w:val="center"/>
              <w:rPr>
                <w:rFonts w:ascii="Sylfaen" w:hAnsi="Sylfaen" w:cstheme="minorHAnsi"/>
                <w:b/>
                <w:i/>
                <w:sz w:val="28"/>
                <w:szCs w:val="28"/>
                <w:lang w:val="en-GB"/>
              </w:rPr>
            </w:pPr>
          </w:p>
        </w:tc>
      </w:tr>
    </w:tbl>
    <w:p w14:paraId="3BD7812C" w14:textId="77777777" w:rsidR="007D1531" w:rsidRDefault="007D1531" w:rsidP="00BB1464">
      <w:pPr>
        <w:pStyle w:val="ListParagraph"/>
        <w:jc w:val="center"/>
        <w:rPr>
          <w:rFonts w:asciiTheme="minorHAnsi" w:hAnsiTheme="minorHAnsi" w:cstheme="minorHAnsi"/>
          <w:b/>
          <w:i/>
          <w:sz w:val="28"/>
          <w:szCs w:val="28"/>
          <w:lang w:val="en-US"/>
        </w:rPr>
      </w:pPr>
    </w:p>
    <w:sectPr w:rsidR="007D1531" w:rsidSect="004A307D">
      <w:pgSz w:w="16839" w:h="23814" w:code="8"/>
      <w:pgMar w:top="1440" w:right="63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27F91"/>
    <w:multiLevelType w:val="hybridMultilevel"/>
    <w:tmpl w:val="BE22CB52"/>
    <w:lvl w:ilvl="0" w:tplc="7EC02FE4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F2247"/>
    <w:multiLevelType w:val="hybridMultilevel"/>
    <w:tmpl w:val="3AF07B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F326A"/>
    <w:multiLevelType w:val="hybridMultilevel"/>
    <w:tmpl w:val="85348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46DB1"/>
    <w:multiLevelType w:val="hybridMultilevel"/>
    <w:tmpl w:val="73C4A25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A229B"/>
    <w:multiLevelType w:val="hybridMultilevel"/>
    <w:tmpl w:val="EE446786"/>
    <w:lvl w:ilvl="0" w:tplc="7B7224F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90468C"/>
    <w:multiLevelType w:val="hybridMultilevel"/>
    <w:tmpl w:val="AE5EB6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647FF"/>
    <w:multiLevelType w:val="hybridMultilevel"/>
    <w:tmpl w:val="B766403C"/>
    <w:lvl w:ilvl="0" w:tplc="51F48DF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8D"/>
    <w:rsid w:val="000131A4"/>
    <w:rsid w:val="000248EB"/>
    <w:rsid w:val="000278C3"/>
    <w:rsid w:val="00044BCD"/>
    <w:rsid w:val="00050643"/>
    <w:rsid w:val="00076E74"/>
    <w:rsid w:val="000825A9"/>
    <w:rsid w:val="000B1178"/>
    <w:rsid w:val="000D7316"/>
    <w:rsid w:val="0011242F"/>
    <w:rsid w:val="00124061"/>
    <w:rsid w:val="001267A4"/>
    <w:rsid w:val="00132983"/>
    <w:rsid w:val="0015111F"/>
    <w:rsid w:val="00155877"/>
    <w:rsid w:val="00180496"/>
    <w:rsid w:val="00185187"/>
    <w:rsid w:val="001A07B9"/>
    <w:rsid w:val="001A71DA"/>
    <w:rsid w:val="001B7A5B"/>
    <w:rsid w:val="001C068E"/>
    <w:rsid w:val="001C358A"/>
    <w:rsid w:val="001C6CA1"/>
    <w:rsid w:val="001D18DD"/>
    <w:rsid w:val="00205D45"/>
    <w:rsid w:val="0020792E"/>
    <w:rsid w:val="002127D3"/>
    <w:rsid w:val="002424E0"/>
    <w:rsid w:val="00260CF0"/>
    <w:rsid w:val="0026599A"/>
    <w:rsid w:val="00287086"/>
    <w:rsid w:val="002A4261"/>
    <w:rsid w:val="002A7DB7"/>
    <w:rsid w:val="002B2362"/>
    <w:rsid w:val="002B6AEE"/>
    <w:rsid w:val="002F0CFD"/>
    <w:rsid w:val="003027FA"/>
    <w:rsid w:val="003341F7"/>
    <w:rsid w:val="00357A08"/>
    <w:rsid w:val="003627DB"/>
    <w:rsid w:val="00386E76"/>
    <w:rsid w:val="00391938"/>
    <w:rsid w:val="003938EE"/>
    <w:rsid w:val="003A3E7E"/>
    <w:rsid w:val="003A5BCD"/>
    <w:rsid w:val="003A62E4"/>
    <w:rsid w:val="003A754B"/>
    <w:rsid w:val="003C186B"/>
    <w:rsid w:val="00413F92"/>
    <w:rsid w:val="00435578"/>
    <w:rsid w:val="00457B77"/>
    <w:rsid w:val="00461B19"/>
    <w:rsid w:val="00480918"/>
    <w:rsid w:val="00493A70"/>
    <w:rsid w:val="004A307D"/>
    <w:rsid w:val="004B1D8F"/>
    <w:rsid w:val="004F2645"/>
    <w:rsid w:val="00511B20"/>
    <w:rsid w:val="00533BCD"/>
    <w:rsid w:val="00552EA8"/>
    <w:rsid w:val="00585D8A"/>
    <w:rsid w:val="005C77F4"/>
    <w:rsid w:val="00625FCA"/>
    <w:rsid w:val="00670288"/>
    <w:rsid w:val="006715F0"/>
    <w:rsid w:val="00687DBD"/>
    <w:rsid w:val="006C03CA"/>
    <w:rsid w:val="006D7210"/>
    <w:rsid w:val="006F6107"/>
    <w:rsid w:val="006F6E74"/>
    <w:rsid w:val="0070590A"/>
    <w:rsid w:val="007355A3"/>
    <w:rsid w:val="007429B7"/>
    <w:rsid w:val="00747D67"/>
    <w:rsid w:val="00776F09"/>
    <w:rsid w:val="007B385E"/>
    <w:rsid w:val="007C3E99"/>
    <w:rsid w:val="007D1531"/>
    <w:rsid w:val="007F73C6"/>
    <w:rsid w:val="00831E53"/>
    <w:rsid w:val="00873538"/>
    <w:rsid w:val="0089298D"/>
    <w:rsid w:val="008941D5"/>
    <w:rsid w:val="00897FAD"/>
    <w:rsid w:val="008A2394"/>
    <w:rsid w:val="008A30E9"/>
    <w:rsid w:val="008B4798"/>
    <w:rsid w:val="008B6DE4"/>
    <w:rsid w:val="0092341E"/>
    <w:rsid w:val="00930302"/>
    <w:rsid w:val="00946395"/>
    <w:rsid w:val="00961FCC"/>
    <w:rsid w:val="009629EF"/>
    <w:rsid w:val="00985612"/>
    <w:rsid w:val="00994987"/>
    <w:rsid w:val="009B57B6"/>
    <w:rsid w:val="009B781A"/>
    <w:rsid w:val="009E4E3F"/>
    <w:rsid w:val="00A01174"/>
    <w:rsid w:val="00A34302"/>
    <w:rsid w:val="00A43B8E"/>
    <w:rsid w:val="00A466F6"/>
    <w:rsid w:val="00A46E0C"/>
    <w:rsid w:val="00A477C0"/>
    <w:rsid w:val="00A7011A"/>
    <w:rsid w:val="00A75A3F"/>
    <w:rsid w:val="00A816EC"/>
    <w:rsid w:val="00AB381C"/>
    <w:rsid w:val="00B075AD"/>
    <w:rsid w:val="00B31F84"/>
    <w:rsid w:val="00B559A9"/>
    <w:rsid w:val="00B56D89"/>
    <w:rsid w:val="00B76531"/>
    <w:rsid w:val="00B76D04"/>
    <w:rsid w:val="00B934AC"/>
    <w:rsid w:val="00BB1464"/>
    <w:rsid w:val="00BB395D"/>
    <w:rsid w:val="00BC16C6"/>
    <w:rsid w:val="00BC313E"/>
    <w:rsid w:val="00C34338"/>
    <w:rsid w:val="00C43550"/>
    <w:rsid w:val="00C47A16"/>
    <w:rsid w:val="00C6356F"/>
    <w:rsid w:val="00CA0FC0"/>
    <w:rsid w:val="00CA71CA"/>
    <w:rsid w:val="00CB1810"/>
    <w:rsid w:val="00CC3F65"/>
    <w:rsid w:val="00CD0953"/>
    <w:rsid w:val="00CE08ED"/>
    <w:rsid w:val="00CF01B8"/>
    <w:rsid w:val="00D12DF6"/>
    <w:rsid w:val="00D42952"/>
    <w:rsid w:val="00D53BD3"/>
    <w:rsid w:val="00D71C96"/>
    <w:rsid w:val="00D77817"/>
    <w:rsid w:val="00DB098D"/>
    <w:rsid w:val="00DF4D3A"/>
    <w:rsid w:val="00E2234A"/>
    <w:rsid w:val="00E276EA"/>
    <w:rsid w:val="00E31AFB"/>
    <w:rsid w:val="00E33D12"/>
    <w:rsid w:val="00EA013C"/>
    <w:rsid w:val="00EA2911"/>
    <w:rsid w:val="00EA3C39"/>
    <w:rsid w:val="00EC6418"/>
    <w:rsid w:val="00EE3C21"/>
    <w:rsid w:val="00F4680F"/>
    <w:rsid w:val="00F50F06"/>
    <w:rsid w:val="00F73970"/>
    <w:rsid w:val="00FF1FE1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D5840"/>
  <w15:docId w15:val="{75200EB7-EDBB-48DA-9A9D-15E3268F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086"/>
    <w:pPr>
      <w:spacing w:after="0" w:line="240" w:lineRule="auto"/>
      <w:jc w:val="both"/>
    </w:pPr>
    <w:rPr>
      <w:rFonts w:ascii="Tahoma" w:eastAsia="Times New Roman" w:hAnsi="Tahoma" w:cs="Times New Roman"/>
      <w:szCs w:val="20"/>
      <w:lang w:val="en-AU"/>
    </w:rPr>
  </w:style>
  <w:style w:type="paragraph" w:styleId="Heading1">
    <w:name w:val="heading 1"/>
    <w:basedOn w:val="Normal"/>
    <w:link w:val="Heading1Char"/>
    <w:uiPriority w:val="9"/>
    <w:qFormat/>
    <w:rsid w:val="00CC3F65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ka-GE"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E3F"/>
    <w:pPr>
      <w:ind w:left="720"/>
      <w:contextualSpacing/>
    </w:pPr>
  </w:style>
  <w:style w:type="paragraph" w:customStyle="1" w:styleId="Default">
    <w:name w:val="Default"/>
    <w:rsid w:val="00BB395D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3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9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95D"/>
    <w:rPr>
      <w:rFonts w:ascii="Tahoma" w:eastAsia="Times New Roman" w:hAnsi="Tahoma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95D"/>
    <w:rPr>
      <w:rFonts w:ascii="Tahoma" w:eastAsia="Times New Roman" w:hAnsi="Tahoma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95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95D"/>
    <w:rPr>
      <w:rFonts w:ascii="Tahoma" w:eastAsia="Times New Roman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1C35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358A"/>
    <w:rPr>
      <w:color w:val="800080"/>
      <w:u w:val="single"/>
    </w:rPr>
  </w:style>
  <w:style w:type="paragraph" w:customStyle="1" w:styleId="font1">
    <w:name w:val="font1"/>
    <w:basedOn w:val="Normal"/>
    <w:rsid w:val="001C358A"/>
    <w:pPr>
      <w:spacing w:before="100" w:beforeAutospacing="1" w:after="100" w:afterAutospacing="1"/>
      <w:jc w:val="left"/>
    </w:pPr>
    <w:rPr>
      <w:rFonts w:ascii="Arial" w:hAnsi="Arial" w:cs="Arial"/>
      <w:sz w:val="20"/>
      <w:lang w:val="en-US"/>
    </w:rPr>
  </w:style>
  <w:style w:type="paragraph" w:customStyle="1" w:styleId="font5">
    <w:name w:val="font5"/>
    <w:basedOn w:val="Normal"/>
    <w:rsid w:val="001C358A"/>
    <w:pPr>
      <w:spacing w:before="100" w:beforeAutospacing="1" w:after="100" w:afterAutospacing="1"/>
      <w:jc w:val="left"/>
    </w:pPr>
    <w:rPr>
      <w:rFonts w:ascii="AcadNusx" w:hAnsi="AcadNusx"/>
      <w:sz w:val="20"/>
      <w:lang w:val="en-US"/>
    </w:rPr>
  </w:style>
  <w:style w:type="paragraph" w:customStyle="1" w:styleId="font6">
    <w:name w:val="font6"/>
    <w:basedOn w:val="Normal"/>
    <w:rsid w:val="001C358A"/>
    <w:pPr>
      <w:spacing w:before="100" w:beforeAutospacing="1" w:after="100" w:afterAutospacing="1"/>
      <w:jc w:val="left"/>
    </w:pPr>
    <w:rPr>
      <w:rFonts w:ascii="Arial" w:hAnsi="Arial" w:cs="Arial"/>
      <w:sz w:val="20"/>
      <w:lang w:val="en-US"/>
    </w:rPr>
  </w:style>
  <w:style w:type="paragraph" w:customStyle="1" w:styleId="font7">
    <w:name w:val="font7"/>
    <w:basedOn w:val="Normal"/>
    <w:rsid w:val="001C358A"/>
    <w:pPr>
      <w:spacing w:before="100" w:beforeAutospacing="1" w:after="100" w:afterAutospacing="1"/>
      <w:jc w:val="left"/>
    </w:pPr>
    <w:rPr>
      <w:rFonts w:ascii="Arial" w:hAnsi="Arial" w:cs="Arial"/>
      <w:sz w:val="20"/>
      <w:lang w:val="en-US"/>
    </w:rPr>
  </w:style>
  <w:style w:type="paragraph" w:customStyle="1" w:styleId="font8">
    <w:name w:val="font8"/>
    <w:basedOn w:val="Normal"/>
    <w:rsid w:val="001C358A"/>
    <w:pPr>
      <w:spacing w:before="100" w:beforeAutospacing="1" w:after="100" w:afterAutospacing="1"/>
      <w:jc w:val="left"/>
    </w:pPr>
    <w:rPr>
      <w:rFonts w:ascii="Times New Roman" w:hAnsi="Times New Roman"/>
      <w:sz w:val="20"/>
      <w:lang w:val="en-US"/>
    </w:rPr>
  </w:style>
  <w:style w:type="paragraph" w:customStyle="1" w:styleId="font9">
    <w:name w:val="font9"/>
    <w:basedOn w:val="Normal"/>
    <w:rsid w:val="001C358A"/>
    <w:pPr>
      <w:spacing w:before="100" w:beforeAutospacing="1" w:after="100" w:afterAutospacing="1"/>
      <w:jc w:val="left"/>
    </w:pPr>
    <w:rPr>
      <w:rFonts w:ascii="Calibri" w:hAnsi="Calibri" w:cs="Calibri"/>
      <w:sz w:val="20"/>
      <w:lang w:val="en-US"/>
    </w:rPr>
  </w:style>
  <w:style w:type="paragraph" w:customStyle="1" w:styleId="font10">
    <w:name w:val="font10"/>
    <w:basedOn w:val="Normal"/>
    <w:rsid w:val="001C358A"/>
    <w:pPr>
      <w:spacing w:before="100" w:beforeAutospacing="1" w:after="100" w:afterAutospacing="1"/>
      <w:jc w:val="left"/>
    </w:pPr>
    <w:rPr>
      <w:rFonts w:ascii="Times" w:hAnsi="Times" w:cs="Times"/>
      <w:sz w:val="20"/>
      <w:lang w:val="en-US"/>
    </w:rPr>
  </w:style>
  <w:style w:type="paragraph" w:customStyle="1" w:styleId="xl63">
    <w:name w:val="xl63"/>
    <w:basedOn w:val="Normal"/>
    <w:rsid w:val="001C358A"/>
    <w:pPr>
      <w:shd w:val="clear" w:color="000000" w:fill="FFFFFF"/>
      <w:spacing w:before="100" w:beforeAutospacing="1" w:after="100" w:afterAutospacing="1"/>
      <w:jc w:val="center"/>
    </w:pPr>
    <w:rPr>
      <w:rFonts w:ascii="AcadNusx" w:hAnsi="AcadNusx"/>
      <w:sz w:val="24"/>
      <w:szCs w:val="24"/>
      <w:lang w:val="en-US"/>
    </w:rPr>
  </w:style>
  <w:style w:type="paragraph" w:customStyle="1" w:styleId="xl64">
    <w:name w:val="xl64"/>
    <w:basedOn w:val="Normal"/>
    <w:rsid w:val="001C358A"/>
    <w:pPr>
      <w:shd w:val="clear" w:color="000000" w:fill="FFFFFF"/>
      <w:spacing w:before="100" w:beforeAutospacing="1" w:after="100" w:afterAutospacing="1"/>
      <w:jc w:val="left"/>
    </w:pPr>
    <w:rPr>
      <w:rFonts w:ascii="AcadNusx" w:hAnsi="AcadNusx"/>
      <w:sz w:val="24"/>
      <w:szCs w:val="24"/>
      <w:lang w:val="en-US"/>
    </w:rPr>
  </w:style>
  <w:style w:type="paragraph" w:customStyle="1" w:styleId="xl65">
    <w:name w:val="xl65"/>
    <w:basedOn w:val="Normal"/>
    <w:rsid w:val="001C358A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xl66">
    <w:name w:val="xl66"/>
    <w:basedOn w:val="Normal"/>
    <w:rsid w:val="001C358A"/>
    <w:pPr>
      <w:shd w:val="clear" w:color="000000" w:fill="FFFFFF"/>
      <w:spacing w:before="100" w:beforeAutospacing="1" w:after="100" w:afterAutospacing="1"/>
      <w:jc w:val="left"/>
    </w:pPr>
    <w:rPr>
      <w:rFonts w:ascii="AcadNusx" w:hAnsi="AcadNusx"/>
      <w:sz w:val="24"/>
      <w:szCs w:val="24"/>
      <w:lang w:val="en-US"/>
    </w:rPr>
  </w:style>
  <w:style w:type="paragraph" w:customStyle="1" w:styleId="xl67">
    <w:name w:val="xl67"/>
    <w:basedOn w:val="Normal"/>
    <w:rsid w:val="001C35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xl68">
    <w:name w:val="xl68"/>
    <w:basedOn w:val="Normal"/>
    <w:rsid w:val="001C3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xl69">
    <w:name w:val="xl69"/>
    <w:basedOn w:val="Normal"/>
    <w:rsid w:val="001C3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xl70">
    <w:name w:val="xl70"/>
    <w:basedOn w:val="Normal"/>
    <w:rsid w:val="001C3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eo_Times" w:hAnsi="Geo_Times"/>
      <w:sz w:val="24"/>
      <w:szCs w:val="24"/>
      <w:lang w:val="en-US"/>
    </w:rPr>
  </w:style>
  <w:style w:type="paragraph" w:customStyle="1" w:styleId="xl71">
    <w:name w:val="xl71"/>
    <w:basedOn w:val="Normal"/>
    <w:rsid w:val="001C3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eo_Times" w:hAnsi="Geo_Times"/>
      <w:sz w:val="24"/>
      <w:szCs w:val="24"/>
      <w:lang w:val="en-US"/>
    </w:rPr>
  </w:style>
  <w:style w:type="paragraph" w:customStyle="1" w:styleId="xl72">
    <w:name w:val="xl72"/>
    <w:basedOn w:val="Normal"/>
    <w:rsid w:val="001C35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xl73">
    <w:name w:val="xl73"/>
    <w:basedOn w:val="Normal"/>
    <w:rsid w:val="001C35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eo_Times" w:hAnsi="Geo_Times"/>
      <w:sz w:val="24"/>
      <w:szCs w:val="24"/>
      <w:lang w:val="en-US"/>
    </w:rPr>
  </w:style>
  <w:style w:type="paragraph" w:customStyle="1" w:styleId="xl74">
    <w:name w:val="xl74"/>
    <w:basedOn w:val="Normal"/>
    <w:rsid w:val="001C35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eo_Times" w:hAnsi="Geo_Times"/>
      <w:sz w:val="24"/>
      <w:szCs w:val="24"/>
      <w:lang w:val="en-US"/>
    </w:rPr>
  </w:style>
  <w:style w:type="paragraph" w:customStyle="1" w:styleId="xl75">
    <w:name w:val="xl75"/>
    <w:basedOn w:val="Normal"/>
    <w:rsid w:val="001C3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cadNusx" w:hAnsi="AcadNusx"/>
      <w:b/>
      <w:bCs/>
      <w:sz w:val="24"/>
      <w:szCs w:val="24"/>
      <w:lang w:val="en-US"/>
    </w:rPr>
  </w:style>
  <w:style w:type="paragraph" w:customStyle="1" w:styleId="xl76">
    <w:name w:val="xl76"/>
    <w:basedOn w:val="Normal"/>
    <w:rsid w:val="001C3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cadNusx" w:hAnsi="AcadNusx"/>
      <w:b/>
      <w:bCs/>
      <w:sz w:val="24"/>
      <w:szCs w:val="24"/>
      <w:lang w:val="en-US"/>
    </w:rPr>
  </w:style>
  <w:style w:type="paragraph" w:customStyle="1" w:styleId="xl77">
    <w:name w:val="xl77"/>
    <w:basedOn w:val="Normal"/>
    <w:rsid w:val="001C3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/>
    </w:rPr>
  </w:style>
  <w:style w:type="paragraph" w:customStyle="1" w:styleId="xl78">
    <w:name w:val="xl78"/>
    <w:basedOn w:val="Normal"/>
    <w:rsid w:val="001C3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cadNusx" w:hAnsi="AcadNusx"/>
      <w:b/>
      <w:bCs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930302"/>
  </w:style>
  <w:style w:type="character" w:customStyle="1" w:styleId="apple-converted-space">
    <w:name w:val="apple-converted-space"/>
    <w:basedOn w:val="DefaultParagraphFont"/>
    <w:rsid w:val="00CA0FC0"/>
  </w:style>
  <w:style w:type="character" w:customStyle="1" w:styleId="Heading1Char">
    <w:name w:val="Heading 1 Char"/>
    <w:basedOn w:val="DefaultParagraphFont"/>
    <w:link w:val="Heading1"/>
    <w:uiPriority w:val="9"/>
    <w:rsid w:val="00CC3F65"/>
    <w:rPr>
      <w:rFonts w:ascii="Times New Roman" w:eastAsia="Times New Roman" w:hAnsi="Times New Roman" w:cs="Times New Roman"/>
      <w:b/>
      <w:bCs/>
      <w:kern w:val="36"/>
      <w:sz w:val="48"/>
      <w:szCs w:val="48"/>
      <w:lang w:val="ka-GE" w:eastAsia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Vashadze (Aldagi)</dc:creator>
  <cp:lastModifiedBy>Ana Vashadze (Aldagi)</cp:lastModifiedBy>
  <cp:revision>6</cp:revision>
  <dcterms:created xsi:type="dcterms:W3CDTF">2018-10-18T06:17:00Z</dcterms:created>
  <dcterms:modified xsi:type="dcterms:W3CDTF">2018-10-18T12:46:00Z</dcterms:modified>
</cp:coreProperties>
</file>