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C42020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პოლიეთილენის პარკების</w:t>
      </w:r>
      <w:r w:rsidR="00C72255" w:rsidRPr="00C72255">
        <w:rPr>
          <w:rFonts w:ascii="Sylfaen" w:hAnsi="Sylfaen" w:cs="Sylfaen"/>
          <w:b/>
          <w:szCs w:val="22"/>
          <w:lang w:val="ka-GE"/>
        </w:rPr>
        <w:t xml:space="preserve"> </w:t>
      </w:r>
      <w:r w:rsidR="000F29D0" w:rsidRPr="000F29D0">
        <w:rPr>
          <w:rFonts w:ascii="Sylfaen" w:hAnsi="Sylfaen" w:cs="Sylfaen"/>
          <w:b/>
          <w:szCs w:val="22"/>
          <w:lang w:val="ka-GE"/>
        </w:rPr>
        <w:t>შესყიდვ</w:t>
      </w:r>
      <w:r w:rsidR="003151E5">
        <w:rPr>
          <w:rFonts w:ascii="Sylfaen" w:hAnsi="Sylfaen" w:cs="Sylfaen"/>
          <w:b/>
          <w:szCs w:val="22"/>
          <w:lang w:val="ka-GE"/>
        </w:rPr>
        <w:t>ის ტენდერი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9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340"/>
        <w:gridCol w:w="2391"/>
        <w:gridCol w:w="2600"/>
        <w:gridCol w:w="1720"/>
      </w:tblGrid>
      <w:tr w:rsidR="00954889" w:rsidTr="00954889">
        <w:trPr>
          <w:trHeight w:val="492"/>
        </w:trPr>
        <w:tc>
          <w:tcPr>
            <w:tcW w:w="679" w:type="dxa"/>
            <w:shd w:val="clear" w:color="000000" w:fill="E5DFEC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340" w:type="dxa"/>
            <w:shd w:val="clear" w:color="000000" w:fill="E5DFEC"/>
            <w:noWrap/>
            <w:vAlign w:val="center"/>
            <w:hideMark/>
          </w:tcPr>
          <w:p w:rsidR="00954889" w:rsidRDefault="0095488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2391" w:type="dxa"/>
            <w:shd w:val="clear" w:color="000000" w:fill="E5DFEC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სავარაუდო რაოდენობა ყოველთვიურად</w:t>
            </w:r>
          </w:p>
        </w:tc>
        <w:tc>
          <w:tcPr>
            <w:tcW w:w="2600" w:type="dxa"/>
            <w:shd w:val="clear" w:color="000000" w:fill="E5DFEC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აღწერა</w:t>
            </w:r>
          </w:p>
        </w:tc>
        <w:tc>
          <w:tcPr>
            <w:tcW w:w="1720" w:type="dxa"/>
            <w:shd w:val="clear" w:color="000000" w:fill="E5DFEC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ერთეულის ღირებულება</w:t>
            </w:r>
          </w:p>
        </w:tc>
      </w:tr>
      <w:tr w:rsidR="00954889" w:rsidTr="00954889">
        <w:trPr>
          <w:trHeight w:val="564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54889" w:rsidRDefault="0095488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პოლიეთილენის პარკები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954889" w:rsidRPr="00D5630D" w:rsidRDefault="00D5630D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0000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954889" w:rsidRPr="002C4803" w:rsidRDefault="00101764" w:rsidP="002C4803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160</w:t>
            </w:r>
            <w:r w:rsidR="00E8360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მიკრონი</w:t>
            </w:r>
            <w:r w:rsidR="00954889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="00E8360A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ორივე გვერდი, </w:t>
            </w:r>
            <w:r w:rsidR="00954889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მაღალი სიმკვრივის, ზომა : 25X3</w:t>
            </w:r>
            <w:r w:rsidR="002C4803"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54889" w:rsidTr="00954889">
        <w:trPr>
          <w:trHeight w:val="564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954889" w:rsidRDefault="0095488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პოლიეთილენის პარკები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საჭიროების შესაბამისად</w:t>
            </w:r>
          </w:p>
        </w:tc>
        <w:tc>
          <w:tcPr>
            <w:tcW w:w="2600" w:type="dxa"/>
            <w:shd w:val="clear" w:color="auto" w:fill="auto"/>
            <w:vAlign w:val="center"/>
            <w:hideMark/>
          </w:tcPr>
          <w:p w:rsidR="00954889" w:rsidRDefault="0095488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0 მიკრონიანი მაღალი სიმკვრივის, ზომა : 15X25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54889" w:rsidRDefault="00954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Pr="00F16521" w:rsidRDefault="00F16521" w:rsidP="00F16521">
      <w:pPr>
        <w:ind w:right="-720"/>
        <w:rPr>
          <w:rFonts w:ascii="Sylfaen" w:hAnsi="Sylfaen"/>
          <w:sz w:val="20"/>
          <w:szCs w:val="20"/>
          <w:u w:val="single"/>
          <w:lang w:val="ka-GE"/>
        </w:rPr>
      </w:pPr>
      <w:r w:rsidRPr="00F16521">
        <w:rPr>
          <w:rFonts w:ascii="Sylfaen" w:hAnsi="Sylfaen"/>
          <w:sz w:val="20"/>
          <w:szCs w:val="20"/>
          <w:u w:val="single"/>
          <w:lang w:val="ka-GE"/>
        </w:rPr>
        <w:t>ტენდერში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მონაწილე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კომპანიებმა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ტენდერის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დასრულებამდე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უნდა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მიაწოდოს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ბანკს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საქონლის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ნიმუშები</w:t>
      </w:r>
      <w:r w:rsidRPr="00F16521">
        <w:rPr>
          <w:sz w:val="20"/>
          <w:szCs w:val="20"/>
          <w:u w:val="single"/>
          <w:lang w:val="ka-GE"/>
        </w:rPr>
        <w:t xml:space="preserve">.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ნიმუშების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მიწოდება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უნდა</w:t>
      </w:r>
      <w:r w:rsidRPr="00F16521">
        <w:rPr>
          <w:sz w:val="20"/>
          <w:szCs w:val="20"/>
          <w:u w:val="single"/>
          <w:lang w:val="ka-GE"/>
        </w:rPr>
        <w:t xml:space="preserve">   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მოხდეს ვლადიმერ სიჭინავას სახელზე</w:t>
      </w:r>
      <w:r>
        <w:rPr>
          <w:rFonts w:ascii="Sylfaen" w:hAnsi="Sylfaen"/>
          <w:sz w:val="20"/>
          <w:szCs w:val="20"/>
          <w:u w:val="single"/>
          <w:lang w:val="ka-GE"/>
        </w:rPr>
        <w:t>,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 xml:space="preserve"> სათაო</w:t>
      </w:r>
      <w:r w:rsidRPr="00F16521">
        <w:rPr>
          <w:sz w:val="20"/>
          <w:szCs w:val="20"/>
          <w:u w:val="single"/>
          <w:lang w:val="ka-GE"/>
        </w:rPr>
        <w:t xml:space="preserve">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ოფისში: ქ</w:t>
      </w:r>
      <w:r w:rsidRPr="00F16521">
        <w:rPr>
          <w:sz w:val="20"/>
          <w:szCs w:val="20"/>
          <w:u w:val="single"/>
          <w:lang w:val="ka-GE"/>
        </w:rPr>
        <w:t xml:space="preserve">.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თბილისი</w:t>
      </w:r>
      <w:r w:rsidRPr="00F16521">
        <w:rPr>
          <w:sz w:val="20"/>
          <w:szCs w:val="20"/>
          <w:u w:val="single"/>
          <w:lang w:val="ka-GE"/>
        </w:rPr>
        <w:t xml:space="preserve">, 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>გაგარინის</w:t>
      </w:r>
      <w:r w:rsidRPr="00F16521">
        <w:rPr>
          <w:sz w:val="20"/>
          <w:szCs w:val="20"/>
          <w:u w:val="single"/>
          <w:lang w:val="ka-GE"/>
        </w:rPr>
        <w:t xml:space="preserve"> 29</w:t>
      </w:r>
      <w:r w:rsidRPr="00F16521">
        <w:rPr>
          <w:rFonts w:ascii="Sylfaen" w:hAnsi="Sylfaen"/>
          <w:sz w:val="20"/>
          <w:szCs w:val="20"/>
          <w:u w:val="single"/>
          <w:lang w:val="ka-GE"/>
        </w:rPr>
        <w:t xml:space="preserve">ა. </w:t>
      </w: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17457A" w:rsidRPr="003151E5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3"/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აუცილებელია მომწოდებელმა გაიაროს რეგისტრაცია შემდეგ  </w:t>
      </w:r>
      <w:r w:rsidR="003151E5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1-ის;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2-ის და ა.შ 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  <w:bookmarkStart w:id="1" w:name="_Toc459287414"/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Pr="00F321C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3354E6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7B479C" w:rsidRPr="007B479C" w:rsidRDefault="007B479C" w:rsidP="007B479C">
      <w:pPr>
        <w:pStyle w:val="ListParagraph"/>
        <w:numPr>
          <w:ilvl w:val="0"/>
          <w:numId w:val="3"/>
        </w:numPr>
        <w:spacing w:after="120"/>
        <w:ind w:left="720"/>
        <w:rPr>
          <w:rFonts w:ascii="AcadMtavr" w:hAnsi="AcadMtavr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479C">
        <w:rPr>
          <w:rFonts w:ascii="Sylfaen" w:hAnsi="Sylfaen"/>
          <w:sz w:val="20"/>
          <w:szCs w:val="20"/>
          <w:lang w:val="ka-GE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პრეტენ</w:t>
      </w:r>
      <w:r w:rsidRPr="007B479C">
        <w:rPr>
          <w:rFonts w:ascii="Sylfaen" w:hAnsi="Sylfaen"/>
          <w:sz w:val="20"/>
          <w:szCs w:val="20"/>
          <w:lang w:val="ka-GE"/>
        </w:rPr>
        <w:t>დენტთან გაფორმდება  ნასყიდობის ხელშეკრულება 6 თვის ვადით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7B479C" w:rsidRPr="007B479C" w:rsidRDefault="007B479C" w:rsidP="007B479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80</w:t>
      </w:r>
      <w:r w:rsidR="002F246E">
        <w:rPr>
          <w:rFonts w:ascii="Sylfaen" w:hAnsi="Sylfaen" w:cs="Sylfaen"/>
          <w:sz w:val="20"/>
          <w:szCs w:val="20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მიკრონიან პოლიეთილენის პარკებ</w:t>
      </w:r>
      <w:r>
        <w:rPr>
          <w:rFonts w:ascii="Sylfaen" w:hAnsi="Sylfaen" w:cs="Sylfaen"/>
          <w:sz w:val="20"/>
          <w:szCs w:val="20"/>
          <w:lang w:val="ka-GE"/>
        </w:rPr>
        <w:t xml:space="preserve">ის ყოველთვიური სავარაუდო რაოდენობა </w:t>
      </w:r>
      <w:r w:rsidRPr="007B479C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F246E">
        <w:rPr>
          <w:rFonts w:ascii="Sylfaen" w:hAnsi="Sylfaen" w:cs="Sylfaen"/>
          <w:sz w:val="20"/>
          <w:szCs w:val="20"/>
        </w:rPr>
        <w:t xml:space="preserve"> </w:t>
      </w:r>
      <w:r w:rsidR="00BF643C">
        <w:rPr>
          <w:rFonts w:ascii="Sylfaen" w:hAnsi="Sylfaen" w:cs="Sylfaen"/>
          <w:sz w:val="20"/>
          <w:szCs w:val="20"/>
          <w:lang w:val="ka-GE"/>
        </w:rPr>
        <w:t>100</w:t>
      </w:r>
      <w:r w:rsidRPr="007B479C">
        <w:rPr>
          <w:rFonts w:ascii="Sylfaen" w:hAnsi="Sylfaen" w:cs="Sylfaen"/>
          <w:sz w:val="20"/>
          <w:szCs w:val="20"/>
          <w:lang w:val="ka-GE"/>
        </w:rPr>
        <w:t>000 ერთეულით - ყოველი თვის 1 რიცხვში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7B479C" w:rsidRDefault="00415DD1" w:rsidP="007B479C">
      <w:pPr>
        <w:pStyle w:val="ListParagraph"/>
        <w:numPr>
          <w:ilvl w:val="0"/>
          <w:numId w:val="3"/>
        </w:numPr>
        <w:spacing w:after="60"/>
        <w:ind w:left="72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3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0 მიკრონიან პოლიეთილენის პარკებზე ბანკი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ს 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შეკვეთის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რაოდენობა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33ECE">
        <w:rPr>
          <w:rFonts w:ascii="Sylfaen" w:hAnsi="Sylfaen" w:cs="Sylfaen"/>
          <w:sz w:val="20"/>
          <w:szCs w:val="20"/>
          <w:lang w:val="ka-GE"/>
        </w:rPr>
        <w:t xml:space="preserve">- </w:t>
      </w:r>
      <w:r w:rsidR="007B479C" w:rsidRPr="007B479C">
        <w:rPr>
          <w:rFonts w:ascii="Sylfaen" w:hAnsi="Sylfaen" w:cs="Sylfaen"/>
          <w:sz w:val="20"/>
          <w:szCs w:val="20"/>
          <w:lang w:val="ka-GE"/>
        </w:rPr>
        <w:t>საჭიროების</w:t>
      </w:r>
      <w:r w:rsidR="007B479C">
        <w:rPr>
          <w:rFonts w:ascii="Sylfaen" w:hAnsi="Sylfaen" w:cs="Sylfaen"/>
          <w:sz w:val="20"/>
          <w:szCs w:val="20"/>
          <w:lang w:val="ka-GE"/>
        </w:rPr>
        <w:t xml:space="preserve"> შესაბამისად;</w:t>
      </w:r>
    </w:p>
    <w:p w:rsidR="009B06EC" w:rsidRPr="00BF44F7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BF44F7" w:rsidRPr="00BF44F7" w:rsidRDefault="00BF44F7" w:rsidP="00BF44F7">
      <w:pPr>
        <w:pStyle w:val="ListParagraph"/>
        <w:numPr>
          <w:ilvl w:val="0"/>
          <w:numId w:val="3"/>
        </w:numPr>
        <w:ind w:left="720"/>
        <w:rPr>
          <w:rFonts w:ascii="Sylfaen" w:hAnsi="Sylfaen" w:cs="Sylfaen"/>
          <w:sz w:val="20"/>
          <w:szCs w:val="20"/>
          <w:lang w:val="ka-GE"/>
        </w:rPr>
      </w:pPr>
      <w:r w:rsidRPr="00BF44F7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2018 წლის </w:t>
      </w:r>
      <w:r w:rsidR="009E43BD">
        <w:rPr>
          <w:rFonts w:ascii="Sylfaen" w:hAnsi="Sylfaen" w:cs="Sylfaen"/>
          <w:sz w:val="20"/>
          <w:szCs w:val="20"/>
          <w:lang w:val="ka-GE"/>
        </w:rPr>
        <w:t>2 ნოემბრიდან</w:t>
      </w:r>
      <w:r w:rsidR="000106C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F44F7">
        <w:rPr>
          <w:rFonts w:ascii="Sylfaen" w:hAnsi="Sylfaen" w:cs="Sylfaen"/>
          <w:sz w:val="20"/>
          <w:szCs w:val="20"/>
          <w:lang w:val="ka-GE"/>
        </w:rPr>
        <w:t xml:space="preserve">  2018  წლის</w:t>
      </w:r>
      <w:r w:rsidR="009E43BD">
        <w:rPr>
          <w:rFonts w:ascii="Sylfaen" w:hAnsi="Sylfaen" w:cs="Sylfaen"/>
          <w:sz w:val="20"/>
          <w:szCs w:val="20"/>
          <w:lang w:val="ka-GE"/>
        </w:rPr>
        <w:t xml:space="preserve"> 12 </w:t>
      </w:r>
      <w:r w:rsidRPr="00BF44F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E43BD">
        <w:rPr>
          <w:rFonts w:ascii="Sylfaen" w:hAnsi="Sylfaen" w:cs="Sylfaen"/>
          <w:sz w:val="20"/>
          <w:szCs w:val="20"/>
          <w:lang w:val="ka-GE"/>
        </w:rPr>
        <w:t xml:space="preserve">ნოემბრის </w:t>
      </w:r>
      <w:r w:rsidR="000106C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F44F7">
        <w:rPr>
          <w:rFonts w:ascii="Sylfaen" w:hAnsi="Sylfaen" w:cs="Sylfaen"/>
          <w:sz w:val="20"/>
          <w:szCs w:val="20"/>
          <w:lang w:val="ka-GE"/>
        </w:rPr>
        <w:t xml:space="preserve"> ჩათვლით;</w:t>
      </w:r>
    </w:p>
    <w:p w:rsidR="009B06EC" w:rsidRPr="009B06EC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  <w:bookmarkStart w:id="3" w:name="_GoBack"/>
      <w:bookmarkEnd w:id="3"/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Default="00C42020" w:rsidP="00BF44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rPr>
          <w:rFonts w:ascii="Sylfaen" w:eastAsia="Sylfaen" w:hAnsi="Sylfaen"/>
          <w:b/>
          <w:sz w:val="20"/>
          <w:szCs w:val="20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ვლადიმერ სიჭინავა</w:t>
      </w:r>
      <w:r w:rsidR="00BF44F7">
        <w:rPr>
          <w:rFonts w:ascii="Sylfaen" w:eastAsia="Sylfaen" w:hAnsi="Sylfaen"/>
          <w:b/>
          <w:sz w:val="20"/>
          <w:szCs w:val="20"/>
        </w:rPr>
        <w:t xml:space="preserve">/ 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>
        <w:rPr>
          <w:rFonts w:ascii="Sylfaen" w:eastAsia="Sylfaen" w:hAnsi="Sylfaen"/>
          <w:b/>
          <w:sz w:val="20"/>
          <w:szCs w:val="20"/>
          <w:lang w:val="ka-GE"/>
        </w:rPr>
        <w:t>4617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)</w:t>
      </w:r>
      <w:r w:rsidR="00BF44F7">
        <w:rPr>
          <w:rFonts w:ascii="Sylfaen" w:eastAsia="Sylfaen" w:hAnsi="Sylfaen"/>
          <w:b/>
          <w:sz w:val="20"/>
          <w:szCs w:val="20"/>
        </w:rPr>
        <w:t>/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მობ.:(+995 5</w:t>
      </w:r>
      <w:r>
        <w:rPr>
          <w:rFonts w:ascii="Sylfaen" w:eastAsia="Sylfaen" w:hAnsi="Sylfaen"/>
          <w:b/>
          <w:sz w:val="20"/>
          <w:szCs w:val="20"/>
          <w:lang w:val="ka-GE"/>
        </w:rPr>
        <w:t>99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>
        <w:rPr>
          <w:rFonts w:ascii="Sylfaen" w:eastAsia="Sylfaen" w:hAnsi="Sylfaen"/>
          <w:b/>
          <w:sz w:val="20"/>
          <w:szCs w:val="20"/>
          <w:lang w:val="ka-GE"/>
        </w:rPr>
        <w:t>74 00 41</w:t>
      </w:r>
      <w:r w:rsidR="00BA673F">
        <w:rPr>
          <w:rFonts w:ascii="Sylfaen" w:eastAsia="Sylfaen" w:hAnsi="Sylfaen"/>
          <w:b/>
          <w:sz w:val="20"/>
          <w:szCs w:val="20"/>
        </w:rPr>
        <w:t xml:space="preserve"> 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0" w:history="1">
        <w:r w:rsidRPr="0056710F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lsichinava@bog.ge</w:t>
        </w:r>
      </w:hyperlink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2"/>
    </w:p>
    <w:p w:rsidR="00D6209E" w:rsidRDefault="00D6209E" w:rsidP="00BF44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rPr>
          <w:rFonts w:ascii="Sylfaen" w:eastAsia="Sylfaen" w:hAnsi="Sylfaen"/>
          <w:b/>
          <w:sz w:val="20"/>
          <w:szCs w:val="20"/>
        </w:rPr>
      </w:pPr>
    </w:p>
    <w:p w:rsidR="00D6209E" w:rsidRPr="00D6209E" w:rsidRDefault="00D6209E" w:rsidP="00BF44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rPr>
          <w:rFonts w:ascii="Sylfaen" w:eastAsia="Sylfaen" w:hAnsi="Sylfaen"/>
          <w:b/>
          <w:sz w:val="20"/>
          <w:szCs w:val="20"/>
        </w:rPr>
      </w:pPr>
    </w:p>
    <w:p w:rsidR="00D6209E" w:rsidRPr="00D6209E" w:rsidRDefault="00D6209E" w:rsidP="00BF44F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rPr>
          <w:rFonts w:ascii="Sylfaen" w:eastAsia="Sylfaen" w:hAnsi="Sylfaen"/>
          <w:b/>
          <w:sz w:val="20"/>
          <w:szCs w:val="20"/>
        </w:rPr>
      </w:pPr>
      <w:r>
        <w:rPr>
          <w:rFonts w:ascii="Sylfaen" w:eastAsia="Sylfaen" w:hAnsi="Sylfaen"/>
          <w:b/>
          <w:noProof/>
          <w:sz w:val="20"/>
          <w:szCs w:val="20"/>
        </w:rPr>
        <w:drawing>
          <wp:inline distT="0" distB="0" distL="0" distR="0">
            <wp:extent cx="6353175" cy="795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09E" w:rsidRPr="00D6209E" w:rsidSect="00633ECE">
      <w:footerReference w:type="even" r:id="rId12"/>
      <w:footerReference w:type="default" r:id="rId13"/>
      <w:pgSz w:w="12240" w:h="15840"/>
      <w:pgMar w:top="450" w:right="540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12" w:rsidRDefault="00F85512">
      <w:r>
        <w:separator/>
      </w:r>
    </w:p>
  </w:endnote>
  <w:endnote w:type="continuationSeparator" w:id="0">
    <w:p w:rsidR="00F85512" w:rsidRDefault="00F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4AA5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12" w:rsidRDefault="00F85512">
      <w:r>
        <w:separator/>
      </w:r>
    </w:p>
  </w:footnote>
  <w:footnote w:type="continuationSeparator" w:id="0">
    <w:p w:rsidR="00F85512" w:rsidRDefault="00F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B3D0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06C4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61A5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764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4362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091E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4803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246E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429"/>
    <w:rsid w:val="00415BBB"/>
    <w:rsid w:val="00415DD1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6F77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106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AA5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3ECE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0E8F"/>
    <w:rsid w:val="007218DE"/>
    <w:rsid w:val="007219CE"/>
    <w:rsid w:val="00721B7B"/>
    <w:rsid w:val="00721EA2"/>
    <w:rsid w:val="00722915"/>
    <w:rsid w:val="00723AE3"/>
    <w:rsid w:val="00723DF0"/>
    <w:rsid w:val="007241D8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9AE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79C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3FA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2C8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4EC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C79"/>
    <w:rsid w:val="00950D65"/>
    <w:rsid w:val="00952AD8"/>
    <w:rsid w:val="009531BC"/>
    <w:rsid w:val="00954596"/>
    <w:rsid w:val="0095482A"/>
    <w:rsid w:val="00954889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67E0C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BD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382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889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73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4F7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43C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020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75B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41A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B03"/>
    <w:rsid w:val="00D54D12"/>
    <w:rsid w:val="00D55C95"/>
    <w:rsid w:val="00D5630D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09E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6C10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179B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60A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125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521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512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sichinava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0DA2E-F8AB-4C0C-B0FB-D7CB216E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2322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3</cp:revision>
  <cp:lastPrinted>2017-04-05T11:12:00Z</cp:lastPrinted>
  <dcterms:created xsi:type="dcterms:W3CDTF">2018-11-02T10:18:00Z</dcterms:created>
  <dcterms:modified xsi:type="dcterms:W3CDTF">2018-11-02T10:19:00Z</dcterms:modified>
</cp:coreProperties>
</file>