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D1678E">
        <w:rPr>
          <w:rFonts w:ascii="Sylfaen" w:hAnsi="Sylfaen"/>
          <w:bCs/>
          <w:lang w:val="ka-GE"/>
        </w:rPr>
        <w:t>საკომუნიკაციო</w:t>
      </w:r>
      <w:r w:rsidR="009C73A5">
        <w:rPr>
          <w:rFonts w:ascii="Sylfaen" w:hAnsi="Sylfaen"/>
          <w:bCs/>
          <w:lang w:val="ka-GE"/>
        </w:rPr>
        <w:t xml:space="preserve"> ინფრასტრუქტურული  მეურნეობის </w:t>
      </w:r>
      <w:r w:rsidR="009518F2">
        <w:rPr>
          <w:rFonts w:ascii="Sylfaen" w:hAnsi="Sylfaen"/>
          <w:bCs/>
          <w:lang w:val="ka-GE"/>
        </w:rPr>
        <w:t xml:space="preserve"> დამატებითი კომპონენტების </w:t>
      </w:r>
      <w:r w:rsidR="00302D0C">
        <w:rPr>
          <w:rFonts w:ascii="Sylfaen" w:hAnsi="Sylfaen"/>
          <w:bCs/>
          <w:lang w:val="ka-GE"/>
        </w:rPr>
        <w:t xml:space="preserve"> შესყიდვა/მომსახურებაზე.</w:t>
      </w:r>
    </w:p>
    <w:p w:rsidR="00607322" w:rsidRPr="00592B1C" w:rsidRDefault="008E5BAE" w:rsidP="009D6AF5">
      <w:pPr>
        <w:pStyle w:val="ListParagraph"/>
        <w:numPr>
          <w:ilvl w:val="0"/>
          <w:numId w:val="9"/>
        </w:numPr>
      </w:pPr>
      <w:r w:rsidRPr="00607322">
        <w:rPr>
          <w:rFonts w:ascii="Sylfaen" w:hAnsi="Sylfaen"/>
          <w:b/>
          <w:bCs/>
          <w:lang w:val="ka-GE"/>
        </w:rPr>
        <w:t>საქონლის დასახელება</w:t>
      </w:r>
      <w:r w:rsidR="00E642E4" w:rsidRPr="00607322">
        <w:rPr>
          <w:rFonts w:ascii="AcadNusx" w:hAnsi="AcadNusx"/>
          <w:b/>
          <w:bCs/>
        </w:rPr>
        <w:t>:</w:t>
      </w:r>
    </w:p>
    <w:p w:rsidR="00592B1C" w:rsidRPr="005B39A5" w:rsidRDefault="00592B1C" w:rsidP="00592B1C">
      <w:pPr>
        <w:pStyle w:val="ListParagraph"/>
      </w:pPr>
    </w:p>
    <w:tbl>
      <w:tblPr>
        <w:tblW w:w="10668" w:type="dxa"/>
        <w:tblInd w:w="-342" w:type="dxa"/>
        <w:tblLook w:val="04A0" w:firstRow="1" w:lastRow="0" w:firstColumn="1" w:lastColumn="0" w:noHBand="0" w:noVBand="1"/>
      </w:tblPr>
      <w:tblGrid>
        <w:gridCol w:w="438"/>
        <w:gridCol w:w="2639"/>
        <w:gridCol w:w="6218"/>
        <w:gridCol w:w="1373"/>
      </w:tblGrid>
      <w:tr w:rsidR="009C73A5" w:rsidRPr="009C73A5" w:rsidTr="009C73A5">
        <w:trPr>
          <w:trHeight w:val="31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A5" w:rsidRPr="009C73A5" w:rsidRDefault="009C73A5" w:rsidP="009C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3A5" w:rsidRPr="009C73A5" w:rsidRDefault="009C73A5" w:rsidP="009C7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7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 </w:t>
            </w:r>
            <w:proofErr w:type="spellStart"/>
            <w:r w:rsidRPr="009C7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Nmber</w:t>
            </w:r>
            <w:proofErr w:type="spellEnd"/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3A5" w:rsidRPr="009C73A5" w:rsidRDefault="009C73A5" w:rsidP="009C73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C73A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საქონლის</w:t>
            </w:r>
            <w:proofErr w:type="spellEnd"/>
            <w:r w:rsidRPr="009C73A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3A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3A5" w:rsidRPr="009C73A5" w:rsidRDefault="009C73A5" w:rsidP="009C73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9C73A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9C73A5" w:rsidRPr="009C73A5" w:rsidTr="009C73A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C73A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P9K37A</w:t>
            </w:r>
            <w:r w:rsidRPr="009C73A5">
              <w:rPr>
                <w:rFonts w:ascii="Calibri" w:eastAsia="Times New Roman" w:hAnsi="Calibri" w:cs="Segoe UI"/>
                <w:color w:val="000000"/>
              </w:rPr>
              <w:t xml:space="preserve"> 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C73A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HPE 42U 600mmx1075mm G2 Enterprise Pallet Rack    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C73A5" w:rsidRPr="009C73A5" w:rsidTr="009C73A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C73A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P9L15A</w:t>
            </w:r>
            <w:r w:rsidRPr="009C73A5">
              <w:rPr>
                <w:rFonts w:ascii="Calibri" w:eastAsia="Times New Roman" w:hAnsi="Calibri" w:cs="Segoe UI"/>
                <w:color w:val="000000"/>
              </w:rPr>
              <w:t xml:space="preserve"> 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C73A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HPE G2 Rack 42U 1075mm Side Panel Kit     </w:t>
            </w:r>
            <w:r w:rsidRPr="009C73A5">
              <w:rPr>
                <w:rFonts w:ascii="Calibri" w:eastAsia="Times New Roman" w:hAnsi="Calibri" w:cs="Segoe UI"/>
                <w:color w:val="000000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C73A5" w:rsidRPr="009C73A5" w:rsidTr="009C73A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H5M70A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 xml:space="preserve">HPE Basic 7.3kVA/60309 3-wire 32A/230V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C73A5" w:rsidRPr="009C73A5" w:rsidTr="009C73A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SRT3000XLI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APC Smart-UPS Online 3000VA,8x C13/2x C19, 2700W, Tower/RM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C73A5" w:rsidRPr="009C73A5" w:rsidTr="009C73A5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SRT96BP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APC Smart-UPS SRT3000XLI 96V 3kVA Battery Pack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C73A5" w:rsidRPr="009C73A5" w:rsidTr="009C73A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SKU: 18490</w:t>
            </w:r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IND Flexible Nylon Labels 1/2" Black on White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DYMO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C73A5" w:rsidRPr="009C73A5" w:rsidTr="009C73A5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SKU: 1734524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IND Flexible Nylon Labels 1" Black on White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DYMO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C73A5" w:rsidRPr="009C73A5" w:rsidTr="009C73A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 xml:space="preserve">Fluke Networks - </w:t>
            </w:r>
            <w:proofErr w:type="spellStart"/>
            <w:r w:rsidRPr="009C73A5">
              <w:rPr>
                <w:rFonts w:ascii="Calibri" w:eastAsia="Times New Roman" w:hAnsi="Calibri" w:cs="Times New Roman"/>
                <w:color w:val="000000"/>
              </w:rPr>
              <w:t>VisiFault</w:t>
            </w:r>
            <w:proofErr w:type="spellEnd"/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3A5">
              <w:rPr>
                <w:rFonts w:ascii="Calibri" w:eastAsia="Times New Roman" w:hAnsi="Calibri" w:cs="Times New Roman"/>
                <w:color w:val="000000"/>
              </w:rPr>
              <w:t>VisiFault</w:t>
            </w:r>
            <w:proofErr w:type="spellEnd"/>
            <w:r w:rsidRPr="009C73A5">
              <w:rPr>
                <w:rFonts w:ascii="Calibri" w:eastAsia="Times New Roman" w:hAnsi="Calibri" w:cs="Times New Roman"/>
                <w:color w:val="000000"/>
              </w:rPr>
              <w:t xml:space="preserve"> Visual Fault Locator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C73A5" w:rsidRPr="009C73A5" w:rsidTr="009C73A5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Fluke Networks - NF380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1.25mm universal adapter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A5" w:rsidRPr="009C73A5" w:rsidRDefault="009C73A5" w:rsidP="009C7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3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5B39A5" w:rsidRPr="00607322" w:rsidRDefault="005B39A5" w:rsidP="005B39A5">
      <w:pPr>
        <w:pStyle w:val="ListParagraph"/>
      </w:pPr>
    </w:p>
    <w:p w:rsidR="0095327F" w:rsidRDefault="0095327F" w:rsidP="0095327F">
      <w:pPr>
        <w:rPr>
          <w:rFonts w:ascii="Sylfaen" w:hAnsi="Sylfaen"/>
          <w:lang w:val="ka-GE"/>
        </w:rPr>
      </w:pPr>
    </w:p>
    <w:p w:rsidR="00E642E4" w:rsidRDefault="008E5BAE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B368CC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B368CC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34703A" w:rsidRPr="00143BF9" w:rsidRDefault="0034703A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143BF9">
        <w:rPr>
          <w:rFonts w:ascii="Sylfaen" w:hAnsi="Sylfaen"/>
          <w:lang w:val="ka-GE"/>
        </w:rPr>
        <w:t>მოწოდების ვადები:</w:t>
      </w:r>
      <w:r w:rsidR="00D95C56" w:rsidRPr="00143BF9">
        <w:rPr>
          <w:rFonts w:ascii="Sylfaen" w:hAnsi="Sylfaen"/>
          <w:lang w:val="ka-GE"/>
        </w:rPr>
        <w:t xml:space="preserve"> </w:t>
      </w:r>
      <w:proofErr w:type="spellStart"/>
      <w:r w:rsidR="00804653" w:rsidRPr="00143BF9">
        <w:rPr>
          <w:rFonts w:ascii="Sylfaen" w:hAnsi="Sylfaen" w:cs="Sylfaen"/>
        </w:rPr>
        <w:t>ხელშეკრულების</w:t>
      </w:r>
      <w:proofErr w:type="spellEnd"/>
      <w:r w:rsidR="00804653" w:rsidRPr="00143BF9">
        <w:t xml:space="preserve"> </w:t>
      </w:r>
      <w:r w:rsidR="00804653" w:rsidRPr="00963F67">
        <w:rPr>
          <w:rFonts w:ascii="Sylfaen" w:hAnsi="Sylfaen"/>
          <w:lang w:val="ka-GE"/>
        </w:rPr>
        <w:t xml:space="preserve">გაფორმებიდან </w:t>
      </w:r>
      <w:r w:rsidR="00963F67">
        <w:rPr>
          <w:rFonts w:ascii="Sylfaen" w:hAnsi="Sylfaen"/>
          <w:lang w:val="ka-GE"/>
        </w:rPr>
        <w:t>40 კალენდარული დღე</w:t>
      </w:r>
    </w:p>
    <w:p w:rsidR="00607322" w:rsidRPr="00143BF9" w:rsidRDefault="0034703A" w:rsidP="0060732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  <w:r w:rsidRPr="00143BF9">
        <w:rPr>
          <w:rFonts w:ascii="Sylfaen" w:hAnsi="Sylfaen"/>
          <w:lang w:val="ka-GE"/>
        </w:rPr>
        <w:t>გარანტია:</w:t>
      </w:r>
      <w:r w:rsidR="00804653" w:rsidRPr="00143BF9">
        <w:t xml:space="preserve"> 1 </w:t>
      </w:r>
      <w:proofErr w:type="spellStart"/>
      <w:r w:rsidR="00804653" w:rsidRPr="00143BF9">
        <w:rPr>
          <w:rFonts w:ascii="Sylfaen" w:hAnsi="Sylfaen" w:cs="Sylfaen"/>
        </w:rPr>
        <w:t>წელი</w:t>
      </w:r>
      <w:proofErr w:type="spellEnd"/>
    </w:p>
    <w:p w:rsidR="00607322" w:rsidRPr="00143BF9" w:rsidRDefault="00607322" w:rsidP="00607322">
      <w:pPr>
        <w:contextualSpacing/>
        <w:jc w:val="both"/>
        <w:rPr>
          <w:rFonts w:ascii="AcadNusx" w:hAnsi="AcadNusx"/>
          <w:sz w:val="24"/>
          <w:szCs w:val="24"/>
        </w:rPr>
      </w:pPr>
    </w:p>
    <w:p w:rsidR="00BE6D78" w:rsidRPr="00143BF9" w:rsidRDefault="00964662" w:rsidP="00CA4420">
      <w:pPr>
        <w:jc w:val="both"/>
        <w:rPr>
          <w:rFonts w:ascii="AcadNusx" w:hAnsi="AcadNusx"/>
          <w:b/>
          <w:bCs/>
        </w:rPr>
      </w:pPr>
      <w:r w:rsidRPr="00143BF9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143BF9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9518F2">
        <w:rPr>
          <w:rFonts w:ascii="Sylfaen" w:hAnsi="Sylfaen"/>
          <w:bCs/>
          <w:lang w:val="ka-GE"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3A3774" w:rsidRPr="00143BF9">
        <w:rPr>
          <w:rFonts w:ascii="AcadNusx" w:hAnsi="AcadNusx"/>
          <w:bCs/>
        </w:rPr>
        <w:t xml:space="preserve"> </w:t>
      </w:r>
      <w:r w:rsidR="00612D68">
        <w:rPr>
          <w:rFonts w:ascii="Sylfaen" w:hAnsi="Sylfaen"/>
          <w:bCs/>
        </w:rPr>
        <w:t>14</w:t>
      </w:r>
      <w:r w:rsidR="0095327F" w:rsidRPr="00143BF9">
        <w:rPr>
          <w:rFonts w:ascii="Sylfaen" w:hAnsi="Sylfaen"/>
          <w:bCs/>
          <w:lang w:val="ka-GE"/>
        </w:rPr>
        <w:t xml:space="preserve"> </w:t>
      </w:r>
      <w:r w:rsidR="009518F2">
        <w:rPr>
          <w:rFonts w:ascii="Sylfaen" w:hAnsi="Sylfaen"/>
          <w:bCs/>
          <w:lang w:val="ka-GE"/>
        </w:rPr>
        <w:t>ნოემბრიდან</w:t>
      </w:r>
      <w:r w:rsidR="00592B1C">
        <w:rPr>
          <w:rFonts w:ascii="Sylfaen" w:hAnsi="Sylfaen"/>
          <w:bCs/>
          <w:lang w:val="ka-GE"/>
        </w:rPr>
        <w:t xml:space="preserve"> </w:t>
      </w:r>
      <w:r w:rsidR="00896C54" w:rsidRPr="00143BF9">
        <w:rPr>
          <w:rFonts w:ascii="AcadNusx" w:hAnsi="AcadNusx"/>
          <w:bCs/>
        </w:rPr>
        <w:t>– 201</w:t>
      </w:r>
      <w:r w:rsidR="009518F2">
        <w:rPr>
          <w:rFonts w:ascii="Sylfaen" w:hAnsi="Sylfaen"/>
          <w:bCs/>
          <w:lang w:val="ka-GE"/>
        </w:rPr>
        <w:t>8</w:t>
      </w:r>
      <w:r w:rsidR="00442B97" w:rsidRPr="00143BF9">
        <w:rPr>
          <w:rFonts w:ascii="AcadNusx" w:hAnsi="AcadNusx"/>
          <w:bCs/>
        </w:rPr>
        <w:t xml:space="preserve"> </w:t>
      </w:r>
      <w:r w:rsidR="009C73A5">
        <w:rPr>
          <w:rFonts w:ascii="Sylfaen" w:hAnsi="Sylfaen"/>
          <w:bCs/>
          <w:lang w:val="ka-GE"/>
        </w:rPr>
        <w:t xml:space="preserve"> </w:t>
      </w:r>
      <w:r w:rsidR="00612D68">
        <w:rPr>
          <w:rFonts w:ascii="Sylfaen" w:hAnsi="Sylfaen"/>
          <w:bCs/>
        </w:rPr>
        <w:t>21</w:t>
      </w:r>
      <w:r w:rsidR="009C73A5">
        <w:rPr>
          <w:rFonts w:ascii="Sylfaen" w:hAnsi="Sylfaen"/>
          <w:bCs/>
          <w:lang w:val="ka-GE"/>
        </w:rPr>
        <w:t xml:space="preserve"> </w:t>
      </w:r>
      <w:r w:rsidR="00244AE3">
        <w:rPr>
          <w:rFonts w:ascii="Sylfaen" w:hAnsi="Sylfaen"/>
          <w:bCs/>
          <w:lang w:val="ka-GE"/>
        </w:rPr>
        <w:t>ნო</w:t>
      </w:r>
      <w:r w:rsidR="009518F2">
        <w:rPr>
          <w:rFonts w:ascii="Sylfaen" w:hAnsi="Sylfaen"/>
          <w:bCs/>
          <w:lang w:val="ka-GE"/>
        </w:rPr>
        <w:t>ემბრის</w:t>
      </w:r>
      <w:r w:rsidR="00D95C56" w:rsidRPr="00143BF9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ჩათვლით</w:t>
      </w:r>
      <w:r w:rsidR="00442B97" w:rsidRPr="009609A4">
        <w:rPr>
          <w:rFonts w:ascii="AcadNusx" w:hAnsi="AcadNusx"/>
          <w:bCs/>
        </w:rPr>
        <w:t>;</w:t>
      </w:r>
    </w:p>
    <w:p w:rsidR="00BE6D7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Pr="00143BF9">
        <w:rPr>
          <w:rFonts w:ascii="Sylfaen" w:hAnsi="Sylfaen"/>
          <w:bCs/>
          <w:lang w:val="ka-GE"/>
        </w:rPr>
        <w:t>ერთჯერადი ხელშეკრულება;</w:t>
      </w:r>
      <w:r w:rsidRPr="009609A4">
        <w:rPr>
          <w:rFonts w:ascii="Sylfaen" w:hAnsi="Sylfaen"/>
          <w:bCs/>
          <w:lang w:val="ka-GE"/>
        </w:rPr>
        <w:t xml:space="preserve"> 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67402C" w:rsidRDefault="008B396C" w:rsidP="008B396C">
      <w:pPr>
        <w:pStyle w:val="ListParagraph"/>
        <w:jc w:val="both"/>
        <w:rPr>
          <w:rFonts w:ascii="Sylfaen" w:hAnsi="Sylfaen"/>
          <w:bCs/>
          <w:lang w:val="ka-GE"/>
        </w:rPr>
      </w:pPr>
    </w:p>
    <w:p w:rsidR="008B396C" w:rsidRDefault="005F5D31" w:rsidP="005F5D31">
      <w:pPr>
        <w:pStyle w:val="ListParagraph"/>
        <w:ind w:left="0"/>
        <w:jc w:val="center"/>
        <w:rPr>
          <w:rFonts w:ascii="Sylfaen" w:hAnsi="Sylfaen"/>
          <w:bCs/>
          <w:lang w:val="ka-GE"/>
        </w:rPr>
      </w:pPr>
      <w:r w:rsidRPr="005F5D31">
        <w:rPr>
          <w:rFonts w:ascii="Sylfaen" w:hAnsi="Sylfaen"/>
          <w:bCs/>
          <w:lang w:val="ka-GE"/>
        </w:rPr>
        <w:t xml:space="preserve">ტექნიკური კითხვების შემთხვევაში დაუკავშირდით: </w:t>
      </w:r>
      <w:r w:rsidR="00143BF9" w:rsidRPr="005F5D31">
        <w:rPr>
          <w:rFonts w:ascii="Sylfaen" w:hAnsi="Sylfaen"/>
          <w:bCs/>
          <w:lang w:val="ka-GE"/>
        </w:rPr>
        <w:t>არჩილ</w:t>
      </w:r>
      <w:r w:rsidR="00143BF9" w:rsidRPr="0067402C">
        <w:rPr>
          <w:rFonts w:ascii="Sylfaen" w:hAnsi="Sylfaen"/>
          <w:bCs/>
          <w:lang w:val="ka-GE"/>
        </w:rPr>
        <w:t xml:space="preserve"> ჯიბლაძე</w:t>
      </w:r>
      <w:r w:rsidR="0067402C">
        <w:rPr>
          <w:rFonts w:ascii="Sylfaen" w:hAnsi="Sylfaen"/>
          <w:bCs/>
          <w:lang w:val="ka-GE"/>
        </w:rPr>
        <w:t xml:space="preserve"> </w:t>
      </w:r>
      <w:r w:rsidR="00143BF9" w:rsidRPr="0067402C">
        <w:rPr>
          <w:rFonts w:ascii="Sylfaen" w:hAnsi="Sylfaen"/>
          <w:bCs/>
          <w:lang w:val="ka-GE"/>
        </w:rPr>
        <w:t xml:space="preserve"> </w:t>
      </w:r>
      <w:r w:rsidR="0067402C">
        <w:rPr>
          <w:rFonts w:ascii="Sylfaen" w:hAnsi="Sylfaen"/>
          <w:bCs/>
          <w:lang w:val="ka-GE"/>
        </w:rPr>
        <w:t xml:space="preserve">(+995 </w:t>
      </w:r>
      <w:r w:rsidR="00143BF9" w:rsidRPr="0067402C">
        <w:rPr>
          <w:rFonts w:ascii="Sylfaen" w:hAnsi="Sylfaen"/>
          <w:bCs/>
          <w:lang w:val="ka-GE"/>
        </w:rPr>
        <w:t>593</w:t>
      </w:r>
      <w:r w:rsidR="0067402C">
        <w:rPr>
          <w:rFonts w:ascii="Sylfaen" w:hAnsi="Sylfaen"/>
          <w:bCs/>
          <w:lang w:val="ka-GE"/>
        </w:rPr>
        <w:t xml:space="preserve">) </w:t>
      </w:r>
      <w:r w:rsidR="00143BF9" w:rsidRPr="0067402C">
        <w:rPr>
          <w:rFonts w:ascii="Sylfaen" w:hAnsi="Sylfaen"/>
          <w:bCs/>
          <w:lang w:val="ka-GE"/>
        </w:rPr>
        <w:t>313316</w:t>
      </w:r>
      <w:r>
        <w:rPr>
          <w:rFonts w:ascii="Sylfaen" w:hAnsi="Sylfaen"/>
          <w:bCs/>
          <w:lang w:val="ka-GE"/>
        </w:rPr>
        <w:t>)</w:t>
      </w:r>
    </w:p>
    <w:p w:rsidR="005F5D31" w:rsidRPr="0067402C" w:rsidRDefault="005F5D31" w:rsidP="005F5D31">
      <w:pPr>
        <w:pStyle w:val="ListParagraph"/>
        <w:ind w:left="0"/>
        <w:rPr>
          <w:rFonts w:ascii="Sylfaen" w:hAnsi="Sylfaen"/>
          <w:bCs/>
          <w:lang w:val="ka-GE"/>
        </w:rPr>
      </w:pPr>
      <w:bookmarkStart w:id="0" w:name="_GoBack"/>
      <w:bookmarkEnd w:id="0"/>
      <w:r>
        <w:rPr>
          <w:rFonts w:ascii="Sylfaen" w:hAnsi="Sylfaen"/>
          <w:bCs/>
          <w:lang w:val="ka-GE"/>
        </w:rPr>
        <w:t>სხვა საკითხებთან დაკავშირებით - ბექა ჭოლაძეს (+995 555) 111 299</w:t>
      </w:r>
    </w:p>
    <w:p w:rsidR="008B396C" w:rsidRPr="00302D0C" w:rsidRDefault="008B396C" w:rsidP="008B396C">
      <w:pPr>
        <w:pStyle w:val="ListParagraph"/>
        <w:jc w:val="both"/>
        <w:rPr>
          <w:rFonts w:ascii="AcadNusx" w:hAnsi="AcadNusx"/>
          <w:bCs/>
        </w:rPr>
      </w:pPr>
    </w:p>
    <w:sectPr w:rsidR="008B396C" w:rsidRPr="00302D0C" w:rsidSect="008B39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B0A3B"/>
    <w:rsid w:val="001B48B7"/>
    <w:rsid w:val="001D4A7F"/>
    <w:rsid w:val="001E3301"/>
    <w:rsid w:val="00244AE3"/>
    <w:rsid w:val="002A331A"/>
    <w:rsid w:val="002C7891"/>
    <w:rsid w:val="002E128A"/>
    <w:rsid w:val="002E5E8C"/>
    <w:rsid w:val="00302D0C"/>
    <w:rsid w:val="00324FD6"/>
    <w:rsid w:val="00331AA4"/>
    <w:rsid w:val="0034703A"/>
    <w:rsid w:val="00353503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5220CC"/>
    <w:rsid w:val="00530561"/>
    <w:rsid w:val="00550191"/>
    <w:rsid w:val="00592B1C"/>
    <w:rsid w:val="005A0E70"/>
    <w:rsid w:val="005B39A5"/>
    <w:rsid w:val="005B3D2B"/>
    <w:rsid w:val="005B4698"/>
    <w:rsid w:val="005F5D31"/>
    <w:rsid w:val="00606FEB"/>
    <w:rsid w:val="00607322"/>
    <w:rsid w:val="00612D68"/>
    <w:rsid w:val="006132E6"/>
    <w:rsid w:val="00617414"/>
    <w:rsid w:val="00646394"/>
    <w:rsid w:val="0067402C"/>
    <w:rsid w:val="006C736A"/>
    <w:rsid w:val="006D58D9"/>
    <w:rsid w:val="006E284E"/>
    <w:rsid w:val="007168D7"/>
    <w:rsid w:val="00754669"/>
    <w:rsid w:val="007A3B0F"/>
    <w:rsid w:val="007E14F9"/>
    <w:rsid w:val="007F1982"/>
    <w:rsid w:val="007F6F05"/>
    <w:rsid w:val="00804653"/>
    <w:rsid w:val="008135B5"/>
    <w:rsid w:val="0082397D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518F2"/>
    <w:rsid w:val="0095327F"/>
    <w:rsid w:val="00956A2B"/>
    <w:rsid w:val="009609A4"/>
    <w:rsid w:val="00963F67"/>
    <w:rsid w:val="00964662"/>
    <w:rsid w:val="009813EB"/>
    <w:rsid w:val="009A5C6D"/>
    <w:rsid w:val="009C73A5"/>
    <w:rsid w:val="009D6AF5"/>
    <w:rsid w:val="00A25366"/>
    <w:rsid w:val="00A4745B"/>
    <w:rsid w:val="00AB086B"/>
    <w:rsid w:val="00AB4F7A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D6F17"/>
    <w:rsid w:val="00D027CA"/>
    <w:rsid w:val="00D1678E"/>
    <w:rsid w:val="00D17858"/>
    <w:rsid w:val="00D30D69"/>
    <w:rsid w:val="00D428F6"/>
    <w:rsid w:val="00D55FF5"/>
    <w:rsid w:val="00D91B3C"/>
    <w:rsid w:val="00D95C56"/>
    <w:rsid w:val="00DC55D2"/>
    <w:rsid w:val="00E642E4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EEB1-7B13-46C8-B9BA-A449443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2018-11-14T07:12:00Z</dcterms:created>
  <dcterms:modified xsi:type="dcterms:W3CDTF">2018-11-14T07:12:00Z</dcterms:modified>
</cp:coreProperties>
</file>