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81A5" w14:textId="637C3248" w:rsidR="007268AA" w:rsidRDefault="00A8424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 მსხვილი კაბელებისა და გამანაწილებელი კარადების შესყიდვაზე</w:t>
      </w:r>
    </w:p>
    <w:p w14:paraId="2EA1E1DA" w14:textId="13623F0A" w:rsidR="00A84243" w:rsidRDefault="00A84243">
      <w:pPr>
        <w:rPr>
          <w:rFonts w:ascii="Sylfaen" w:hAnsi="Sylfaen"/>
          <w:lang w:val="ka-GE"/>
        </w:rPr>
      </w:pPr>
    </w:p>
    <w:p w14:paraId="202EB2AD" w14:textId="3A8963BA" w:rsidR="001D3A46" w:rsidRDefault="00A84243">
      <w:pPr>
        <w:rPr>
          <w:rFonts w:ascii="Sylfaen" w:hAnsi="Sylfaen"/>
          <w:sz w:val="18"/>
          <w:lang w:val="ka-GE"/>
        </w:rPr>
      </w:pPr>
      <w:r>
        <w:rPr>
          <w:rFonts w:ascii="Sylfaen" w:hAnsi="Sylfaen"/>
          <w:sz w:val="18"/>
          <w:lang w:val="ka-GE"/>
        </w:rPr>
        <w:t xml:space="preserve">ტენდერის აღწერილობა: </w:t>
      </w:r>
    </w:p>
    <w:p w14:paraId="43C397FC" w14:textId="2A4AA3E9" w:rsidR="001D3A46" w:rsidRPr="001D3A46" w:rsidRDefault="001D3A46">
      <w:pPr>
        <w:rPr>
          <w:rFonts w:ascii="Sylfaen" w:hAnsi="Sylfaen"/>
          <w:sz w:val="20"/>
          <w:lang w:val="ka-GE"/>
        </w:rPr>
      </w:pPr>
      <w:r w:rsidRPr="001D3A46">
        <w:rPr>
          <w:rFonts w:ascii="Sylfaen" w:hAnsi="Sylfaen"/>
          <w:sz w:val="20"/>
          <w:lang w:val="ka-GE"/>
        </w:rPr>
        <w:t>შპს „რეზორტ დეველოპმენტ სოლუშენ რდს“ აცხადებს ტენდერს შემდეგი ტიპის მასალების შესყიდვაზე</w:t>
      </w:r>
    </w:p>
    <w:p w14:paraId="3B192A1D" w14:textId="4D2F070F" w:rsidR="00A84243" w:rsidRPr="009A29A3" w:rsidRDefault="00A84243">
      <w:pPr>
        <w:rPr>
          <w:rFonts w:ascii="Sylfaen" w:hAnsi="Sylfaen" w:cs="Sylfaen"/>
          <w:color w:val="222222"/>
          <w:sz w:val="20"/>
          <w:shd w:val="clear" w:color="auto" w:fill="FFFFFF"/>
          <w:lang w:val="ka-GE"/>
        </w:rPr>
      </w:pPr>
      <w:r w:rsidRPr="009A29A3">
        <w:rPr>
          <w:rFonts w:ascii="Arial" w:hAnsi="Arial" w:cs="Arial"/>
          <w:color w:val="222222"/>
          <w:sz w:val="20"/>
          <w:shd w:val="clear" w:color="auto" w:fill="FFFFFF"/>
          <w:lang w:val="ka-GE"/>
        </w:rPr>
        <w:t xml:space="preserve">1) </w:t>
      </w:r>
      <w:r w:rsidRPr="009A29A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ალუმინისძარღვიანი</w:t>
      </w:r>
      <w:r w:rsidRPr="009A29A3">
        <w:rPr>
          <w:rFonts w:ascii="Arial" w:hAnsi="Arial" w:cs="Arial"/>
          <w:color w:val="222222"/>
          <w:sz w:val="20"/>
          <w:shd w:val="clear" w:color="auto" w:fill="FFFFFF"/>
          <w:lang w:val="ka-GE"/>
        </w:rPr>
        <w:t xml:space="preserve"> </w:t>
      </w:r>
      <w:r w:rsidRPr="009A29A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კაბელი</w:t>
      </w:r>
      <w:r w:rsidRPr="009A29A3">
        <w:rPr>
          <w:rFonts w:ascii="Arial" w:hAnsi="Arial" w:cs="Arial"/>
          <w:color w:val="222222"/>
          <w:sz w:val="20"/>
          <w:shd w:val="clear" w:color="auto" w:fill="FFFFFF"/>
          <w:lang w:val="ka-GE"/>
        </w:rPr>
        <w:t xml:space="preserve"> 4x240 NAYY-1  4500 </w:t>
      </w:r>
      <w:r w:rsidRPr="009A29A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მეტრი</w:t>
      </w:r>
      <w:r w:rsidRPr="009A29A3">
        <w:rPr>
          <w:rFonts w:ascii="Arial" w:hAnsi="Arial" w:cs="Arial"/>
          <w:color w:val="222222"/>
          <w:sz w:val="20"/>
          <w:shd w:val="clear" w:color="auto" w:fill="FFFFFF"/>
          <w:lang w:val="ka-GE"/>
        </w:rPr>
        <w:t xml:space="preserve">, </w:t>
      </w:r>
      <w:r w:rsidRPr="009A29A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ალუმინისძარღვიანი</w:t>
      </w:r>
      <w:r w:rsidRPr="009A29A3">
        <w:rPr>
          <w:rFonts w:ascii="Arial" w:hAnsi="Arial" w:cs="Arial"/>
          <w:color w:val="222222"/>
          <w:sz w:val="20"/>
          <w:shd w:val="clear" w:color="auto" w:fill="FFFFFF"/>
          <w:lang w:val="ka-GE"/>
        </w:rPr>
        <w:t xml:space="preserve"> </w:t>
      </w:r>
      <w:r w:rsidRPr="009A29A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კაბელი</w:t>
      </w:r>
      <w:r w:rsidRPr="009A29A3">
        <w:rPr>
          <w:rFonts w:ascii="Arial" w:hAnsi="Arial" w:cs="Arial"/>
          <w:color w:val="222222"/>
          <w:sz w:val="20"/>
          <w:shd w:val="clear" w:color="auto" w:fill="FFFFFF"/>
          <w:lang w:val="ka-GE"/>
        </w:rPr>
        <w:t xml:space="preserve"> 4x185 NAYY-1  500 </w:t>
      </w:r>
      <w:r w:rsidRPr="009A29A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მეტრი</w:t>
      </w:r>
      <w:r w:rsidRPr="009A29A3">
        <w:rPr>
          <w:rFonts w:ascii="Arial" w:hAnsi="Arial" w:cs="Arial"/>
          <w:color w:val="222222"/>
          <w:sz w:val="20"/>
          <w:shd w:val="clear" w:color="auto" w:fill="FFFFFF"/>
          <w:lang w:val="ka-GE"/>
        </w:rPr>
        <w:t xml:space="preserve">.  2) </w:t>
      </w:r>
      <w:r w:rsidRPr="009A29A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გამანაწილებელი</w:t>
      </w:r>
      <w:r w:rsidRPr="009A29A3">
        <w:rPr>
          <w:rFonts w:ascii="Arial" w:hAnsi="Arial" w:cs="Arial"/>
          <w:color w:val="222222"/>
          <w:sz w:val="20"/>
          <w:shd w:val="clear" w:color="auto" w:fill="FFFFFF"/>
          <w:lang w:val="ka-GE"/>
        </w:rPr>
        <w:t xml:space="preserve"> </w:t>
      </w:r>
      <w:r w:rsidRPr="009A29A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კარადები</w:t>
      </w:r>
      <w:r w:rsidRPr="009A29A3">
        <w:rPr>
          <w:rFonts w:ascii="Arial" w:hAnsi="Arial" w:cs="Arial"/>
          <w:color w:val="222222"/>
          <w:sz w:val="20"/>
          <w:shd w:val="clear" w:color="auto" w:fill="FFFFFF"/>
          <w:lang w:val="ka-GE"/>
        </w:rPr>
        <w:t xml:space="preserve"> 5 </w:t>
      </w:r>
      <w:r w:rsidRPr="009A29A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ცალი</w:t>
      </w:r>
      <w:r w:rsidR="009A29A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.</w:t>
      </w:r>
      <w:r w:rsidR="00FA0B4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 xml:space="preserve"> </w:t>
      </w:r>
      <w:proofErr w:type="spellStart"/>
      <w:r w:rsidR="00FA0B43" w:rsidRPr="00FA0B43">
        <w:rPr>
          <w:rFonts w:ascii="Sylfaen" w:hAnsi="Sylfaen" w:cs="Sylfaen"/>
          <w:color w:val="222222"/>
          <w:sz w:val="20"/>
          <w:shd w:val="clear" w:color="auto" w:fill="FFFFFF"/>
        </w:rPr>
        <w:t>სქემები</w:t>
      </w:r>
      <w:proofErr w:type="spellEnd"/>
      <w:r w:rsidR="00FA0B43" w:rsidRPr="00FA0B43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proofErr w:type="spellStart"/>
      <w:r w:rsidR="00FA0B43" w:rsidRPr="00FA0B43">
        <w:rPr>
          <w:rFonts w:ascii="Sylfaen" w:hAnsi="Sylfaen" w:cs="Sylfaen"/>
          <w:color w:val="222222"/>
          <w:sz w:val="20"/>
          <w:shd w:val="clear" w:color="auto" w:fill="FFFFFF"/>
        </w:rPr>
        <w:t>იხ</w:t>
      </w:r>
      <w:proofErr w:type="spellEnd"/>
      <w:r w:rsidR="00FA0B43" w:rsidRPr="00FA0B43">
        <w:rPr>
          <w:rFonts w:ascii="Arial" w:hAnsi="Arial" w:cs="Arial"/>
          <w:color w:val="222222"/>
          <w:sz w:val="20"/>
          <w:shd w:val="clear" w:color="auto" w:fill="FFFFFF"/>
        </w:rPr>
        <w:t xml:space="preserve">. </w:t>
      </w:r>
      <w:proofErr w:type="spellStart"/>
      <w:r w:rsidR="00FA0B43" w:rsidRPr="00FA0B43">
        <w:rPr>
          <w:rFonts w:ascii="Sylfaen" w:hAnsi="Sylfaen" w:cs="Sylfaen"/>
          <w:color w:val="222222"/>
          <w:sz w:val="20"/>
          <w:shd w:val="clear" w:color="auto" w:fill="FFFFFF"/>
        </w:rPr>
        <w:t>დანართში</w:t>
      </w:r>
      <w:proofErr w:type="spellEnd"/>
      <w:r w:rsidR="00FA0B43" w:rsidRPr="00FA0B43">
        <w:rPr>
          <w:rFonts w:ascii="Arial" w:hAnsi="Arial" w:cs="Arial"/>
          <w:color w:val="222222"/>
          <w:sz w:val="20"/>
          <w:shd w:val="clear" w:color="auto" w:fill="FFFFFF"/>
        </w:rPr>
        <w:t>.</w:t>
      </w:r>
    </w:p>
    <w:p w14:paraId="7AD8867D" w14:textId="75B60AA8" w:rsidR="00FA29D1" w:rsidRPr="00FA29D1" w:rsidRDefault="00FA29D1">
      <w:pPr>
        <w:rPr>
          <w:rFonts w:ascii="Sylfaen" w:hAnsi="Sylfaen" w:cs="Sylfaen"/>
          <w:color w:val="222222"/>
          <w:sz w:val="20"/>
          <w:shd w:val="clear" w:color="auto" w:fill="FFFFFF"/>
          <w:lang w:val="ka-GE"/>
        </w:rPr>
      </w:pPr>
      <w:r w:rsidRPr="00FA29D1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 xml:space="preserve">მოწოდება უნდა მოხდეს შემდეგ მისამართზე: ქობულეთი, დაბა </w:t>
      </w:r>
      <w:r w:rsidRPr="009A29A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ჩაქვი</w:t>
      </w:r>
      <w:r w:rsidRPr="009A29A3">
        <w:rPr>
          <w:rFonts w:ascii="Arial" w:hAnsi="Arial" w:cs="Arial"/>
          <w:color w:val="222222"/>
          <w:sz w:val="20"/>
          <w:shd w:val="clear" w:color="auto" w:fill="FFFFFF"/>
          <w:lang w:val="ka-GE"/>
        </w:rPr>
        <w:t xml:space="preserve">, </w:t>
      </w:r>
      <w:r w:rsidRPr="009A29A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ბათუმის</w:t>
      </w:r>
      <w:r w:rsidRPr="009A29A3">
        <w:rPr>
          <w:rFonts w:ascii="Arial" w:hAnsi="Arial" w:cs="Arial"/>
          <w:color w:val="222222"/>
          <w:sz w:val="20"/>
          <w:shd w:val="clear" w:color="auto" w:fill="FFFFFF"/>
          <w:lang w:val="ka-GE"/>
        </w:rPr>
        <w:t xml:space="preserve"> </w:t>
      </w:r>
      <w:r w:rsidRPr="009A29A3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ქ</w:t>
      </w:r>
      <w:r w:rsidRPr="00FA29D1">
        <w:rPr>
          <w:rFonts w:ascii="Sylfaen" w:hAnsi="Sylfaen" w:cs="Sylfaen"/>
          <w:color w:val="222222"/>
          <w:sz w:val="20"/>
          <w:shd w:val="clear" w:color="auto" w:fill="FFFFFF"/>
          <w:lang w:val="ka-GE"/>
        </w:rPr>
        <w:t>.</w:t>
      </w:r>
      <w:r w:rsidRPr="009A29A3">
        <w:rPr>
          <w:rFonts w:ascii="Arial" w:hAnsi="Arial" w:cs="Arial"/>
          <w:color w:val="222222"/>
          <w:sz w:val="20"/>
          <w:shd w:val="clear" w:color="auto" w:fill="FFFFFF"/>
          <w:lang w:val="ka-GE"/>
        </w:rPr>
        <w:t xml:space="preserve"> </w:t>
      </w:r>
      <w:r w:rsidRPr="00FA29D1">
        <w:rPr>
          <w:rFonts w:ascii="Sylfaen" w:hAnsi="Sylfaen" w:cs="Arial"/>
          <w:color w:val="222222"/>
          <w:sz w:val="20"/>
          <w:shd w:val="clear" w:color="auto" w:fill="FFFFFF"/>
          <w:lang w:val="ka-GE"/>
        </w:rPr>
        <w:t>N</w:t>
      </w:r>
      <w:r w:rsidRPr="009A29A3">
        <w:rPr>
          <w:rFonts w:ascii="Arial" w:hAnsi="Arial" w:cs="Arial"/>
          <w:color w:val="222222"/>
          <w:sz w:val="20"/>
          <w:shd w:val="clear" w:color="auto" w:fill="FFFFFF"/>
          <w:lang w:val="ka-GE"/>
        </w:rPr>
        <w:t xml:space="preserve">16 </w:t>
      </w:r>
    </w:p>
    <w:p w14:paraId="517942A5" w14:textId="33FE99B2" w:rsidR="00A84243" w:rsidRDefault="00A84243">
      <w:pPr>
        <w:rPr>
          <w:rFonts w:ascii="Sylfaen" w:hAnsi="Sylfaen"/>
          <w:sz w:val="18"/>
          <w:lang w:val="ka-GE"/>
        </w:rPr>
      </w:pPr>
    </w:p>
    <w:p w14:paraId="3C16C994" w14:textId="7BBE9913" w:rsidR="00A84243" w:rsidRPr="001D3A46" w:rsidRDefault="00A84243" w:rsidP="00A84243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 w:val="20"/>
          <w:szCs w:val="18"/>
          <w:lang w:val="ka-GE"/>
        </w:rPr>
      </w:pPr>
      <w:proofErr w:type="spellStart"/>
      <w:r w:rsidRPr="001D3A46">
        <w:rPr>
          <w:rFonts w:ascii="Sylfaen" w:eastAsia="Times New Roman" w:hAnsi="Sylfaen" w:cs="Sylfaen"/>
          <w:b/>
          <w:bCs/>
          <w:color w:val="333333"/>
          <w:sz w:val="20"/>
          <w:szCs w:val="18"/>
        </w:rPr>
        <w:t>შერჩევ</w:t>
      </w:r>
      <w:proofErr w:type="spellEnd"/>
      <w:r w:rsidR="00FA0B43" w:rsidRPr="001D3A46">
        <w:rPr>
          <w:rFonts w:ascii="Sylfaen" w:eastAsia="Times New Roman" w:hAnsi="Sylfaen" w:cs="Sylfaen"/>
          <w:b/>
          <w:bCs/>
          <w:color w:val="333333"/>
          <w:sz w:val="20"/>
          <w:szCs w:val="18"/>
          <w:lang w:val="ka-GE"/>
        </w:rPr>
        <w:t>ი</w:t>
      </w:r>
      <w:r w:rsidRPr="001D3A46">
        <w:rPr>
          <w:rFonts w:ascii="Sylfaen" w:eastAsia="Times New Roman" w:hAnsi="Sylfaen" w:cs="Helvetica"/>
          <w:b/>
          <w:bCs/>
          <w:color w:val="333333"/>
          <w:sz w:val="20"/>
          <w:szCs w:val="18"/>
          <w:lang w:val="ka-GE"/>
        </w:rPr>
        <w:t>ს პროცესი:</w:t>
      </w:r>
    </w:p>
    <w:p w14:paraId="57796490" w14:textId="2A849A0E" w:rsidR="00A84243" w:rsidRPr="001D3A46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 w:val="20"/>
          <w:szCs w:val="18"/>
          <w:lang w:val="ka-GE"/>
        </w:rPr>
      </w:pP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პრეტენდენტებმა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სატენდერო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წინადადება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უნდა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წარმოადგინონ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არაუგვიანეს</w:t>
      </w:r>
      <w:proofErr w:type="spellEnd"/>
      <w:r w:rsidRPr="001D3A46">
        <w:rPr>
          <w:rFonts w:ascii="Helvetica" w:eastAsia="Times New Roman" w:hAnsi="Helvetica" w:cs="Helvetica"/>
          <w:b/>
          <w:bCs/>
          <w:color w:val="333333"/>
          <w:sz w:val="20"/>
          <w:szCs w:val="18"/>
        </w:rPr>
        <w:t xml:space="preserve"> 2019 </w:t>
      </w:r>
      <w:proofErr w:type="spellStart"/>
      <w:r w:rsidRPr="001D3A46">
        <w:rPr>
          <w:rFonts w:ascii="Sylfaen" w:eastAsia="Times New Roman" w:hAnsi="Sylfaen" w:cs="Sylfaen"/>
          <w:b/>
          <w:bCs/>
          <w:color w:val="333333"/>
          <w:sz w:val="20"/>
          <w:szCs w:val="18"/>
        </w:rPr>
        <w:t>წლის</w:t>
      </w:r>
      <w:proofErr w:type="spellEnd"/>
      <w:r w:rsidRPr="001D3A46">
        <w:rPr>
          <w:rFonts w:ascii="Helvetica" w:eastAsia="Times New Roman" w:hAnsi="Helvetica" w:cs="Helvetica"/>
          <w:b/>
          <w:bCs/>
          <w:color w:val="333333"/>
          <w:sz w:val="20"/>
          <w:szCs w:val="18"/>
        </w:rPr>
        <w:t xml:space="preserve"> 28 </w:t>
      </w:r>
      <w:proofErr w:type="spellStart"/>
      <w:r w:rsidRPr="001D3A46">
        <w:rPr>
          <w:rFonts w:ascii="Sylfaen" w:eastAsia="Times New Roman" w:hAnsi="Sylfaen" w:cs="Sylfaen"/>
          <w:b/>
          <w:bCs/>
          <w:color w:val="333333"/>
          <w:sz w:val="20"/>
          <w:szCs w:val="18"/>
        </w:rPr>
        <w:t>იანვრის</w:t>
      </w:r>
      <w:proofErr w:type="spellEnd"/>
      <w:r w:rsidRPr="001D3A46">
        <w:rPr>
          <w:rFonts w:ascii="Helvetica" w:eastAsia="Times New Roman" w:hAnsi="Helvetica" w:cs="Helvetica"/>
          <w:b/>
          <w:bCs/>
          <w:color w:val="333333"/>
          <w:sz w:val="20"/>
          <w:szCs w:val="18"/>
        </w:rPr>
        <w:t xml:space="preserve"> 18:00 </w:t>
      </w:r>
      <w:proofErr w:type="spellStart"/>
      <w:r w:rsidRPr="001D3A46">
        <w:rPr>
          <w:rFonts w:ascii="Sylfaen" w:eastAsia="Times New Roman" w:hAnsi="Sylfaen" w:cs="Sylfaen"/>
          <w:b/>
          <w:bCs/>
          <w:color w:val="333333"/>
          <w:sz w:val="20"/>
          <w:szCs w:val="18"/>
        </w:rPr>
        <w:t>საათისა</w:t>
      </w:r>
      <w:proofErr w:type="spellEnd"/>
      <w:r w:rsidRPr="001D3A46">
        <w:rPr>
          <w:rFonts w:ascii="Helvetica" w:eastAsia="Times New Roman" w:hAnsi="Helvetica" w:cs="Helvetica"/>
          <w:b/>
          <w:bCs/>
          <w:color w:val="333333"/>
          <w:sz w:val="20"/>
          <w:szCs w:val="18"/>
        </w:rPr>
        <w:t>.</w:t>
      </w:r>
    </w:p>
    <w:p w14:paraId="6713BF61" w14:textId="57138739" w:rsidR="00A84243" w:rsidRPr="001D3A46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შემსყიდველი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განიხილავს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შემოსულ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სატენდერო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წინადადებებს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და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მოახდენს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პრეტენდენტ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/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ებ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/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ის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,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წარმოდგენილი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წინადადებების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შეფასებასა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და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გამარჯვებული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კომპანიის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გამოვლენას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წინასწარ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განსაზღვრული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შერჩევის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კრიტერიუმების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მიხედვით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.</w:t>
      </w:r>
    </w:p>
    <w:p w14:paraId="7BA1C89F" w14:textId="77777777" w:rsidR="00A84243" w:rsidRPr="001D3A46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საჭიროების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შემთხვევაში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,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შერჩეულ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პრეტენდენტ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/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ებ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/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თან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ჩატარდება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დამატებითი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მოლაპარაკებები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.</w:t>
      </w:r>
    </w:p>
    <w:p w14:paraId="089A7A8B" w14:textId="6D483444" w:rsidR="00A84243" w:rsidRPr="001D3A46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საბოლოო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ეტაპზე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გამარჯვებულთან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გაფორმდება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ხელშეკრულება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.</w:t>
      </w:r>
    </w:p>
    <w:p w14:paraId="060A01CD" w14:textId="486207C1" w:rsidR="00FA0B43" w:rsidRDefault="00FA0B43" w:rsidP="00FA0B43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  <w:sz w:val="20"/>
          <w:szCs w:val="18"/>
          <w:lang w:val="ka-GE"/>
        </w:rPr>
      </w:pPr>
      <w:r w:rsidRPr="001D3A46">
        <w:rPr>
          <w:rFonts w:ascii="Sylfaen" w:eastAsia="Times New Roman" w:hAnsi="Sylfaen" w:cs="Helvetica"/>
          <w:color w:val="333333"/>
          <w:sz w:val="20"/>
          <w:szCs w:val="18"/>
          <w:lang w:val="ka-GE"/>
        </w:rPr>
        <w:t>ტენდერის პირობები</w:t>
      </w:r>
    </w:p>
    <w:p w14:paraId="73D06495" w14:textId="63EDD92A" w:rsidR="00C6766F" w:rsidRPr="00C6766F" w:rsidRDefault="00C6766F" w:rsidP="00C6766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  <w:sz w:val="20"/>
          <w:szCs w:val="18"/>
          <w:lang w:val="ka-GE"/>
        </w:rPr>
      </w:pPr>
      <w:r w:rsidRPr="00C6766F">
        <w:rPr>
          <w:rFonts w:ascii="Sylfaen" w:eastAsia="Times New Roman" w:hAnsi="Sylfaen" w:cs="Helvetica"/>
          <w:color w:val="333333"/>
          <w:sz w:val="20"/>
          <w:szCs w:val="18"/>
          <w:lang w:val="ka-GE"/>
        </w:rPr>
        <w:t>პრეტენდენტმა შესაძლოა წარმოადგინოს მხოლოდ პირველი ან მეორე პუნქტით წარმოდგენილი მასალა</w:t>
      </w:r>
      <w:r>
        <w:rPr>
          <w:rFonts w:ascii="Sylfaen" w:eastAsia="Times New Roman" w:hAnsi="Sylfaen" w:cs="Helvetica"/>
          <w:color w:val="333333"/>
          <w:sz w:val="20"/>
          <w:szCs w:val="18"/>
          <w:lang w:val="ka-GE"/>
        </w:rPr>
        <w:t xml:space="preserve"> </w:t>
      </w:r>
      <w:bookmarkStart w:id="0" w:name="_GoBack"/>
      <w:bookmarkEnd w:id="0"/>
    </w:p>
    <w:p w14:paraId="090435CF" w14:textId="77777777" w:rsidR="00FA0B43" w:rsidRPr="001D3A46" w:rsidRDefault="00FA0B43" w:rsidP="00C67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წარმოდგენილი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ფასები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უნდა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მოიცავდეს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დღგ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-</w:t>
      </w:r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ს</w:t>
      </w:r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და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გამოსახული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იყოს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ეროვნულ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ვალუტაში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-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ლარი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;</w:t>
      </w:r>
    </w:p>
    <w:p w14:paraId="0190F2A3" w14:textId="7DDF6EE5" w:rsidR="00FA0B43" w:rsidRPr="001D3A46" w:rsidRDefault="00FA0B43" w:rsidP="00C67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შემოთავაზებული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ფასი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უნდა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მოიცავდეს</w:t>
      </w:r>
      <w:proofErr w:type="spellEnd"/>
      <w:r w:rsidRPr="001D3A46">
        <w:rPr>
          <w:rFonts w:ascii="Sylfaen" w:eastAsia="Times New Roman" w:hAnsi="Sylfaen" w:cs="Sylfaen"/>
          <w:color w:val="333333"/>
          <w:sz w:val="20"/>
          <w:szCs w:val="18"/>
          <w:lang w:val="ka-GE"/>
        </w:rPr>
        <w:t xml:space="preserve"> </w:t>
      </w:r>
      <w:proofErr w:type="gramStart"/>
      <w:r w:rsidRPr="001D3A46">
        <w:rPr>
          <w:rFonts w:ascii="Sylfaen" w:eastAsia="Times New Roman" w:hAnsi="Sylfaen" w:cs="Sylfaen"/>
          <w:color w:val="333333"/>
          <w:sz w:val="20"/>
          <w:szCs w:val="18"/>
          <w:lang w:val="ka-GE"/>
        </w:rPr>
        <w:t>მასალის</w:t>
      </w:r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და</w:t>
      </w:r>
      <w:proofErr w:type="spellEnd"/>
      <w:proofErr w:type="gram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r w:rsidRPr="001D3A46">
        <w:rPr>
          <w:rFonts w:ascii="Sylfaen" w:eastAsia="Times New Roman" w:hAnsi="Sylfaen" w:cs="Sylfaen"/>
          <w:color w:val="333333"/>
          <w:sz w:val="20"/>
          <w:szCs w:val="18"/>
          <w:lang w:val="ka-GE"/>
        </w:rPr>
        <w:t>ჩაქვში</w:t>
      </w:r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მიწოდების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1D3A46">
        <w:rPr>
          <w:rFonts w:ascii="Sylfaen" w:eastAsia="Times New Roman" w:hAnsi="Sylfaen" w:cs="Sylfaen"/>
          <w:color w:val="333333"/>
          <w:sz w:val="20"/>
          <w:szCs w:val="18"/>
        </w:rPr>
        <w:t>ხარჯებს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;</w:t>
      </w:r>
    </w:p>
    <w:p w14:paraId="44356CFC" w14:textId="50A2DC6B" w:rsidR="00FA0B43" w:rsidRPr="001D3A46" w:rsidRDefault="00FA0B43" w:rsidP="00FA0B4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</w:p>
    <w:p w14:paraId="12EEE75D" w14:textId="052B28E7" w:rsidR="00FA0B43" w:rsidRPr="001D3A46" w:rsidRDefault="00FA0B43" w:rsidP="00FA0B4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  <w:lang w:val="ka-GE"/>
        </w:rPr>
      </w:pP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კითხვების</w:t>
      </w:r>
      <w:proofErr w:type="spellEnd"/>
      <w:r w:rsidRPr="001D3A46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არსებობის</w:t>
      </w:r>
      <w:proofErr w:type="spellEnd"/>
      <w:r w:rsidRPr="001D3A46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შემთხვევაში</w:t>
      </w:r>
      <w:proofErr w:type="spellEnd"/>
      <w:r w:rsidRPr="001D3A46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გთხოვთ</w:t>
      </w:r>
      <w:proofErr w:type="spellEnd"/>
      <w:r w:rsidRPr="001D3A46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დაგვიკავშირდეთ</w:t>
      </w:r>
      <w:proofErr w:type="spellEnd"/>
      <w:r w:rsidRPr="001D3A46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მობილურის</w:t>
      </w:r>
      <w:proofErr w:type="spellEnd"/>
      <w:r w:rsidRPr="001D3A46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ნომერზე</w:t>
      </w:r>
      <w:proofErr w:type="spellEnd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  <w:lang w:val="ka-GE"/>
        </w:rPr>
        <w:t xml:space="preserve"> 571 79 60 60 - ლევანი</w:t>
      </w:r>
    </w:p>
    <w:p w14:paraId="495B0EC4" w14:textId="4789649E" w:rsidR="00A84243" w:rsidRPr="001D3A46" w:rsidRDefault="00FA0B43">
      <w:pPr>
        <w:rPr>
          <w:rFonts w:ascii="Sylfaen" w:hAnsi="Sylfaen"/>
          <w:sz w:val="20"/>
        </w:rPr>
      </w:pP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გთხოვთ</w:t>
      </w:r>
      <w:proofErr w:type="spellEnd"/>
      <w:r w:rsidRPr="001D3A46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სატანდერო</w:t>
      </w:r>
      <w:proofErr w:type="spellEnd"/>
      <w:r w:rsidRPr="001D3A46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წინადადება</w:t>
      </w:r>
      <w:proofErr w:type="spellEnd"/>
      <w:r w:rsidRPr="001D3A46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გამოგვიგზავნოთ</w:t>
      </w:r>
      <w:proofErr w:type="spellEnd"/>
      <w:r w:rsidRPr="001D3A46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ელექტრონული</w:t>
      </w:r>
      <w:proofErr w:type="spellEnd"/>
      <w:r w:rsidRPr="001D3A46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ფოსტის</w:t>
      </w:r>
      <w:proofErr w:type="spellEnd"/>
      <w:r w:rsidRPr="001D3A46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1D3A46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მისამართზე</w:t>
      </w:r>
      <w:proofErr w:type="spellEnd"/>
      <w:r w:rsidRPr="001D3A46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>: </w:t>
      </w:r>
      <w:r w:rsidRPr="001D3A46">
        <w:rPr>
          <w:rFonts w:ascii="Helvetica" w:hAnsi="Helvetica" w:cs="Helvetica"/>
          <w:color w:val="333333"/>
          <w:sz w:val="20"/>
          <w:szCs w:val="18"/>
        </w:rPr>
        <w:br/>
      </w:r>
      <w:r w:rsidR="001D3A46">
        <w:rPr>
          <w:rStyle w:val="Strong"/>
          <w:rFonts w:ascii="Sylfaen" w:hAnsi="Sylfaen" w:cs="Helvetica"/>
          <w:color w:val="333333"/>
          <w:sz w:val="20"/>
          <w:szCs w:val="18"/>
        </w:rPr>
        <w:t>l</w:t>
      </w:r>
      <w:r w:rsidR="00193ABE" w:rsidRPr="001D3A46">
        <w:rPr>
          <w:rStyle w:val="Strong"/>
          <w:rFonts w:ascii="Sylfaen" w:hAnsi="Sylfaen" w:cs="Helvetica"/>
          <w:color w:val="333333"/>
          <w:sz w:val="20"/>
          <w:szCs w:val="18"/>
        </w:rPr>
        <w:t>td.rds</w:t>
      </w:r>
      <w:r w:rsidR="008300B2" w:rsidRPr="001D3A46">
        <w:rPr>
          <w:rStyle w:val="Strong"/>
          <w:rFonts w:ascii="Sylfaen" w:hAnsi="Sylfaen" w:cs="Helvetica"/>
          <w:color w:val="333333"/>
          <w:sz w:val="20"/>
          <w:szCs w:val="18"/>
        </w:rPr>
        <w:t>@gmail.com</w:t>
      </w:r>
    </w:p>
    <w:sectPr w:rsidR="00A84243" w:rsidRPr="001D3A4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30F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F1644"/>
    <w:multiLevelType w:val="hybridMultilevel"/>
    <w:tmpl w:val="C364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75C9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E5C65"/>
    <w:multiLevelType w:val="hybridMultilevel"/>
    <w:tmpl w:val="BD1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64034"/>
    <w:multiLevelType w:val="hybridMultilevel"/>
    <w:tmpl w:val="7EDA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0D97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A5"/>
    <w:rsid w:val="00193ABE"/>
    <w:rsid w:val="001D3A46"/>
    <w:rsid w:val="00450AA5"/>
    <w:rsid w:val="007268AA"/>
    <w:rsid w:val="008300B2"/>
    <w:rsid w:val="009A29A3"/>
    <w:rsid w:val="00A84243"/>
    <w:rsid w:val="00C6766F"/>
    <w:rsid w:val="00F77DEE"/>
    <w:rsid w:val="00FA0B43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7774"/>
  <w15:chartTrackingRefBased/>
  <w15:docId w15:val="{483D159C-3500-4745-BC5D-626F7FCF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43"/>
    <w:rPr>
      <w:b/>
      <w:bCs/>
    </w:rPr>
  </w:style>
  <w:style w:type="paragraph" w:styleId="ListParagraph">
    <w:name w:val="List Paragraph"/>
    <w:basedOn w:val="Normal"/>
    <w:uiPriority w:val="34"/>
    <w:qFormat/>
    <w:rsid w:val="00A842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0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2018-12-28T10:06:00Z</dcterms:created>
  <dcterms:modified xsi:type="dcterms:W3CDTF">2018-12-28T13:09:00Z</dcterms:modified>
</cp:coreProperties>
</file>