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66" w:rsidRPr="00E24F0E" w:rsidRDefault="00836966" w:rsidP="00836966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სს „ბაზისბანკი“ </w:t>
      </w:r>
      <w:r w:rsidRPr="00E24F0E">
        <w:rPr>
          <w:rFonts w:ascii="Sylfaen" w:hAnsi="Sylfaen" w:cs="Sylfaen"/>
          <w:bCs/>
          <w:sz w:val="20"/>
          <w:szCs w:val="20"/>
          <w:lang w:val="ka-GE"/>
        </w:rPr>
        <w:t>აცხადებს ტენდერს</w:t>
      </w:r>
      <w:r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962B3F" w:rsidRPr="00E24F0E">
        <w:rPr>
          <w:rFonts w:ascii="Sylfaen" w:hAnsi="Sylfaen" w:cs="Sylfaen"/>
          <w:b/>
          <w:bCs/>
          <w:sz w:val="20"/>
          <w:szCs w:val="20"/>
          <w:lang w:val="ka-GE"/>
        </w:rPr>
        <w:t> </w:t>
      </w:r>
      <w:r w:rsidR="008C0F51">
        <w:rPr>
          <w:rFonts w:ascii="Sylfaen" w:hAnsi="Sylfaen" w:cs="Sylfaen"/>
          <w:b/>
          <w:bCs/>
          <w:sz w:val="20"/>
          <w:szCs w:val="20"/>
          <w:lang w:val="ka-GE"/>
        </w:rPr>
        <w:t>კვებით</w:t>
      </w:r>
      <w:r w:rsidR="00962B3F"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962B3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მომსახურებაზე</w:t>
      </w:r>
    </w:p>
    <w:p w:rsidR="00962B3F" w:rsidRDefault="00962B3F" w:rsidP="00836966">
      <w:pPr>
        <w:rPr>
          <w:rFonts w:ascii="Sylfaen" w:hAnsi="Sylfaen"/>
          <w:sz w:val="20"/>
          <w:szCs w:val="20"/>
          <w:lang w:val="ka-GE"/>
        </w:rPr>
      </w:pPr>
    </w:p>
    <w:p w:rsidR="00962B3F" w:rsidRPr="00937C87" w:rsidRDefault="00962B3F" w:rsidP="00962B3F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937C8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 სახე:</w:t>
      </w:r>
    </w:p>
    <w:p w:rsidR="00962B3F" w:rsidRDefault="00962B3F" w:rsidP="00836966">
      <w:pP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p w:rsidR="00962B3F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სს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„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ბაზისბანკის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“ 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სათავო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ოფისის თანამშრომელთათვის სასადილოს ფუნქციონირება</w:t>
      </w:r>
      <w:r w:rsidR="00DA0FA4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თანამშრომლების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კვებით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უზრუნველყოფაზე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მომსახურების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გაწევა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უნდა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მოხდეს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ყოველ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სამუშაო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დღეს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 xml:space="preserve"> (ორშაბათი-პარასკევი)</w:t>
      </w:r>
      <w:r w:rsidRPr="00DA0FA4">
        <w:rPr>
          <w:rFonts w:ascii="Sylfaen" w:hAnsi="Sylfaen"/>
          <w:sz w:val="20"/>
          <w:szCs w:val="20"/>
          <w:lang w:val="ka-GE"/>
        </w:rPr>
        <w:t xml:space="preserve"> 12:00–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დან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1</w:t>
      </w:r>
      <w:r w:rsidRPr="00962B3F">
        <w:rPr>
          <w:rFonts w:ascii="Sylfaen" w:hAnsi="Sylfaen"/>
          <w:sz w:val="20"/>
          <w:szCs w:val="20"/>
          <w:lang w:val="ka-GE"/>
        </w:rPr>
        <w:t>7</w:t>
      </w:r>
      <w:r w:rsidRPr="00DA0FA4">
        <w:rPr>
          <w:rFonts w:ascii="Sylfaen" w:hAnsi="Sylfaen"/>
          <w:sz w:val="20"/>
          <w:szCs w:val="20"/>
          <w:lang w:val="ka-GE"/>
        </w:rPr>
        <w:t xml:space="preserve">:00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საათამდე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სათა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ვ</w:t>
      </w:r>
      <w:r w:rsidRPr="00DA0FA4">
        <w:rPr>
          <w:rFonts w:ascii="Sylfaen" w:hAnsi="Sylfaen"/>
          <w:sz w:val="20"/>
          <w:szCs w:val="20"/>
          <w:lang w:val="ka-GE"/>
        </w:rPr>
        <w:t xml:space="preserve">ო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ოფისის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თანამშრომელთა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რაოდენობა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- </w:t>
      </w:r>
      <w:r w:rsidRPr="00DA0FA4">
        <w:rPr>
          <w:rFonts w:ascii="Sylfaen" w:hAnsi="Sylfaen"/>
          <w:sz w:val="20"/>
          <w:szCs w:val="20"/>
          <w:lang w:val="ka-GE"/>
        </w:rPr>
        <w:t xml:space="preserve"> 300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ადამიან</w:t>
      </w:r>
      <w:proofErr w:type="spellEnd"/>
      <w:r>
        <w:rPr>
          <w:rFonts w:ascii="Sylfaen" w:hAnsi="Sylfaen"/>
          <w:sz w:val="20"/>
          <w:szCs w:val="20"/>
          <w:lang w:val="ka-GE"/>
        </w:rPr>
        <w:t>ი</w:t>
      </w:r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საკვები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უნდა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დამზადდეს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სურსათის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უვნებლობის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მოთხოვნების</w:t>
      </w:r>
      <w:proofErr w:type="spellEnd"/>
      <w:r w:rsidR="00DA0FA4" w:rsidRPr="00DA0FA4">
        <w:rPr>
          <w:rFonts w:ascii="Sylfaen" w:hAnsi="Sylfaen"/>
          <w:sz w:val="20"/>
          <w:szCs w:val="20"/>
          <w:lang w:val="ka-GE"/>
        </w:rPr>
        <w:t>,</w:t>
      </w:r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საკვების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მომზადებისა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მომსახურების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ყველა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დადგენილ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ი</w:t>
      </w:r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ნო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რ</w:t>
      </w:r>
      <w:r w:rsidRPr="00DA0FA4">
        <w:rPr>
          <w:rFonts w:ascii="Sylfaen" w:hAnsi="Sylfaen"/>
          <w:sz w:val="20"/>
          <w:szCs w:val="20"/>
          <w:lang w:val="ka-GE"/>
        </w:rPr>
        <w:t>მ</w:t>
      </w:r>
      <w:r w:rsidRPr="00962B3F">
        <w:rPr>
          <w:rFonts w:ascii="Sylfaen" w:hAnsi="Sylfaen"/>
          <w:sz w:val="20"/>
          <w:szCs w:val="20"/>
          <w:lang w:val="ka-GE"/>
        </w:rPr>
        <w:t>ი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ჰიგიენის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წესებ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ი</w:t>
      </w:r>
      <w:r w:rsidRPr="00DA0FA4">
        <w:rPr>
          <w:rFonts w:ascii="Sylfaen" w:hAnsi="Sylfaen"/>
          <w:sz w:val="20"/>
          <w:szCs w:val="20"/>
          <w:lang w:val="ka-GE"/>
        </w:rPr>
        <w:t xml:space="preserve">ს </w:t>
      </w:r>
      <w:r w:rsidRPr="00962B3F">
        <w:rPr>
          <w:rFonts w:ascii="Sylfaen" w:hAnsi="Sylfaen"/>
          <w:sz w:val="20"/>
          <w:szCs w:val="20"/>
          <w:lang w:val="ka-GE"/>
        </w:rPr>
        <w:t>დაცვით</w:t>
      </w:r>
      <w:r w:rsidRPr="00DA0FA4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ტრანსპორტირების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დროს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დაცული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უნდა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იყოს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სურსათის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უვნებლობის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ნორმები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საკვები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უნდა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იყოს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დაბალანსებული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(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ხორცი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თევზი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ფრინველი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კვერცხი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რძის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პროდუქტები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მარცვლეული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ბურღულეული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ხილი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ბოსტნეული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>);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შემოთავაზებული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საკვები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სავალდებულოა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იყოს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ცვლადი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მენიუ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შეიცვალოს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ყოველდ</w:t>
      </w:r>
      <w:proofErr w:type="spellEnd"/>
      <w:r>
        <w:rPr>
          <w:rFonts w:ascii="Sylfaen" w:hAnsi="Sylfaen"/>
          <w:sz w:val="20"/>
          <w:szCs w:val="20"/>
          <w:lang w:val="ka-GE"/>
        </w:rPr>
        <w:t>ღ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იურად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უზრუნველყოს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საკვები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ნარჩენების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მართვა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და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გატანა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ბანკის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ტერიტორიიდან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ყოველდღიურად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62B3F">
        <w:rPr>
          <w:rFonts w:ascii="Sylfaen" w:hAnsi="Sylfaen"/>
          <w:sz w:val="20"/>
          <w:szCs w:val="20"/>
          <w:lang w:val="ka-GE"/>
        </w:rPr>
        <w:t>მომსახურებაში უნდა შედიოდეს მომსახურე პერსონალი (ჭურჭლის მრეცხავი/დამლაგებელი, საკვების გამცემი, მოლარე) სპეციალური უნიფორმით;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62B3F">
        <w:rPr>
          <w:rFonts w:ascii="Sylfaen" w:hAnsi="Sylfaen"/>
          <w:sz w:val="20"/>
          <w:szCs w:val="20"/>
          <w:lang w:val="ka-GE"/>
        </w:rPr>
        <w:t>საჭიროების შემთხვევაში სასურველია ღონისძიების ფურშეტით, ლანჩით და/ან ყავის შესვენებით უზრუნველყოფა</w:t>
      </w:r>
      <w:r w:rsidR="00DA0FA4">
        <w:rPr>
          <w:rFonts w:ascii="Sylfaen" w:hAnsi="Sylfaen"/>
          <w:sz w:val="20"/>
          <w:szCs w:val="20"/>
          <w:lang w:val="ka-GE"/>
        </w:rPr>
        <w:t>;</w:t>
      </w:r>
    </w:p>
    <w:p w:rsidR="00000000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A0FA4">
        <w:rPr>
          <w:rFonts w:ascii="Sylfaen" w:hAnsi="Sylfaen"/>
          <w:sz w:val="20"/>
          <w:szCs w:val="20"/>
          <w:lang w:val="ka-GE"/>
        </w:rPr>
        <w:t>შეთანხმებული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ფასების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ცვლილება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შესაძლებელია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სეზონურად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წელიწადში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ორჯერ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მხარეთა</w:t>
      </w:r>
      <w:proofErr w:type="spellEnd"/>
      <w:r w:rsidRPr="00DA0FA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A0FA4">
        <w:rPr>
          <w:rFonts w:ascii="Sylfaen" w:hAnsi="Sylfaen"/>
          <w:sz w:val="20"/>
          <w:szCs w:val="20"/>
          <w:lang w:val="ka-GE"/>
        </w:rPr>
        <w:t>შეთანხმები</w:t>
      </w:r>
      <w:proofErr w:type="spellEnd"/>
      <w:r w:rsidRPr="00962B3F">
        <w:rPr>
          <w:rFonts w:ascii="Sylfaen" w:hAnsi="Sylfaen"/>
          <w:sz w:val="20"/>
          <w:szCs w:val="20"/>
          <w:lang w:val="ka-GE"/>
        </w:rPr>
        <w:t>ს საფუძველზე;</w:t>
      </w:r>
    </w:p>
    <w:p w:rsidR="00836966" w:rsidRPr="005F4B11" w:rsidRDefault="00836966" w:rsidP="00DA0FA4">
      <w:pPr>
        <w:jc w:val="both"/>
        <w:rPr>
          <w:rFonts w:ascii="Sylfaen" w:hAnsi="Sylfaen"/>
          <w:sz w:val="20"/>
          <w:szCs w:val="20"/>
          <w:lang w:val="ka-GE"/>
        </w:rPr>
      </w:pPr>
    </w:p>
    <w:p w:rsidR="004B0FAB" w:rsidRDefault="004B0FAB" w:rsidP="00836966">
      <w:pPr>
        <w:rPr>
          <w:rFonts w:ascii="Sylfaen" w:hAnsi="Sylfaen"/>
          <w:i/>
          <w:sz w:val="20"/>
          <w:szCs w:val="20"/>
          <w:lang w:val="ka-GE"/>
        </w:rPr>
      </w:pPr>
    </w:p>
    <w:p w:rsidR="004B0FAB" w:rsidRDefault="004B0FAB" w:rsidP="00836966">
      <w:pPr>
        <w:rPr>
          <w:rFonts w:ascii="Sylfaen" w:hAnsi="Sylfaen"/>
          <w:b/>
          <w:i/>
          <w:sz w:val="20"/>
          <w:szCs w:val="20"/>
          <w:lang w:val="ka-GE"/>
        </w:rPr>
      </w:pPr>
    </w:p>
    <w:p w:rsidR="00836966" w:rsidRPr="004B0FAB" w:rsidRDefault="00836966" w:rsidP="00836966">
      <w:pPr>
        <w:rPr>
          <w:rFonts w:ascii="Sylfaen" w:hAnsi="Sylfaen"/>
          <w:b/>
          <w:i/>
          <w:sz w:val="20"/>
          <w:szCs w:val="20"/>
          <w:lang w:val="ka-GE"/>
        </w:rPr>
      </w:pPr>
      <w:r w:rsidRPr="004B0FAB">
        <w:rPr>
          <w:rFonts w:ascii="Sylfaen" w:hAnsi="Sylfaen"/>
          <w:b/>
          <w:i/>
          <w:sz w:val="20"/>
          <w:szCs w:val="20"/>
          <w:lang w:val="ka-GE"/>
        </w:rPr>
        <w:t>დაინტერესების შემთხვევაში წარმოსადგენი საბუთების ნუსხა:</w:t>
      </w: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000000" w:rsidRPr="00011166" w:rsidRDefault="00011166" w:rsidP="00011166">
      <w:pPr>
        <w:numPr>
          <w:ilvl w:val="0"/>
          <w:numId w:val="2"/>
        </w:numPr>
        <w:rPr>
          <w:rFonts w:ascii="Sylfaen" w:hAnsi="Sylfaen"/>
          <w:sz w:val="20"/>
          <w:szCs w:val="20"/>
        </w:rPr>
      </w:pPr>
      <w:proofErr w:type="spellStart"/>
      <w:r w:rsidRPr="00011166">
        <w:rPr>
          <w:rFonts w:ascii="Sylfaen" w:hAnsi="Sylfaen"/>
          <w:sz w:val="20"/>
          <w:szCs w:val="20"/>
        </w:rPr>
        <w:t>დეტალური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შეთავაზება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 (</w:t>
      </w:r>
      <w:proofErr w:type="spellStart"/>
      <w:r w:rsidRPr="00011166">
        <w:rPr>
          <w:rFonts w:ascii="Sylfaen" w:hAnsi="Sylfaen"/>
          <w:sz w:val="20"/>
          <w:szCs w:val="20"/>
        </w:rPr>
        <w:t>სრული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მენიუ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ფასებით</w:t>
      </w:r>
      <w:proofErr w:type="spellEnd"/>
      <w:r w:rsidRPr="00011166">
        <w:rPr>
          <w:rFonts w:ascii="Sylfaen" w:hAnsi="Sylfaen"/>
          <w:sz w:val="20"/>
          <w:szCs w:val="20"/>
          <w:lang w:val="ka-GE"/>
        </w:rPr>
        <w:t>, იხ. დანართი</w:t>
      </w:r>
      <w:r w:rsidRPr="00011166">
        <w:rPr>
          <w:rFonts w:ascii="Sylfaen" w:hAnsi="Sylfaen"/>
          <w:sz w:val="20"/>
          <w:szCs w:val="20"/>
        </w:rPr>
        <w:t>)</w:t>
      </w:r>
      <w:r w:rsidRPr="00011166">
        <w:rPr>
          <w:rFonts w:ascii="Sylfaen" w:hAnsi="Sylfaen"/>
          <w:sz w:val="20"/>
          <w:szCs w:val="20"/>
          <w:lang w:val="ka-GE"/>
        </w:rPr>
        <w:t>;</w:t>
      </w:r>
    </w:p>
    <w:p w:rsidR="00000000" w:rsidRPr="00011166" w:rsidRDefault="00011166" w:rsidP="00011166">
      <w:pPr>
        <w:numPr>
          <w:ilvl w:val="0"/>
          <w:numId w:val="2"/>
        </w:numPr>
        <w:rPr>
          <w:rFonts w:ascii="Sylfaen" w:hAnsi="Sylfaen"/>
          <w:sz w:val="20"/>
          <w:szCs w:val="20"/>
        </w:rPr>
      </w:pPr>
      <w:proofErr w:type="spellStart"/>
      <w:r w:rsidRPr="00011166">
        <w:rPr>
          <w:rFonts w:ascii="Sylfaen" w:hAnsi="Sylfaen"/>
          <w:sz w:val="20"/>
          <w:szCs w:val="20"/>
        </w:rPr>
        <w:t>კომპანიის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შესახებ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ინფორმაცია</w:t>
      </w:r>
      <w:proofErr w:type="spellEnd"/>
      <w:r w:rsidRPr="00011166">
        <w:rPr>
          <w:rFonts w:ascii="Sylfaen" w:hAnsi="Sylfaen"/>
          <w:sz w:val="20"/>
          <w:szCs w:val="20"/>
        </w:rPr>
        <w:t xml:space="preserve">, </w:t>
      </w:r>
      <w:proofErr w:type="spellStart"/>
      <w:r w:rsidRPr="00011166">
        <w:rPr>
          <w:rFonts w:ascii="Sylfaen" w:hAnsi="Sylfaen"/>
          <w:sz w:val="20"/>
          <w:szCs w:val="20"/>
        </w:rPr>
        <w:t>საქმიანობის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მოკლე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აღწერილობა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 (</w:t>
      </w:r>
      <w:proofErr w:type="spellStart"/>
      <w:r w:rsidRPr="00011166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, </w:t>
      </w:r>
      <w:proofErr w:type="spellStart"/>
      <w:r w:rsidRPr="00011166">
        <w:rPr>
          <w:rFonts w:ascii="Sylfaen" w:hAnsi="Sylfaen"/>
          <w:sz w:val="20"/>
          <w:szCs w:val="20"/>
        </w:rPr>
        <w:t>კლიენტების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სია</w:t>
      </w:r>
      <w:proofErr w:type="spellEnd"/>
      <w:r>
        <w:rPr>
          <w:rFonts w:ascii="Sylfaen" w:hAnsi="Sylfaen"/>
          <w:sz w:val="20"/>
          <w:szCs w:val="20"/>
        </w:rPr>
        <w:t>);</w:t>
      </w:r>
    </w:p>
    <w:p w:rsidR="00836966" w:rsidRPr="005F4B11" w:rsidRDefault="00836966" w:rsidP="00836966">
      <w:pPr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>რეკომენდაციები (მინიმუმ 2 სხვადასხვა კომპანიიდან);</w:t>
      </w:r>
    </w:p>
    <w:p w:rsidR="00836966" w:rsidRPr="00A34690" w:rsidRDefault="00836966" w:rsidP="00836966">
      <w:pPr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>შევსებული და ხელმოწერილი დებულება კონფიდენციალურობასა და ინტერესთა კონფლიქტზე (იხ. თანდართული დოკუმენტი);</w:t>
      </w:r>
    </w:p>
    <w:p w:rsidR="00836966" w:rsidRPr="005F4B11" w:rsidRDefault="00A34690" w:rsidP="000333C5">
      <w:pPr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000000"/>
          <w:sz w:val="18"/>
          <w:szCs w:val="18"/>
        </w:rPr>
        <w:t xml:space="preserve"> </w:t>
      </w:r>
      <w:r>
        <w:rPr>
          <w:rFonts w:ascii="Sylfaen" w:hAnsi="Sylfaen"/>
          <w:color w:val="000000"/>
          <w:sz w:val="18"/>
          <w:szCs w:val="18"/>
        </w:rPr>
        <w:br/>
      </w:r>
    </w:p>
    <w:p w:rsidR="00836966" w:rsidRPr="005F4B11" w:rsidRDefault="00836966" w:rsidP="00836966">
      <w:pPr>
        <w:rPr>
          <w:rFonts w:ascii="Sylfaen" w:hAnsi="Sylfaen"/>
          <w:b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მიღების ბოლო ვადაა: </w:t>
      </w:r>
      <w:r w:rsidR="00011166" w:rsidRPr="00011166">
        <w:rPr>
          <w:rFonts w:ascii="Sylfaen" w:hAnsi="Sylfaen"/>
          <w:b/>
          <w:sz w:val="20"/>
          <w:szCs w:val="20"/>
          <w:lang w:val="ka-GE"/>
        </w:rPr>
        <w:t>15</w:t>
      </w:r>
      <w:r w:rsidRPr="00011166">
        <w:rPr>
          <w:rFonts w:ascii="Sylfaen" w:hAnsi="Sylfaen"/>
          <w:b/>
          <w:sz w:val="20"/>
          <w:szCs w:val="20"/>
          <w:lang w:val="ka-GE"/>
        </w:rPr>
        <w:t>.0</w:t>
      </w:r>
      <w:r w:rsidR="00011166" w:rsidRPr="00011166">
        <w:rPr>
          <w:rFonts w:ascii="Sylfaen" w:hAnsi="Sylfaen"/>
          <w:b/>
          <w:sz w:val="20"/>
          <w:szCs w:val="20"/>
          <w:lang w:val="ka-GE"/>
        </w:rPr>
        <w:t>7</w:t>
      </w:r>
      <w:r w:rsidRPr="00E50F22">
        <w:rPr>
          <w:rFonts w:ascii="Sylfaen" w:hAnsi="Sylfaen"/>
          <w:b/>
          <w:sz w:val="20"/>
          <w:szCs w:val="20"/>
          <w:lang w:val="ka-GE"/>
        </w:rPr>
        <w:t>.201</w:t>
      </w:r>
      <w:r w:rsidR="00011166">
        <w:rPr>
          <w:rFonts w:ascii="Sylfaen" w:hAnsi="Sylfaen"/>
          <w:b/>
          <w:sz w:val="20"/>
          <w:szCs w:val="20"/>
          <w:lang w:val="ka-GE"/>
        </w:rPr>
        <w:t>9</w:t>
      </w:r>
      <w:r w:rsidRPr="00E50F22">
        <w:rPr>
          <w:rFonts w:ascii="Sylfaen" w:hAnsi="Sylfaen"/>
          <w:b/>
          <w:sz w:val="20"/>
          <w:szCs w:val="20"/>
          <w:lang w:val="ka-GE"/>
        </w:rPr>
        <w:t xml:space="preserve"> (17:00 სთ)</w:t>
      </w:r>
    </w:p>
    <w:p w:rsidR="00836966" w:rsidRDefault="00836966" w:rsidP="00836966">
      <w:pPr>
        <w:rPr>
          <w:rFonts w:ascii="Sylfaen" w:hAnsi="Sylfaen"/>
          <w:b/>
          <w:sz w:val="20"/>
          <w:szCs w:val="20"/>
          <w:lang w:val="ka-GE"/>
        </w:rPr>
      </w:pPr>
      <w:r w:rsidRPr="005F4B1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570DB9" w:rsidRPr="005F4B11" w:rsidRDefault="00570DB9" w:rsidP="00836966">
      <w:pPr>
        <w:rPr>
          <w:rFonts w:ascii="Sylfaen" w:hAnsi="Sylfaen"/>
          <w:b/>
          <w:sz w:val="20"/>
          <w:szCs w:val="20"/>
          <w:lang w:val="ka-GE"/>
        </w:rPr>
      </w:pP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>საკონტაქტო პირი:</w:t>
      </w: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სს ბაზისბანკი, შესყიდვების ჯგუფის უფროსი - გაგა ქემერტელიძე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მისამართი: ქ. თბილისი, ქ. წამებულის N1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ტელ: (+995 32) 922 922  (+ 278)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 xml:space="preserve">            (+995 79) 40 48 94</w:t>
      </w:r>
    </w:p>
    <w:p w:rsidR="00937C87" w:rsidRPr="00937C87" w:rsidRDefault="00937C87" w:rsidP="00937C87">
      <w:pPr>
        <w:rPr>
          <w:rFonts w:ascii="Sylfaen" w:hAnsi="Sylfaen"/>
          <w:sz w:val="20"/>
          <w:szCs w:val="20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ელ.ფოსტა:</w:t>
      </w:r>
      <w:r w:rsidRPr="00937C87">
        <w:rPr>
          <w:rFonts w:ascii="Sylfaen" w:hAnsi="Sylfaen"/>
          <w:b/>
          <w:bCs/>
          <w:lang w:val="ka-GE"/>
        </w:rPr>
        <w:t xml:space="preserve"> </w:t>
      </w:r>
      <w:hyperlink r:id="rId5" w:history="1">
        <w:r w:rsidRPr="00937C87">
          <w:rPr>
            <w:rStyle w:val="Hyperlink"/>
            <w:rFonts w:ascii="Sylfaen" w:hAnsi="Sylfaen"/>
            <w:b/>
            <w:bCs/>
            <w:sz w:val="20"/>
            <w:szCs w:val="20"/>
            <w:lang w:val="ka-GE"/>
          </w:rPr>
          <w:t>tenders@basisbank.ge</w:t>
        </w:r>
      </w:hyperlink>
    </w:p>
    <w:p w:rsidR="00937C87" w:rsidRPr="00937C87" w:rsidRDefault="00937C87">
      <w:pPr>
        <w:rPr>
          <w:rFonts w:ascii="Sylfaen" w:hAnsi="Sylfaen"/>
          <w:sz w:val="20"/>
          <w:szCs w:val="20"/>
        </w:rPr>
      </w:pPr>
    </w:p>
    <w:sectPr w:rsidR="00937C87" w:rsidRPr="00937C87" w:rsidSect="00011166">
      <w:pgSz w:w="12240" w:h="15840"/>
      <w:pgMar w:top="99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501"/>
    <w:multiLevelType w:val="hybridMultilevel"/>
    <w:tmpl w:val="7B4C99B4"/>
    <w:lvl w:ilvl="0" w:tplc="30022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55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C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8F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2C2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D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E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48D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54F68"/>
    <w:multiLevelType w:val="hybridMultilevel"/>
    <w:tmpl w:val="3FB43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46187"/>
    <w:multiLevelType w:val="hybridMultilevel"/>
    <w:tmpl w:val="87FAFA58"/>
    <w:lvl w:ilvl="0" w:tplc="8B525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7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C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E8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2E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84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6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45E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E012E"/>
    <w:multiLevelType w:val="hybridMultilevel"/>
    <w:tmpl w:val="C3B0BED0"/>
    <w:lvl w:ilvl="0" w:tplc="A1748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86E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A7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D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E7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27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6D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026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A2D83"/>
    <w:multiLevelType w:val="hybridMultilevel"/>
    <w:tmpl w:val="4A14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C7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C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E8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2E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84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6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45E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6"/>
    <w:rsid w:val="00011166"/>
    <w:rsid w:val="000333C5"/>
    <w:rsid w:val="001A15D2"/>
    <w:rsid w:val="0031415E"/>
    <w:rsid w:val="003A3223"/>
    <w:rsid w:val="003A71D6"/>
    <w:rsid w:val="00445EED"/>
    <w:rsid w:val="004B0FAB"/>
    <w:rsid w:val="00570DB9"/>
    <w:rsid w:val="005D1F04"/>
    <w:rsid w:val="00836966"/>
    <w:rsid w:val="008C0F51"/>
    <w:rsid w:val="00937C87"/>
    <w:rsid w:val="00962B3F"/>
    <w:rsid w:val="009634B4"/>
    <w:rsid w:val="00A34690"/>
    <w:rsid w:val="00AB2005"/>
    <w:rsid w:val="00CD6197"/>
    <w:rsid w:val="00DA0FA4"/>
    <w:rsid w:val="00E12A2F"/>
    <w:rsid w:val="00E232E4"/>
    <w:rsid w:val="00E24F0E"/>
    <w:rsid w:val="00E50F22"/>
    <w:rsid w:val="00EC18D3"/>
    <w:rsid w:val="00F25DD2"/>
    <w:rsid w:val="00F87F6F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B061-6E57-406E-AC2D-9968EF4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69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3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Basisbank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Natia Shubladze</cp:lastModifiedBy>
  <cp:revision>4</cp:revision>
  <dcterms:created xsi:type="dcterms:W3CDTF">2019-07-04T07:09:00Z</dcterms:created>
  <dcterms:modified xsi:type="dcterms:W3CDTF">2019-07-04T07:10:00Z</dcterms:modified>
</cp:coreProperties>
</file>