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C0C3" w14:textId="77777777" w:rsidR="006C6846" w:rsidRPr="00CD3FD7" w:rsidRDefault="00E17ADE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ს</w:t>
      </w:r>
      <w:proofErr w:type="spellEnd"/>
      <w:r w:rsidRPr="00CD3FD7">
        <w:rPr>
          <w:rFonts w:asciiTheme="majorHAnsi" w:hAnsiTheme="majorHAnsi"/>
        </w:rPr>
        <w:t xml:space="preserve">. </w:t>
      </w:r>
      <w:proofErr w:type="spellStart"/>
      <w:r w:rsidRPr="00CD3FD7">
        <w:rPr>
          <w:rFonts w:ascii="Sylfaen" w:hAnsi="Sylfaen" w:cs="Sylfaen"/>
        </w:rPr>
        <w:t>ლომისი</w:t>
      </w:r>
      <w:proofErr w:type="spellEnd"/>
      <w:r w:rsidRPr="00CD3FD7">
        <w:rPr>
          <w:rFonts w:asciiTheme="majorHAnsi" w:hAnsiTheme="majorHAnsi"/>
        </w:rPr>
        <w:t>/</w:t>
      </w:r>
      <w:proofErr w:type="spellStart"/>
      <w:r w:rsidRPr="00CD3FD7">
        <w:rPr>
          <w:rFonts w:ascii="Sylfaen" w:hAnsi="Sylfaen" w:cs="Sylfaen"/>
        </w:rPr>
        <w:t>ლუდსახარში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ნატახტარი</w:t>
      </w:r>
      <w:proofErr w:type="spellEnd"/>
      <w:r w:rsidRPr="00CD3FD7">
        <w:rPr>
          <w:rFonts w:asciiTheme="majorHAnsi" w:hAnsiTheme="majorHAnsi"/>
        </w:rPr>
        <w:t xml:space="preserve"> -</w:t>
      </w:r>
      <w:proofErr w:type="spellStart"/>
      <w:r w:rsidRPr="00CD3FD7">
        <w:rPr>
          <w:rFonts w:ascii="Sylfaen" w:hAnsi="Sylfaen" w:cs="Sylfaen"/>
        </w:rPr>
        <w:t>აცხადებს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ტენდერს</w:t>
      </w:r>
      <w:proofErr w:type="spellEnd"/>
      <w:r w:rsidRPr="00CD3FD7">
        <w:rPr>
          <w:rFonts w:asciiTheme="majorHAnsi" w:hAnsiTheme="majorHAnsi"/>
        </w:rPr>
        <w:t>:</w:t>
      </w:r>
    </w:p>
    <w:p w14:paraId="165BC57F" w14:textId="4F90C721" w:rsidR="00E17ADE" w:rsidRPr="00350942" w:rsidRDefault="00E17ADE" w:rsidP="00EC006D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proofErr w:type="spellStart"/>
      <w:r w:rsidRPr="00CD3FD7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 </w:t>
      </w:r>
      <w:r w:rsidR="00DC7611" w:rsidRPr="00350942">
        <w:rPr>
          <w:rFonts w:asciiTheme="majorHAnsi" w:eastAsia="Times New Roman" w:hAnsiTheme="majorHAnsi" w:cs="Calibri"/>
          <w:b/>
          <w:bCs/>
          <w:color w:val="000000"/>
        </w:rPr>
        <w:t>№</w:t>
      </w:r>
      <w:r w:rsidRPr="00350942">
        <w:rPr>
          <w:rFonts w:asciiTheme="majorHAnsi" w:eastAsia="Times New Roman" w:hAnsiTheme="majorHAnsi" w:cs="Calibri"/>
          <w:b/>
          <w:bCs/>
          <w:color w:val="000000"/>
        </w:rPr>
        <w:t>-</w:t>
      </w:r>
      <w:r w:rsidR="00A00FA4" w:rsidRPr="00350942">
        <w:rPr>
          <w:rFonts w:asciiTheme="majorHAnsi" w:hAnsiTheme="majorHAnsi" w:cs="Sylfaen"/>
          <w:b/>
          <w:color w:val="000000"/>
        </w:rPr>
        <w:t xml:space="preserve">EF-GE/ </w:t>
      </w:r>
      <w:r w:rsidR="00350942" w:rsidRPr="00350942">
        <w:rPr>
          <w:rFonts w:asciiTheme="majorHAnsi" w:hAnsiTheme="majorHAnsi" w:cs="Sylfaen"/>
          <w:b/>
          <w:color w:val="000000"/>
        </w:rPr>
        <w:t>473</w:t>
      </w:r>
    </w:p>
    <w:p w14:paraId="59B445A5" w14:textId="77777777" w:rsidR="00E17ADE" w:rsidRPr="00DC7611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ბ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="005267C6" w:rsidRPr="00CD3FD7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proofErr w:type="spellStart"/>
      <w:r w:rsidR="005267C6" w:rsidRPr="00CD3FD7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 w:rsidR="005267C6" w:rsidRPr="00CD3FD7">
        <w:rPr>
          <w:rFonts w:asciiTheme="majorHAnsi" w:eastAsia="Times New Roman" w:hAnsiTheme="majorHAnsi" w:cs="Calibri"/>
          <w:b/>
          <w:bCs/>
          <w:color w:val="000000"/>
        </w:rPr>
        <w:t>:</w:t>
      </w:r>
      <w:r w:rsidR="00EC006D" w:rsidRPr="00CD3FD7">
        <w:rPr>
          <w:rFonts w:asciiTheme="majorHAnsi" w:eastAsia="Times New Roman" w:hAnsiTheme="majorHAnsi" w:cs="Calibri"/>
          <w:b/>
          <w:bCs/>
          <w:color w:val="000000"/>
          <w:lang w:val="ka-GE"/>
        </w:rPr>
        <w:t xml:space="preserve"> </w:t>
      </w:r>
      <w:r w:rsidR="00DC7611">
        <w:rPr>
          <w:rFonts w:ascii="Sylfaen" w:eastAsia="Times New Roman" w:hAnsi="Sylfaen" w:cs="Calibri"/>
          <w:b/>
          <w:bCs/>
          <w:color w:val="000000"/>
          <w:lang w:val="ka-GE"/>
        </w:rPr>
        <w:t>ტენდერი მეორადი შავი და უჟანგი ლითონის გაყიდვაზე</w:t>
      </w:r>
    </w:p>
    <w:p w14:paraId="73E0A0BB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14:paraId="0B832551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413B3FCF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</w:p>
    <w:p w14:paraId="190BC88F" w14:textId="77777777" w:rsidR="00E17ADE" w:rsidRPr="00CD3FD7" w:rsidRDefault="00E17ADE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 w:cs="Sylfaen"/>
        </w:rPr>
        <w:t xml:space="preserve"> </w:t>
      </w:r>
      <w:proofErr w:type="spellStart"/>
      <w:r w:rsidRPr="00CD3FD7">
        <w:rPr>
          <w:rFonts w:ascii="Sylfaen" w:hAnsi="Sylfaen" w:cs="Sylfaen"/>
        </w:rPr>
        <w:t>სააპლიკაციო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ფორმა</w:t>
      </w:r>
      <w:proofErr w:type="spellEnd"/>
      <w:r w:rsidR="00AD64D1" w:rsidRPr="00CD3FD7">
        <w:rPr>
          <w:rFonts w:asciiTheme="majorHAnsi" w:hAnsiTheme="majorHAnsi"/>
        </w:rPr>
        <w:t>;</w:t>
      </w:r>
    </w:p>
    <w:p w14:paraId="7419E00D" w14:textId="77777777" w:rsidR="00DD1140" w:rsidRPr="00CD3FD7" w:rsidRDefault="00DD1140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ფოტოები</w:t>
      </w:r>
    </w:p>
    <w:p w14:paraId="1FB54537" w14:textId="77777777" w:rsidR="00A30A23" w:rsidRPr="00CD3FD7" w:rsidRDefault="00A30A23" w:rsidP="00EC006D">
      <w:pPr>
        <w:spacing w:after="0" w:line="240" w:lineRule="auto"/>
        <w:rPr>
          <w:rFonts w:asciiTheme="majorHAnsi" w:eastAsia="Times New Roman" w:hAnsiTheme="majorHAnsi" w:cs="Sylfaen"/>
          <w:color w:val="000000"/>
        </w:rPr>
      </w:pPr>
    </w:p>
    <w:p w14:paraId="082D1771" w14:textId="7446351C" w:rsidR="00E17ADE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4ECA3937" w14:textId="77777777" w:rsidR="00361A67" w:rsidRPr="00361A67" w:rsidRDefault="00361A67" w:rsidP="00EC006D">
      <w:pPr>
        <w:spacing w:after="0" w:line="240" w:lineRule="auto"/>
        <w:rPr>
          <w:rFonts w:eastAsia="Times New Roman" w:cs="Calibri"/>
          <w:color w:val="000000"/>
        </w:rPr>
      </w:pPr>
    </w:p>
    <w:p w14:paraId="44E8EFF7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14:paraId="374AAD20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შევსებული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ხელმოწერილი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სააპლიკაციო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ფორმა</w:t>
      </w:r>
      <w:proofErr w:type="spellEnd"/>
      <w:r w:rsidRPr="00CD3FD7">
        <w:rPr>
          <w:rFonts w:asciiTheme="majorHAnsi" w:hAnsiTheme="majorHAnsi"/>
        </w:rPr>
        <w:t>;</w:t>
      </w:r>
    </w:p>
    <w:p w14:paraId="46E068A9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ამონაწერი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სამეწარმეო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რეესტრიდან</w:t>
      </w:r>
      <w:proofErr w:type="spellEnd"/>
      <w:r w:rsidRPr="00CD3FD7">
        <w:rPr>
          <w:rFonts w:asciiTheme="majorHAnsi" w:hAnsiTheme="majorHAnsi"/>
        </w:rPr>
        <w:t>;</w:t>
      </w:r>
    </w:p>
    <w:p w14:paraId="2A1BF28A" w14:textId="77777777" w:rsidR="00CD3FD7" w:rsidRPr="00CD3FD7" w:rsidRDefault="00CD3FD7" w:rsidP="00CD3FD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ნებართვა</w:t>
      </w:r>
      <w:r w:rsidRPr="00CD3FD7">
        <w:rPr>
          <w:rFonts w:asciiTheme="majorHAnsi" w:hAnsiTheme="majorHAnsi"/>
          <w:lang w:val="ka-GE"/>
        </w:rPr>
        <w:t xml:space="preserve"> ( </w:t>
      </w:r>
      <w:r w:rsidRPr="00CD3FD7">
        <w:rPr>
          <w:rFonts w:ascii="Sylfaen" w:hAnsi="Sylfaen" w:cs="Sylfaen"/>
          <w:lang w:val="ka-GE"/>
        </w:rPr>
        <w:t>ნარჩენებისა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ქიმიური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ნივთიერებების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მართვის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სამსახურის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საიტზე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Theme="majorHAnsi" w:hAnsiTheme="majorHAnsi"/>
          <w:b/>
          <w:lang w:val="ka-GE"/>
        </w:rPr>
        <w:t>wms.mepa.gov.ge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უნდა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იყოთ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დარეგისტრირებული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 "</w:t>
      </w:r>
      <w:r w:rsidRPr="00CD3FD7">
        <w:rPr>
          <w:rFonts w:ascii="Sylfaen" w:hAnsi="Sylfaen" w:cs="Sylfaen"/>
          <w:lang w:val="ka-GE"/>
        </w:rPr>
        <w:t>ნარჩენების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შეგროვება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ან</w:t>
      </w:r>
      <w:r w:rsidRPr="00CD3FD7">
        <w:rPr>
          <w:rFonts w:asciiTheme="majorHAnsi" w:hAnsiTheme="majorHAnsi"/>
          <w:lang w:val="ka-GE"/>
        </w:rPr>
        <w:t>/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ტრანსპორტირება</w:t>
      </w:r>
      <w:r w:rsidRPr="00CD3FD7">
        <w:rPr>
          <w:rFonts w:asciiTheme="majorHAnsi" w:hAnsiTheme="majorHAnsi"/>
          <w:lang w:val="ka-GE"/>
        </w:rPr>
        <w:t>"-</w:t>
      </w:r>
      <w:r w:rsidRPr="00CD3FD7">
        <w:rPr>
          <w:rFonts w:ascii="Sylfaen" w:hAnsi="Sylfaen" w:cs="Sylfaen"/>
          <w:lang w:val="ka-GE"/>
        </w:rPr>
        <w:t>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საბუთი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გქონდეთ</w:t>
      </w:r>
      <w:r w:rsidRPr="00CD3FD7">
        <w:rPr>
          <w:rFonts w:asciiTheme="majorHAnsi" w:hAnsiTheme="majorHAnsi"/>
          <w:lang w:val="ka-GE"/>
        </w:rPr>
        <w:t xml:space="preserve">. </w:t>
      </w:r>
      <w:r w:rsidRPr="00CD3FD7">
        <w:rPr>
          <w:rFonts w:ascii="Sylfaen" w:hAnsi="Sylfaen" w:cs="Sylfaen"/>
          <w:lang w:val="ka-GE"/>
        </w:rPr>
        <w:t>ცხელი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ხაზის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ნომერი</w:t>
      </w:r>
      <w:r w:rsidRPr="00CD3FD7">
        <w:rPr>
          <w:rFonts w:asciiTheme="majorHAnsi" w:hAnsiTheme="majorHAnsi"/>
          <w:lang w:val="ka-GE"/>
        </w:rPr>
        <w:t xml:space="preserve">-153) </w:t>
      </w:r>
      <w:r w:rsidRPr="00CD3FD7">
        <w:rPr>
          <w:rFonts w:ascii="Sylfaen" w:hAnsi="Sylfaen" w:cs="Sylfaen"/>
          <w:lang w:val="ka-GE"/>
        </w:rPr>
        <w:t>გარემოს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დაცვის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სამონისტროდან</w:t>
      </w:r>
      <w:r w:rsidRPr="00CD3FD7">
        <w:rPr>
          <w:rFonts w:asciiTheme="majorHAnsi" w:hAnsiTheme="majorHAnsi"/>
          <w:lang w:val="ka-GE"/>
        </w:rPr>
        <w:t>.</w:t>
      </w:r>
    </w:p>
    <w:p w14:paraId="0D345521" w14:textId="77777777" w:rsidR="00E17ADE" w:rsidRPr="00CD3FD7" w:rsidRDefault="00E17ADE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პირობები</w:t>
      </w:r>
      <w:proofErr w:type="spellEnd"/>
      <w:r w:rsidRPr="00CD3FD7">
        <w:rPr>
          <w:rFonts w:asciiTheme="majorHAnsi" w:hAnsiTheme="majorHAnsi"/>
        </w:rPr>
        <w:t>:</w:t>
      </w:r>
    </w:p>
    <w:p w14:paraId="2BB280EC" w14:textId="77777777" w:rsidR="00E17ADE" w:rsidRPr="00CD3FD7" w:rsidRDefault="00E17ADE" w:rsidP="00EC0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ფასები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უნდა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შეიცავდეს</w:t>
      </w:r>
      <w:proofErr w:type="spellEnd"/>
      <w:r w:rsidRPr="00CD3FD7">
        <w:rPr>
          <w:rFonts w:asciiTheme="majorHAnsi" w:hAnsiTheme="majorHAnsi"/>
        </w:rPr>
        <w:t xml:space="preserve"> </w:t>
      </w:r>
      <w:r w:rsidR="00091A14">
        <w:rPr>
          <w:rFonts w:ascii="Sylfaen" w:hAnsi="Sylfaen"/>
          <w:lang w:val="ka-GE"/>
        </w:rPr>
        <w:t>(შერეულის, უჟანგისა და შავი ლითონის)</w:t>
      </w:r>
    </w:p>
    <w:p w14:paraId="7A089E78" w14:textId="77777777" w:rsidR="00091A14" w:rsidRPr="00091A14" w:rsidRDefault="005349CC" w:rsidP="00571AB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1A14">
        <w:rPr>
          <w:rFonts w:ascii="Sylfaen" w:hAnsi="Sylfaen" w:cs="Sylfaen"/>
          <w:lang w:val="ka-GE"/>
        </w:rPr>
        <w:t>ფასი</w:t>
      </w:r>
      <w:r w:rsidRPr="00091A14">
        <w:rPr>
          <w:rFonts w:asciiTheme="majorHAnsi" w:hAnsiTheme="majorHAnsi"/>
          <w:lang w:val="ka-GE"/>
        </w:rPr>
        <w:t xml:space="preserve"> </w:t>
      </w:r>
      <w:r w:rsidRPr="00091A14">
        <w:rPr>
          <w:rFonts w:ascii="Sylfaen" w:hAnsi="Sylfaen" w:cs="Sylfaen"/>
          <w:lang w:val="ka-GE"/>
        </w:rPr>
        <w:t>უნდა</w:t>
      </w:r>
      <w:r w:rsidRPr="00091A14">
        <w:rPr>
          <w:rFonts w:asciiTheme="majorHAnsi" w:hAnsiTheme="majorHAnsi"/>
          <w:lang w:val="ka-GE"/>
        </w:rPr>
        <w:t xml:space="preserve"> </w:t>
      </w:r>
      <w:r w:rsidRPr="00091A14">
        <w:rPr>
          <w:rFonts w:ascii="Sylfaen" w:hAnsi="Sylfaen" w:cs="Sylfaen"/>
          <w:lang w:val="ka-GE"/>
        </w:rPr>
        <w:t>იყოს</w:t>
      </w:r>
      <w:r w:rsidRPr="00091A14">
        <w:rPr>
          <w:rFonts w:asciiTheme="majorHAnsi" w:hAnsiTheme="majorHAnsi"/>
          <w:lang w:val="ka-GE"/>
        </w:rPr>
        <w:t xml:space="preserve"> </w:t>
      </w:r>
      <w:r w:rsidRPr="00091A14">
        <w:rPr>
          <w:rFonts w:ascii="Sylfaen" w:hAnsi="Sylfaen" w:cs="Sylfaen"/>
          <w:lang w:val="ka-GE"/>
        </w:rPr>
        <w:t>მოცემული</w:t>
      </w:r>
      <w:r w:rsidRPr="00091A14">
        <w:rPr>
          <w:rFonts w:asciiTheme="majorHAnsi" w:hAnsiTheme="majorHAnsi"/>
          <w:lang w:val="ka-GE"/>
        </w:rPr>
        <w:t xml:space="preserve"> </w:t>
      </w:r>
      <w:r w:rsidR="00091A14">
        <w:rPr>
          <w:rFonts w:ascii="Sylfaen" w:hAnsi="Sylfaen"/>
          <w:lang w:val="ka-GE"/>
        </w:rPr>
        <w:t xml:space="preserve">ცალ-ცალკე </w:t>
      </w:r>
      <w:r w:rsidRPr="00091A14">
        <w:rPr>
          <w:rFonts w:asciiTheme="majorHAnsi" w:hAnsiTheme="majorHAnsi"/>
          <w:lang w:val="ka-GE"/>
        </w:rPr>
        <w:t xml:space="preserve">1 </w:t>
      </w:r>
      <w:r w:rsidRPr="00091A14">
        <w:rPr>
          <w:rFonts w:ascii="Sylfaen" w:hAnsi="Sylfaen" w:cs="Sylfaen"/>
          <w:lang w:val="ka-GE"/>
        </w:rPr>
        <w:t>კგ</w:t>
      </w:r>
      <w:r w:rsidR="00091A14" w:rsidRPr="00091A14">
        <w:rPr>
          <w:rFonts w:ascii="Sylfaen" w:hAnsi="Sylfaen" w:cs="Sylfaen"/>
          <w:lang w:val="ka-GE"/>
        </w:rPr>
        <w:t>-ის</w:t>
      </w:r>
      <w:r w:rsidRPr="00091A14">
        <w:rPr>
          <w:rFonts w:asciiTheme="majorHAnsi" w:hAnsiTheme="majorHAnsi"/>
          <w:lang w:val="ka-GE"/>
        </w:rPr>
        <w:t xml:space="preserve"> </w:t>
      </w:r>
    </w:p>
    <w:p w14:paraId="37B45F66" w14:textId="2FD3A3EB" w:rsidR="006D2FBD" w:rsidRPr="00361A67" w:rsidRDefault="006D2FBD" w:rsidP="00EC0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fi-FI"/>
        </w:rPr>
        <w:t>გადახდის</w:t>
      </w:r>
      <w:r w:rsidRPr="00CD3FD7">
        <w:rPr>
          <w:rFonts w:asciiTheme="majorHAnsi" w:hAnsiTheme="majorHAnsi"/>
          <w:lang w:val="fi-FI"/>
        </w:rPr>
        <w:t xml:space="preserve"> </w:t>
      </w:r>
      <w:r w:rsidRPr="00CD3FD7">
        <w:rPr>
          <w:rFonts w:ascii="Sylfaen" w:hAnsi="Sylfaen" w:cs="Sylfaen"/>
          <w:lang w:val="fi-FI"/>
        </w:rPr>
        <w:t>პირობები</w:t>
      </w:r>
      <w:r w:rsidR="00EC006D" w:rsidRPr="00CD3FD7">
        <w:rPr>
          <w:rFonts w:asciiTheme="majorHAnsi" w:hAnsiTheme="majorHAnsi"/>
          <w:lang w:val="fi-FI"/>
        </w:rPr>
        <w:t>:</w:t>
      </w:r>
      <w:r w:rsidR="00091A14">
        <w:rPr>
          <w:rFonts w:ascii="Sylfaen" w:hAnsi="Sylfaen"/>
          <w:lang w:val="ka-GE"/>
        </w:rPr>
        <w:t xml:space="preserve"> </w:t>
      </w:r>
      <w:r w:rsidR="00091A14">
        <w:rPr>
          <w:rFonts w:ascii="Sylfaen" w:hAnsi="Sylfaen" w:cs="Sylfaen"/>
          <w:lang w:val="ka-GE"/>
        </w:rPr>
        <w:t>წინასწარ</w:t>
      </w:r>
    </w:p>
    <w:p w14:paraId="654444E9" w14:textId="071496FC" w:rsidR="00361A67" w:rsidRDefault="00361A67" w:rsidP="00361A67">
      <w:pPr>
        <w:pStyle w:val="ListParagraph"/>
        <w:rPr>
          <w:rFonts w:ascii="Sylfaen" w:hAnsi="Sylfaen" w:cs="Sylfaen"/>
          <w:lang w:val="ka-GE"/>
        </w:rPr>
      </w:pPr>
    </w:p>
    <w:p w14:paraId="24510BBC" w14:textId="77777777" w:rsidR="00361A67" w:rsidRDefault="00361A67" w:rsidP="00361A67">
      <w:pPr>
        <w:pStyle w:val="ListParagraph"/>
        <w:rPr>
          <w:rFonts w:ascii="Cambria" w:hAnsi="Cambria"/>
          <w:lang w:val="ka-GE"/>
        </w:rPr>
      </w:pPr>
      <w:r>
        <w:rPr>
          <w:rFonts w:ascii="Sylfaen" w:hAnsi="Sylfaen"/>
          <w:b/>
          <w:bCs/>
          <w:color w:val="FF0000"/>
          <w:lang w:val="ka-GE"/>
        </w:rPr>
        <w:t>აუცილებელი</w:t>
      </w:r>
      <w:r>
        <w:rPr>
          <w:rFonts w:ascii="Cambria" w:hAnsi="Cambria"/>
          <w:b/>
          <w:bCs/>
          <w:color w:val="FF0000"/>
          <w:lang w:val="ka-GE"/>
        </w:rPr>
        <w:t xml:space="preserve"> </w:t>
      </w:r>
      <w:r>
        <w:rPr>
          <w:rFonts w:ascii="Sylfaen" w:hAnsi="Sylfaen"/>
          <w:b/>
          <w:bCs/>
          <w:color w:val="FF0000"/>
          <w:lang w:val="ka-GE"/>
        </w:rPr>
        <w:t>პირობა</w:t>
      </w:r>
      <w:r>
        <w:rPr>
          <w:rFonts w:ascii="Cambria" w:hAnsi="Cambria"/>
          <w:lang w:val="ka-GE"/>
        </w:rPr>
        <w:t xml:space="preserve">: </w:t>
      </w:r>
      <w:r>
        <w:rPr>
          <w:rFonts w:ascii="Sylfaen" w:hAnsi="Sylfaen"/>
          <w:lang w:val="ka-GE"/>
        </w:rPr>
        <w:t>კომპანიამ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იქონიოს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ნებართვა</w:t>
      </w:r>
      <w:r>
        <w:rPr>
          <w:rFonts w:ascii="Cambria" w:hAnsi="Cambria"/>
          <w:lang w:val="ka-GE"/>
        </w:rPr>
        <w:t xml:space="preserve"> ( </w:t>
      </w:r>
      <w:r>
        <w:rPr>
          <w:rFonts w:ascii="Sylfaen" w:hAnsi="Sylfaen"/>
          <w:lang w:val="ka-GE"/>
        </w:rPr>
        <w:t>ნარჩენებისა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ქიმიური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ნივთიერებების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მართვის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სამსახურის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საიტზე</w:t>
      </w:r>
      <w:r>
        <w:rPr>
          <w:rFonts w:ascii="Cambria" w:hAnsi="Cambria"/>
          <w:lang w:val="ka-GE"/>
        </w:rPr>
        <w:t xml:space="preserve"> </w:t>
      </w:r>
      <w:r>
        <w:rPr>
          <w:rFonts w:ascii="Cambria" w:hAnsi="Cambria"/>
          <w:b/>
          <w:bCs/>
          <w:lang w:val="ka-GE"/>
        </w:rPr>
        <w:t>wms.mepa.gov.ge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იყოთ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დარეგისტრირებული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>  "</w:t>
      </w:r>
      <w:r>
        <w:rPr>
          <w:rFonts w:ascii="Sylfaen" w:hAnsi="Sylfaen"/>
          <w:lang w:val="ka-GE"/>
        </w:rPr>
        <w:t>ნარჩენების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შეგროვება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ან</w:t>
      </w:r>
      <w:r>
        <w:rPr>
          <w:rFonts w:ascii="Cambria" w:hAnsi="Cambria"/>
          <w:lang w:val="ka-GE"/>
        </w:rPr>
        <w:t>/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ტრანსპორტირება</w:t>
      </w:r>
      <w:r>
        <w:rPr>
          <w:rFonts w:ascii="Cambria" w:hAnsi="Cambria"/>
          <w:lang w:val="ka-GE"/>
        </w:rPr>
        <w:t>"-</w:t>
      </w:r>
      <w:r>
        <w:rPr>
          <w:rFonts w:ascii="Sylfaen" w:hAnsi="Sylfaen"/>
          <w:lang w:val="ka-GE"/>
        </w:rPr>
        <w:t>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საბუთი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გქონდეთ</w:t>
      </w:r>
      <w:r>
        <w:rPr>
          <w:rFonts w:ascii="Cambria" w:hAnsi="Cambria"/>
          <w:lang w:val="ka-GE"/>
        </w:rPr>
        <w:t xml:space="preserve">. </w:t>
      </w:r>
      <w:r>
        <w:rPr>
          <w:rFonts w:ascii="Sylfaen" w:hAnsi="Sylfaen"/>
          <w:lang w:val="ka-GE"/>
        </w:rPr>
        <w:t>ცხელი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ხაზის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ნომერი</w:t>
      </w:r>
      <w:r>
        <w:rPr>
          <w:rFonts w:ascii="Cambria" w:hAnsi="Cambria"/>
          <w:lang w:val="ka-GE"/>
        </w:rPr>
        <w:t xml:space="preserve">-153) </w:t>
      </w:r>
      <w:r>
        <w:rPr>
          <w:rFonts w:ascii="Sylfaen" w:hAnsi="Sylfaen"/>
          <w:lang w:val="ka-GE"/>
        </w:rPr>
        <w:t>გარემოს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დაცვის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სამონისტროდან</w:t>
      </w:r>
      <w:r>
        <w:rPr>
          <w:rFonts w:ascii="Cambria" w:hAnsi="Cambria"/>
          <w:lang w:val="ka-GE"/>
        </w:rPr>
        <w:t>.</w:t>
      </w:r>
    </w:p>
    <w:p w14:paraId="543BF88C" w14:textId="77777777" w:rsidR="00361A67" w:rsidRDefault="00361A67" w:rsidP="00361A67">
      <w:pPr>
        <w:pStyle w:val="ListParagraph"/>
        <w:rPr>
          <w:rFonts w:ascii="Cambria" w:hAnsi="Cambria"/>
          <w:lang w:val="ka-GE"/>
        </w:rPr>
      </w:pPr>
    </w:p>
    <w:p w14:paraId="1BBAF71E" w14:textId="77777777" w:rsidR="00361A67" w:rsidRDefault="00361A67" w:rsidP="00361A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lang w:val="ka-GE"/>
        </w:rPr>
      </w:pPr>
      <w:r>
        <w:rPr>
          <w:rFonts w:ascii="Sylfaen" w:hAnsi="Sylfaen"/>
          <w:lang w:val="ka-GE"/>
        </w:rPr>
        <w:t>მეილში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მიმაგერბულ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სურათებზე</w:t>
      </w:r>
      <w:r>
        <w:rPr>
          <w:rFonts w:ascii="Cambria" w:hAnsi="Cambria"/>
          <w:lang w:val="ka-GE"/>
        </w:rPr>
        <w:t xml:space="preserve">, </w:t>
      </w:r>
      <w:r>
        <w:rPr>
          <w:rFonts w:ascii="Sylfaen" w:hAnsi="Sylfaen"/>
          <w:lang w:val="ka-GE"/>
        </w:rPr>
        <w:t>შეგიძლიათ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იხილოთ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ჯართის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მოცულობა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რაოდენობა</w:t>
      </w:r>
      <w:r>
        <w:rPr>
          <w:rFonts w:ascii="Cambria" w:hAnsi="Cambria"/>
          <w:lang w:val="ka-GE"/>
        </w:rPr>
        <w:t xml:space="preserve"> (</w:t>
      </w:r>
      <w:r>
        <w:rPr>
          <w:rFonts w:ascii="Sylfaen" w:hAnsi="Sylfaen"/>
          <w:lang w:val="ka-GE"/>
        </w:rPr>
        <w:t>ასევე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შემცველობა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მიახლოვებით</w:t>
      </w:r>
      <w:r>
        <w:rPr>
          <w:rFonts w:ascii="Cambria" w:hAnsi="Cambria"/>
          <w:lang w:val="ka-GE"/>
        </w:rPr>
        <w:t xml:space="preserve">) </w:t>
      </w:r>
    </w:p>
    <w:p w14:paraId="6EA6EEB8" w14:textId="77777777" w:rsidR="00361A67" w:rsidRDefault="00361A67" w:rsidP="00361A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lang w:val="ka-GE"/>
        </w:rPr>
      </w:pPr>
      <w:r>
        <w:rPr>
          <w:rFonts w:ascii="Sylfaen" w:hAnsi="Sylfaen"/>
          <w:lang w:val="ka-GE"/>
        </w:rPr>
        <w:t>გამარჯვებულმა კომპანიამ უნდა უზრუნველყოს შესყიდული ჯართის დროულად გატანა.</w:t>
      </w:r>
    </w:p>
    <w:p w14:paraId="3BF0EA15" w14:textId="77777777" w:rsidR="00361A67" w:rsidRPr="00CD3FD7" w:rsidRDefault="00361A67" w:rsidP="00361A67">
      <w:pPr>
        <w:pStyle w:val="ListParagraph"/>
        <w:rPr>
          <w:rFonts w:asciiTheme="majorHAnsi" w:hAnsiTheme="majorHAnsi"/>
        </w:rPr>
      </w:pPr>
    </w:p>
    <w:p w14:paraId="1DBCA4FF" w14:textId="77777777" w:rsidR="006D2FBD" w:rsidRPr="00CD3FD7" w:rsidRDefault="006D2FBD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გთხოვთ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დალუქულ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კონვერტზე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მიუთითოთ</w:t>
      </w:r>
      <w:proofErr w:type="spellEnd"/>
      <w:r w:rsidRPr="00CD3FD7">
        <w:rPr>
          <w:rFonts w:asciiTheme="majorHAnsi" w:hAnsiTheme="majorHAnsi"/>
        </w:rPr>
        <w:t>:</w:t>
      </w:r>
    </w:p>
    <w:p w14:paraId="6912956A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თქვენი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კომპანიის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>;</w:t>
      </w:r>
    </w:p>
    <w:p w14:paraId="08FAE7FE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საკონტაქტო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ინფორმაცია</w:t>
      </w:r>
      <w:proofErr w:type="spellEnd"/>
      <w:r w:rsidRPr="00CD3FD7">
        <w:rPr>
          <w:rFonts w:asciiTheme="majorHAnsi" w:hAnsiTheme="majorHAnsi"/>
        </w:rPr>
        <w:t xml:space="preserve">:  </w:t>
      </w:r>
      <w:proofErr w:type="spellStart"/>
      <w:r w:rsidRPr="00CD3FD7">
        <w:rPr>
          <w:rFonts w:ascii="Sylfaen" w:hAnsi="Sylfaen" w:cs="Sylfaen"/>
        </w:rPr>
        <w:t>პასუხისმგებელი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პირი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ტელეფონი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მობილური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ელ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ფოსტა</w:t>
      </w:r>
      <w:proofErr w:type="spellEnd"/>
      <w:r w:rsidRPr="00CD3FD7">
        <w:rPr>
          <w:rFonts w:asciiTheme="majorHAnsi" w:hAnsiTheme="majorHAnsi"/>
        </w:rPr>
        <w:t>;</w:t>
      </w:r>
    </w:p>
    <w:p w14:paraId="1CA29EA4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lastRenderedPageBreak/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>;</w:t>
      </w:r>
    </w:p>
    <w:p w14:paraId="25ACC93B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მიმღები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განყოფილების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 xml:space="preserve"> : </w:t>
      </w:r>
      <w:r w:rsidR="00091A14">
        <w:rPr>
          <w:rFonts w:ascii="Sylfaen" w:hAnsi="Sylfaen" w:cs="Sylfaen"/>
          <w:lang w:val="ka-GE"/>
        </w:rPr>
        <w:t>ლოგისტიკ</w:t>
      </w:r>
      <w:proofErr w:type="spellStart"/>
      <w:r w:rsidRPr="00CD3FD7">
        <w:rPr>
          <w:rFonts w:ascii="Sylfaen" w:hAnsi="Sylfaen" w:cs="Sylfaen"/>
        </w:rPr>
        <w:t>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დეპარტამენტი</w:t>
      </w:r>
      <w:proofErr w:type="spellEnd"/>
      <w:r w:rsidRPr="00CD3FD7">
        <w:rPr>
          <w:rFonts w:asciiTheme="majorHAnsi" w:hAnsiTheme="majorHAnsi"/>
        </w:rPr>
        <w:t>;</w:t>
      </w:r>
    </w:p>
    <w:p w14:paraId="70B09321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წარწერა</w:t>
      </w:r>
      <w:proofErr w:type="spellEnd"/>
      <w:r w:rsidRPr="00CD3FD7">
        <w:rPr>
          <w:rFonts w:asciiTheme="majorHAnsi" w:hAnsiTheme="majorHAnsi"/>
        </w:rPr>
        <w:t>: "</w:t>
      </w:r>
      <w:proofErr w:type="spellStart"/>
      <w:r w:rsidRPr="00CD3FD7">
        <w:rPr>
          <w:rFonts w:ascii="Sylfaen" w:hAnsi="Sylfaen" w:cs="Sylfaen"/>
        </w:rPr>
        <w:t>კონფიდენციალურია</w:t>
      </w:r>
      <w:proofErr w:type="spellEnd"/>
      <w:r w:rsidRPr="00CD3FD7">
        <w:rPr>
          <w:rFonts w:asciiTheme="majorHAnsi" w:hAnsiTheme="majorHAnsi"/>
        </w:rPr>
        <w:t>";</w:t>
      </w:r>
    </w:p>
    <w:p w14:paraId="410949C1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გთხოვთ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მოაწერეთ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ხელი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="006B4A83" w:rsidRPr="00CD3FD7">
        <w:rPr>
          <w:rFonts w:ascii="Sylfaen" w:hAnsi="Sylfaen" w:cs="Sylfaen"/>
        </w:rPr>
        <w:t>დასვი</w:t>
      </w:r>
      <w:r w:rsidRPr="00CD3FD7">
        <w:rPr>
          <w:rFonts w:ascii="Sylfaen" w:hAnsi="Sylfaen" w:cs="Sylfaen"/>
        </w:rPr>
        <w:t>თ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თქვენი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კომპანიის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ბეჭედი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კონვერტის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დალუქვის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ადგილზე</w:t>
      </w:r>
      <w:proofErr w:type="spellEnd"/>
      <w:r w:rsidRPr="00CD3FD7">
        <w:rPr>
          <w:rFonts w:asciiTheme="majorHAnsi" w:hAnsiTheme="majorHAnsi"/>
        </w:rPr>
        <w:t>.</w:t>
      </w:r>
    </w:p>
    <w:p w14:paraId="1C5F5931" w14:textId="77777777" w:rsidR="00CC47DD" w:rsidRPr="00CD3FD7" w:rsidRDefault="00CC47DD" w:rsidP="00EC006D">
      <w:pPr>
        <w:rPr>
          <w:rFonts w:asciiTheme="majorHAnsi" w:hAnsiTheme="majorHAnsi" w:cs="Sylfaen"/>
        </w:rPr>
      </w:pPr>
    </w:p>
    <w:p w14:paraId="10ED6BBE" w14:textId="77777777" w:rsidR="00CC47DD" w:rsidRPr="00CD3FD7" w:rsidRDefault="00CC47DD" w:rsidP="00EC006D">
      <w:pPr>
        <w:rPr>
          <w:rFonts w:asciiTheme="majorHAnsi" w:hAnsiTheme="majorHAnsi" w:cs="Sylfaen"/>
          <w:b/>
          <w:i/>
          <w:lang w:val="ka-GE"/>
        </w:rPr>
      </w:pPr>
      <w:r w:rsidRPr="00CD3FD7">
        <w:rPr>
          <w:rFonts w:ascii="Sylfaen" w:hAnsi="Sylfaen" w:cs="Sylfaen"/>
          <w:b/>
          <w:i/>
          <w:lang w:val="ka-GE"/>
        </w:rPr>
        <w:t>გთხოვთ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დაგვიდასტურეთ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სატენდერო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განაცხადის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მიღება</w:t>
      </w:r>
      <w:r w:rsidRPr="00CD3FD7">
        <w:rPr>
          <w:rFonts w:asciiTheme="majorHAnsi" w:hAnsiTheme="majorHAnsi" w:cs="Sylfaen"/>
          <w:b/>
          <w:i/>
          <w:lang w:val="ka-GE"/>
        </w:rPr>
        <w:t xml:space="preserve">. </w:t>
      </w:r>
    </w:p>
    <w:p w14:paraId="7F4B21AD" w14:textId="77777777" w:rsidR="006B4A83" w:rsidRPr="00CD3FD7" w:rsidRDefault="006B4A83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სატენდერო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წინადადება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უნდა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მოგვაწოდოთ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შემდეგ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მისამართზე</w:t>
      </w:r>
      <w:proofErr w:type="spellEnd"/>
      <w:r w:rsidRPr="00CD3FD7">
        <w:rPr>
          <w:rFonts w:asciiTheme="majorHAnsi" w:hAnsiTheme="majorHAnsi"/>
        </w:rPr>
        <w:t>:</w:t>
      </w:r>
    </w:p>
    <w:p w14:paraId="0057D8E5" w14:textId="77777777" w:rsidR="006B4A83" w:rsidRPr="00CD3FD7" w:rsidRDefault="006B4A83" w:rsidP="00EC006D">
      <w:pPr>
        <w:rPr>
          <w:rFonts w:asciiTheme="majorHAnsi" w:hAnsiTheme="majorHAnsi"/>
          <w:b/>
        </w:rPr>
      </w:pPr>
      <w:proofErr w:type="spellStart"/>
      <w:r w:rsidRPr="00CD3FD7">
        <w:rPr>
          <w:rFonts w:ascii="Sylfaen" w:hAnsi="Sylfaen" w:cs="Sylfaen"/>
          <w:b/>
        </w:rPr>
        <w:t>მცხეთის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რაიონი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სოფ</w:t>
      </w:r>
      <w:proofErr w:type="spellEnd"/>
      <w:r w:rsidRPr="00CD3FD7">
        <w:rPr>
          <w:rFonts w:asciiTheme="majorHAnsi" w:hAnsiTheme="majorHAnsi"/>
          <w:b/>
        </w:rPr>
        <w:t xml:space="preserve">. </w:t>
      </w:r>
      <w:proofErr w:type="spellStart"/>
      <w:r w:rsidRPr="00CD3FD7">
        <w:rPr>
          <w:rFonts w:ascii="Sylfaen" w:hAnsi="Sylfaen" w:cs="Sylfaen"/>
          <w:b/>
        </w:rPr>
        <w:t>ნატახტარი</w:t>
      </w:r>
      <w:proofErr w:type="spellEnd"/>
      <w:r w:rsidRPr="00CD3FD7">
        <w:rPr>
          <w:rFonts w:asciiTheme="majorHAnsi" w:hAnsiTheme="majorHAnsi"/>
          <w:b/>
        </w:rPr>
        <w:t>. "</w:t>
      </w:r>
      <w:proofErr w:type="spellStart"/>
      <w:r w:rsidRPr="00CD3FD7">
        <w:rPr>
          <w:rFonts w:ascii="Sylfaen" w:hAnsi="Sylfaen" w:cs="Sylfaen"/>
          <w:b/>
        </w:rPr>
        <w:t>ლუდსახარში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ნატახტარი</w:t>
      </w:r>
      <w:proofErr w:type="spellEnd"/>
      <w:r w:rsidRPr="00CD3FD7">
        <w:rPr>
          <w:rFonts w:asciiTheme="majorHAnsi" w:hAnsiTheme="majorHAnsi"/>
          <w:b/>
        </w:rPr>
        <w:t>"</w:t>
      </w:r>
    </w:p>
    <w:p w14:paraId="45288429" w14:textId="2118B05A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შემოთავაზების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მიღება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იწყება</w:t>
      </w:r>
      <w:proofErr w:type="spellEnd"/>
      <w:r w:rsidRPr="00CD3FD7">
        <w:rPr>
          <w:rFonts w:asciiTheme="majorHAnsi" w:hAnsiTheme="majorHAnsi"/>
        </w:rPr>
        <w:t xml:space="preserve">                       </w:t>
      </w:r>
      <w:r w:rsidR="00580955" w:rsidRPr="00CD3FD7">
        <w:rPr>
          <w:rFonts w:asciiTheme="majorHAnsi" w:hAnsiTheme="majorHAnsi"/>
          <w:lang w:val="ka-GE"/>
        </w:rPr>
        <w:t xml:space="preserve">     </w:t>
      </w:r>
      <w:r w:rsidR="00361A67" w:rsidRPr="00361A67">
        <w:rPr>
          <w:rFonts w:cstheme="minorHAnsi"/>
          <w:lang w:val="ka-GE"/>
        </w:rPr>
        <w:t>22</w:t>
      </w:r>
      <w:r w:rsidR="00F5418F" w:rsidRPr="00361A67">
        <w:rPr>
          <w:rFonts w:cstheme="minorHAnsi"/>
        </w:rPr>
        <w:t>.</w:t>
      </w:r>
      <w:r w:rsidR="00361A67" w:rsidRPr="00361A67">
        <w:rPr>
          <w:rFonts w:cstheme="minorHAnsi"/>
          <w:lang w:val="ka-GE"/>
        </w:rPr>
        <w:t>04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20</w:t>
      </w:r>
      <w:r w:rsidRPr="00361A67">
        <w:rPr>
          <w:rFonts w:cstheme="minorHAnsi"/>
        </w:rPr>
        <w:t xml:space="preserve">   </w:t>
      </w:r>
      <w:r w:rsidR="00361A67" w:rsidRPr="00361A67">
        <w:rPr>
          <w:rFonts w:cstheme="minorHAnsi"/>
          <w:lang w:val="ka-GE"/>
        </w:rPr>
        <w:t>12</w:t>
      </w:r>
      <w:r w:rsidRPr="00361A67">
        <w:rPr>
          <w:rFonts w:cstheme="minorHAnsi"/>
        </w:rPr>
        <w:t>:00</w:t>
      </w:r>
    </w:p>
    <w:p w14:paraId="3E62F0DD" w14:textId="27FCC988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შემოთავაზების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მიღება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მთავრდება</w:t>
      </w:r>
      <w:proofErr w:type="spellEnd"/>
      <w:r w:rsidR="00B61FDF" w:rsidRPr="00CD3FD7">
        <w:rPr>
          <w:rFonts w:asciiTheme="majorHAnsi" w:hAnsiTheme="majorHAnsi"/>
        </w:rPr>
        <w:t xml:space="preserve">              </w:t>
      </w:r>
      <w:r w:rsidR="00EC006D" w:rsidRPr="00CD3FD7">
        <w:rPr>
          <w:rFonts w:asciiTheme="majorHAnsi" w:hAnsiTheme="majorHAnsi"/>
        </w:rPr>
        <w:t xml:space="preserve">    </w:t>
      </w:r>
      <w:r w:rsidR="00F5418F" w:rsidRPr="00361A67">
        <w:rPr>
          <w:rFonts w:cstheme="minorHAnsi"/>
        </w:rPr>
        <w:t>2</w:t>
      </w:r>
      <w:r w:rsidR="00350942">
        <w:rPr>
          <w:rFonts w:cstheme="minorHAnsi"/>
        </w:rPr>
        <w:t>9</w:t>
      </w:r>
      <w:r w:rsidR="00F5418F" w:rsidRPr="00361A67">
        <w:rPr>
          <w:rFonts w:cstheme="minorHAnsi"/>
        </w:rPr>
        <w:t>.</w:t>
      </w:r>
      <w:r w:rsidR="00361A67" w:rsidRPr="00361A67">
        <w:rPr>
          <w:rFonts w:cstheme="minorHAnsi"/>
          <w:lang w:val="ka-GE"/>
        </w:rPr>
        <w:t>04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20</w:t>
      </w:r>
      <w:r w:rsidR="00CD4973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 xml:space="preserve"> </w:t>
      </w:r>
      <w:r w:rsidR="00B61FDF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>1</w:t>
      </w:r>
      <w:r w:rsidR="003341DA" w:rsidRPr="00361A67">
        <w:rPr>
          <w:rFonts w:cstheme="minorHAnsi"/>
          <w:lang w:val="ka-GE"/>
        </w:rPr>
        <w:t>8</w:t>
      </w:r>
      <w:r w:rsidRPr="00361A67">
        <w:rPr>
          <w:rFonts w:cstheme="minorHAnsi"/>
        </w:rPr>
        <w:t>:00</w:t>
      </w:r>
      <w:bookmarkStart w:id="0" w:name="_GoBack"/>
      <w:bookmarkEnd w:id="0"/>
    </w:p>
    <w:p w14:paraId="74BF1996" w14:textId="77777777" w:rsidR="006B4A83" w:rsidRPr="00CD3FD7" w:rsidRDefault="006B4A83" w:rsidP="006B4A83">
      <w:pPr>
        <w:rPr>
          <w:rFonts w:asciiTheme="majorHAnsi" w:hAnsiTheme="majorHAnsi"/>
        </w:rPr>
      </w:pPr>
    </w:p>
    <w:p w14:paraId="62457E62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,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1F0E6F36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tbl>
      <w:tblPr>
        <w:tblW w:w="6229" w:type="dxa"/>
        <w:tblInd w:w="108" w:type="dxa"/>
        <w:tblLook w:val="04A0" w:firstRow="1" w:lastRow="0" w:firstColumn="1" w:lastColumn="0" w:noHBand="0" w:noVBand="1"/>
      </w:tblPr>
      <w:tblGrid>
        <w:gridCol w:w="2274"/>
        <w:gridCol w:w="335"/>
        <w:gridCol w:w="1207"/>
        <w:gridCol w:w="1206"/>
        <w:gridCol w:w="1207"/>
      </w:tblGrid>
      <w:tr w:rsidR="006B4A83" w:rsidRPr="00CD3FD7" w14:paraId="391F4CF3" w14:textId="77777777" w:rsidTr="00656889">
        <w:trPr>
          <w:trHeight w:val="29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3CE4" w14:textId="77777777" w:rsidR="006B4A83" w:rsidRPr="00CD3FD7" w:rsidRDefault="00091A14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აკაკი მიქელაშვილი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5BB3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E6C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E556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CC4808E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7DBED" w14:textId="77777777" w:rsidR="006B4A83" w:rsidRPr="00CD3FD7" w:rsidRDefault="00091A14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ლოგისტიკ</w:t>
            </w:r>
            <w:proofErr w:type="spellStart"/>
            <w:r w:rsidR="006B4A83" w:rsidRPr="00CD3FD7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="006B4A83"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="006B4A83" w:rsidRPr="00CD3FD7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B7CF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1D0CC87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8C71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CD3FD7" w14:paraId="7EC3645D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F31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.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D1F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3B7EBE5D" w14:textId="77777777" w:rsidTr="00656889">
        <w:trPr>
          <w:trHeight w:val="298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E7168" w14:textId="77777777" w:rsidR="006B4A83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>.: (+99532) 180797</w:t>
            </w:r>
          </w:p>
          <w:p w14:paraId="28EE451D" w14:textId="565EA1FE" w:rsidR="00361A67" w:rsidRPr="00350942" w:rsidRDefault="00361A67" w:rsidP="006B4A8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>.: </w:t>
            </w:r>
            <w:r>
              <w:rPr>
                <w:rFonts w:eastAsia="Times New Roman" w:cs="Calibri"/>
                <w:color w:val="000000"/>
                <w:lang w:val="ka-GE"/>
              </w:rPr>
              <w:t xml:space="preserve"> +995577188711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30CA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ABA0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42536336" w14:textId="77777777" w:rsidTr="00656889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A32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B4702" wp14:editId="22E004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6B4A83" w:rsidRPr="00CD3FD7" w14:paraId="7B3C7C60" w14:textId="77777777" w:rsidTr="00656889">
              <w:trPr>
                <w:trHeight w:val="298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46390" w14:textId="77777777" w:rsidR="006B4A83" w:rsidRPr="00CD3FD7" w:rsidRDefault="006B4A83" w:rsidP="006B4A83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CD3FD7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</w:tr>
          </w:tbl>
          <w:p w14:paraId="5A7C72D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DD8B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15F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1B0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6AAE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E90FC5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EBD5" w14:textId="77777777" w:rsidR="006B4A83" w:rsidRPr="00CD3FD7" w:rsidRDefault="00132248" w:rsidP="00C070C8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C070C8" w:rsidRPr="00CD3FD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tenders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</w:rPr>
                <w:t>@ge.anadoluefes.com</w:t>
              </w:r>
            </w:hyperlink>
          </w:p>
        </w:tc>
      </w:tr>
    </w:tbl>
    <w:p w14:paraId="6B2E0ED1" w14:textId="77777777" w:rsidR="00BE2989" w:rsidRPr="00CD3FD7" w:rsidRDefault="00BE2989" w:rsidP="00656889">
      <w:pPr>
        <w:rPr>
          <w:rFonts w:asciiTheme="majorHAnsi" w:hAnsiTheme="majorHAnsi"/>
        </w:rPr>
      </w:pPr>
    </w:p>
    <w:sectPr w:rsidR="00BE2989" w:rsidRPr="00CD3FD7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2017" w14:textId="77777777" w:rsidR="00132248" w:rsidRDefault="00132248" w:rsidP="006B4A83">
      <w:pPr>
        <w:spacing w:after="0" w:line="240" w:lineRule="auto"/>
      </w:pPr>
      <w:r>
        <w:separator/>
      </w:r>
    </w:p>
  </w:endnote>
  <w:endnote w:type="continuationSeparator" w:id="0">
    <w:p w14:paraId="31668C4C" w14:textId="77777777" w:rsidR="00132248" w:rsidRDefault="0013224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68CE" w14:textId="77777777" w:rsidR="00132248" w:rsidRDefault="00132248" w:rsidP="006B4A83">
      <w:pPr>
        <w:spacing w:after="0" w:line="240" w:lineRule="auto"/>
      </w:pPr>
      <w:r>
        <w:separator/>
      </w:r>
    </w:p>
  </w:footnote>
  <w:footnote w:type="continuationSeparator" w:id="0">
    <w:p w14:paraId="2C173CA8" w14:textId="77777777" w:rsidR="00132248" w:rsidRDefault="00132248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9174AEBC"/>
    <w:lvl w:ilvl="0" w:tplc="CDF4A042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50CEA"/>
    <w:multiLevelType w:val="hybridMultilevel"/>
    <w:tmpl w:val="1DE2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735"/>
    <w:multiLevelType w:val="hybridMultilevel"/>
    <w:tmpl w:val="A314BD46"/>
    <w:lvl w:ilvl="0" w:tplc="99306366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5B6D"/>
    <w:rsid w:val="00091825"/>
    <w:rsid w:val="00091A14"/>
    <w:rsid w:val="000A1669"/>
    <w:rsid w:val="000C24DD"/>
    <w:rsid w:val="001069C2"/>
    <w:rsid w:val="0013217A"/>
    <w:rsid w:val="00132248"/>
    <w:rsid w:val="001426DF"/>
    <w:rsid w:val="001716E7"/>
    <w:rsid w:val="00182351"/>
    <w:rsid w:val="001A7AA8"/>
    <w:rsid w:val="00203987"/>
    <w:rsid w:val="0022788F"/>
    <w:rsid w:val="00265595"/>
    <w:rsid w:val="00271896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3341DA"/>
    <w:rsid w:val="00350942"/>
    <w:rsid w:val="00361A67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0032B"/>
    <w:rsid w:val="00513828"/>
    <w:rsid w:val="00517A10"/>
    <w:rsid w:val="005267C6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34CE5"/>
    <w:rsid w:val="00656889"/>
    <w:rsid w:val="00673E0A"/>
    <w:rsid w:val="00680408"/>
    <w:rsid w:val="006B4A83"/>
    <w:rsid w:val="006C6846"/>
    <w:rsid w:val="006D0BED"/>
    <w:rsid w:val="006D2FBD"/>
    <w:rsid w:val="007101B1"/>
    <w:rsid w:val="00725BBC"/>
    <w:rsid w:val="007736AF"/>
    <w:rsid w:val="0078790F"/>
    <w:rsid w:val="007A46CA"/>
    <w:rsid w:val="007B667A"/>
    <w:rsid w:val="007D2B3F"/>
    <w:rsid w:val="007E1A40"/>
    <w:rsid w:val="00814F01"/>
    <w:rsid w:val="008245CC"/>
    <w:rsid w:val="00853EC9"/>
    <w:rsid w:val="009440D9"/>
    <w:rsid w:val="00944178"/>
    <w:rsid w:val="00964F92"/>
    <w:rsid w:val="00973864"/>
    <w:rsid w:val="00997638"/>
    <w:rsid w:val="009C138D"/>
    <w:rsid w:val="009D001F"/>
    <w:rsid w:val="009F5CEA"/>
    <w:rsid w:val="00A00FA4"/>
    <w:rsid w:val="00A30A23"/>
    <w:rsid w:val="00A33E6E"/>
    <w:rsid w:val="00A50FDE"/>
    <w:rsid w:val="00A65C7F"/>
    <w:rsid w:val="00A74BA5"/>
    <w:rsid w:val="00A76770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E2989"/>
    <w:rsid w:val="00C03B4E"/>
    <w:rsid w:val="00C070C8"/>
    <w:rsid w:val="00C10C8F"/>
    <w:rsid w:val="00C265BD"/>
    <w:rsid w:val="00C61837"/>
    <w:rsid w:val="00CC47DD"/>
    <w:rsid w:val="00CD3FD7"/>
    <w:rsid w:val="00CD4973"/>
    <w:rsid w:val="00CE1DA3"/>
    <w:rsid w:val="00D312BD"/>
    <w:rsid w:val="00D45B46"/>
    <w:rsid w:val="00D672EC"/>
    <w:rsid w:val="00D95F43"/>
    <w:rsid w:val="00D96731"/>
    <w:rsid w:val="00D97C46"/>
    <w:rsid w:val="00DA5214"/>
    <w:rsid w:val="00DB1D52"/>
    <w:rsid w:val="00DC7611"/>
    <w:rsid w:val="00DD1140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14E70"/>
    <w:rsid w:val="00F360A0"/>
    <w:rsid w:val="00F5418F"/>
    <w:rsid w:val="00F64AD7"/>
    <w:rsid w:val="00F72FFB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4E0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7</cp:revision>
  <dcterms:created xsi:type="dcterms:W3CDTF">2020-03-05T13:34:00Z</dcterms:created>
  <dcterms:modified xsi:type="dcterms:W3CDTF">2020-04-22T07:27:00Z</dcterms:modified>
</cp:coreProperties>
</file>