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EE" w:rsidRPr="00503875" w:rsidRDefault="000113EE" w:rsidP="000113EE">
      <w:pPr>
        <w:snapToGrid w:val="0"/>
        <w:spacing w:before="120" w:after="120" w:line="240" w:lineRule="auto"/>
        <w:rPr>
          <w:rFonts w:ascii="Arial" w:eastAsia="Times New Roman" w:hAnsi="Arial" w:cs="Arial"/>
          <w:b/>
          <w:bCs/>
          <w:caps/>
          <w:snapToGrid w:val="0"/>
          <w:lang w:eastAsia="ru-RU"/>
        </w:rPr>
      </w:pPr>
    </w:p>
    <w:p w:rsidR="00F76B7E" w:rsidRPr="00503875" w:rsidRDefault="00D70665" w:rsidP="00F76B7E">
      <w:pPr>
        <w:snapToGrid w:val="0"/>
        <w:spacing w:before="120" w:after="120" w:line="240" w:lineRule="auto"/>
        <w:ind w:firstLine="709"/>
        <w:jc w:val="center"/>
        <w:rPr>
          <w:rFonts w:ascii="Sylfaen" w:eastAsia="Times New Roman" w:hAnsi="Sylfaen" w:cs="Arial"/>
          <w:b/>
          <w:bCs/>
          <w:caps/>
          <w:snapToGrid w:val="0"/>
          <w:lang w:val="ka-GE" w:eastAsia="ru-RU"/>
        </w:rPr>
      </w:pPr>
      <w:r w:rsidRPr="00503875">
        <w:rPr>
          <w:rFonts w:ascii="Sylfaen" w:eastAsia="Times New Roman" w:hAnsi="Sylfaen" w:cs="Arial"/>
          <w:b/>
          <w:bCs/>
          <w:caps/>
          <w:snapToGrid w:val="0"/>
          <w:lang w:val="ka-GE" w:eastAsia="ru-RU"/>
        </w:rPr>
        <w:t>ტექნიკური დავალება</w:t>
      </w:r>
    </w:p>
    <w:p w:rsidR="002102D8" w:rsidRPr="00503875" w:rsidRDefault="00D70665" w:rsidP="00054658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snapToGrid w:val="0"/>
          <w:lang w:val="ka-GE" w:eastAsia="ru-RU"/>
        </w:rPr>
      </w:pPr>
      <w:r w:rsidRPr="00503875">
        <w:rPr>
          <w:rFonts w:ascii="Sylfaen" w:eastAsia="Times New Roman" w:hAnsi="Sylfaen" w:cs="Sylfaen"/>
          <w:b/>
          <w:bCs/>
          <w:snapToGrid w:val="0"/>
          <w:lang w:val="ka-GE" w:eastAsia="ru-RU"/>
        </w:rPr>
        <w:t>შპს</w:t>
      </w:r>
      <w:r w:rsidRPr="00503875">
        <w:rPr>
          <w:rFonts w:ascii="Arial" w:eastAsia="Times New Roman" w:hAnsi="Arial" w:cs="Arial"/>
          <w:b/>
          <w:bCs/>
          <w:snapToGrid w:val="0"/>
          <w:lang w:val="ka-GE" w:eastAsia="ru-RU"/>
        </w:rPr>
        <w:t xml:space="preserve"> „</w:t>
      </w:r>
      <w:r w:rsidRPr="00503875">
        <w:rPr>
          <w:rFonts w:ascii="Sylfaen" w:eastAsia="Times New Roman" w:hAnsi="Sylfaen" w:cs="Sylfaen"/>
          <w:b/>
          <w:bCs/>
          <w:snapToGrid w:val="0"/>
          <w:lang w:val="ka-GE" w:eastAsia="ru-RU"/>
        </w:rPr>
        <w:t>ბათუმის</w:t>
      </w:r>
      <w:r w:rsidRPr="00503875">
        <w:rPr>
          <w:rFonts w:ascii="Arial" w:eastAsia="Times New Roman" w:hAnsi="Arial" w:cs="Arial"/>
          <w:b/>
          <w:bCs/>
          <w:snapToGrid w:val="0"/>
          <w:lang w:val="ka-GE" w:eastAsia="ru-RU"/>
        </w:rPr>
        <w:t xml:space="preserve"> </w:t>
      </w:r>
      <w:r w:rsidRPr="00503875">
        <w:rPr>
          <w:rFonts w:ascii="Sylfaen" w:eastAsia="Times New Roman" w:hAnsi="Sylfaen" w:cs="Sylfaen"/>
          <w:b/>
          <w:bCs/>
          <w:snapToGrid w:val="0"/>
          <w:lang w:val="ka-GE" w:eastAsia="ru-RU"/>
        </w:rPr>
        <w:t>ნავთობტერმინალი</w:t>
      </w:r>
      <w:r w:rsidRPr="00503875">
        <w:rPr>
          <w:rFonts w:ascii="Arial" w:eastAsia="Times New Roman" w:hAnsi="Arial" w:cs="Arial"/>
          <w:b/>
          <w:bCs/>
          <w:snapToGrid w:val="0"/>
          <w:lang w:val="ka-GE" w:eastAsia="ru-RU"/>
        </w:rPr>
        <w:t>“</w:t>
      </w:r>
      <w:r w:rsidRPr="00503875">
        <w:rPr>
          <w:rFonts w:ascii="Sylfaen" w:eastAsia="Times New Roman" w:hAnsi="Sylfaen" w:cs="Arial"/>
          <w:b/>
          <w:bCs/>
          <w:snapToGrid w:val="0"/>
          <w:lang w:val="ka-GE" w:eastAsia="ru-RU"/>
        </w:rPr>
        <w:t xml:space="preserve">-ს </w:t>
      </w:r>
      <w:r w:rsidRPr="00503875">
        <w:rPr>
          <w:rFonts w:ascii="Sylfaen" w:hAnsi="Sylfaen" w:cs="Arial"/>
          <w:b/>
          <w:lang w:val="ka-GE"/>
        </w:rPr>
        <w:t>ავტომობილების დაზღვევის მომსახურების შესყიდვაზე</w:t>
      </w:r>
      <w:r w:rsidRPr="00503875">
        <w:rPr>
          <w:rFonts w:ascii="Sylfaen" w:hAnsi="Sylfaen" w:cs="Arial"/>
          <w:lang w:val="ka-GE"/>
        </w:rPr>
        <w:t xml:space="preserve"> </w:t>
      </w:r>
    </w:p>
    <w:p w:rsidR="002638F9" w:rsidRPr="00503875" w:rsidRDefault="002638F9" w:rsidP="002638F9">
      <w:pPr>
        <w:spacing w:after="0"/>
        <w:rPr>
          <w:rFonts w:ascii="Arial" w:hAnsi="Arial" w:cs="Arial"/>
          <w:lang w:val="ka-GE"/>
        </w:rPr>
      </w:pPr>
    </w:p>
    <w:tbl>
      <w:tblPr>
        <w:tblStyle w:val="a3"/>
        <w:tblW w:w="10207" w:type="dxa"/>
        <w:tblInd w:w="-3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1"/>
        <w:gridCol w:w="7796"/>
      </w:tblGrid>
      <w:tr w:rsidR="002638F9" w:rsidRPr="00503875" w:rsidTr="00503875">
        <w:trPr>
          <w:trHeight w:val="728"/>
        </w:trPr>
        <w:tc>
          <w:tcPr>
            <w:tcW w:w="2411" w:type="dxa"/>
          </w:tcPr>
          <w:p w:rsidR="002638F9" w:rsidRPr="00503875" w:rsidRDefault="00D70665" w:rsidP="00D70665">
            <w:pPr>
              <w:rPr>
                <w:rFonts w:ascii="Arial" w:hAnsi="Arial" w:cs="Arial"/>
                <w:b/>
              </w:rPr>
            </w:pPr>
            <w:r w:rsidRPr="00503875">
              <w:rPr>
                <w:rFonts w:ascii="Sylfaen" w:hAnsi="Sylfaen" w:cs="Arial"/>
                <w:b/>
                <w:lang w:val="ka-GE"/>
              </w:rPr>
              <w:t>საზოგადოების სრული დასახელება და მისამართი</w:t>
            </w:r>
            <w:r w:rsidR="008963E6" w:rsidRPr="0050387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96" w:type="dxa"/>
          </w:tcPr>
          <w:p w:rsidR="002638F9" w:rsidRPr="00503875" w:rsidRDefault="00D70665" w:rsidP="00F76B7E">
            <w:pPr>
              <w:rPr>
                <w:rFonts w:ascii="Sylfaen" w:hAnsi="Sylfaen" w:cs="Arial"/>
                <w:lang w:val="ka-GE"/>
              </w:rPr>
            </w:pPr>
            <w:r w:rsidRPr="00503875">
              <w:rPr>
                <w:rFonts w:ascii="Sylfaen" w:hAnsi="Sylfaen" w:cs="Arial"/>
                <w:lang w:val="ka-GE"/>
              </w:rPr>
              <w:t xml:space="preserve">შპს „ბათუმის ნავთობტერმინალი“ (შემდგომში - საზოგადოება) </w:t>
            </w:r>
          </w:p>
          <w:p w:rsidR="00D70665" w:rsidRPr="00503875" w:rsidRDefault="00D70665" w:rsidP="00F76B7E">
            <w:pPr>
              <w:rPr>
                <w:rFonts w:ascii="Arial" w:hAnsi="Arial" w:cs="Arial"/>
              </w:rPr>
            </w:pPr>
            <w:r w:rsidRPr="00503875">
              <w:rPr>
                <w:rFonts w:ascii="Sylfaen" w:hAnsi="Sylfaen" w:cs="Arial"/>
                <w:lang w:val="ka-GE"/>
              </w:rPr>
              <w:t xml:space="preserve">მაიკოვსკის ქ. #4, ბათუმი 6000, საქართველო </w:t>
            </w:r>
          </w:p>
          <w:p w:rsidR="00C945BB" w:rsidRPr="00503875" w:rsidRDefault="00C945BB" w:rsidP="00D70665">
            <w:pPr>
              <w:rPr>
                <w:rFonts w:ascii="Arial" w:hAnsi="Arial" w:cs="Arial"/>
              </w:rPr>
            </w:pPr>
          </w:p>
        </w:tc>
      </w:tr>
      <w:tr w:rsidR="008963E6" w:rsidRPr="00503875" w:rsidTr="00C945BB">
        <w:tc>
          <w:tcPr>
            <w:tcW w:w="2411" w:type="dxa"/>
          </w:tcPr>
          <w:p w:rsidR="008963E6" w:rsidRPr="00503875" w:rsidRDefault="00503875">
            <w:pPr>
              <w:rPr>
                <w:rFonts w:ascii="Arial" w:hAnsi="Arial" w:cs="Arial"/>
                <w:b/>
              </w:rPr>
            </w:pPr>
            <w:r w:rsidRPr="00503875">
              <w:rPr>
                <w:rFonts w:ascii="Sylfaen" w:hAnsi="Sylfaen" w:cs="Arial"/>
                <w:b/>
                <w:lang w:val="ka-GE"/>
              </w:rPr>
              <w:t>შესაძენი მომსახურების დასახელება</w:t>
            </w:r>
            <w:r w:rsidR="008963E6" w:rsidRPr="0050387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96" w:type="dxa"/>
          </w:tcPr>
          <w:p w:rsidR="00C945BB" w:rsidRPr="00503875" w:rsidRDefault="00D70665" w:rsidP="00D70665">
            <w:pPr>
              <w:rPr>
                <w:rFonts w:ascii="Sylfaen" w:hAnsi="Sylfaen" w:cs="Arial"/>
                <w:lang w:val="ka-GE"/>
              </w:rPr>
            </w:pPr>
            <w:r w:rsidRPr="00503875">
              <w:rPr>
                <w:rFonts w:ascii="Sylfaen" w:hAnsi="Sylfaen" w:cs="Arial"/>
                <w:lang w:val="ka-GE"/>
              </w:rPr>
              <w:t xml:space="preserve">საზოგადოების ავტომობილების დაზღვევის მომსახურება </w:t>
            </w:r>
          </w:p>
        </w:tc>
      </w:tr>
      <w:tr w:rsidR="00F0430F" w:rsidRPr="00503875" w:rsidTr="00C945BB">
        <w:tc>
          <w:tcPr>
            <w:tcW w:w="2411" w:type="dxa"/>
          </w:tcPr>
          <w:p w:rsidR="00F0430F" w:rsidRPr="00503875" w:rsidRDefault="00D70665">
            <w:pPr>
              <w:rPr>
                <w:rFonts w:ascii="Arial" w:hAnsi="Arial" w:cs="Arial"/>
                <w:b/>
              </w:rPr>
            </w:pPr>
            <w:r w:rsidRPr="00503875">
              <w:rPr>
                <w:rFonts w:ascii="Sylfaen" w:hAnsi="Sylfaen" w:cs="Arial"/>
                <w:b/>
                <w:lang w:val="ka-GE"/>
              </w:rPr>
              <w:t>მომსახურების მოწოდების პერიოდი</w:t>
            </w:r>
            <w:r w:rsidR="00F0430F" w:rsidRPr="0050387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96" w:type="dxa"/>
          </w:tcPr>
          <w:p w:rsidR="00054658" w:rsidRPr="00503875" w:rsidRDefault="00054658" w:rsidP="008963E6">
            <w:pPr>
              <w:rPr>
                <w:rFonts w:ascii="Arial" w:hAnsi="Arial" w:cs="Arial"/>
              </w:rPr>
            </w:pPr>
          </w:p>
          <w:p w:rsidR="00C945BB" w:rsidRPr="00503875" w:rsidRDefault="00BD1B81" w:rsidP="004C597C">
            <w:pPr>
              <w:rPr>
                <w:rFonts w:ascii="Arial" w:hAnsi="Arial" w:cs="Arial"/>
              </w:rPr>
            </w:pPr>
            <w:r>
              <w:rPr>
                <w:rFonts w:ascii="Sylfaen" w:hAnsi="Sylfaen" w:cs="Arial"/>
                <w:lang w:val="ka-GE"/>
              </w:rPr>
              <w:t>2020</w:t>
            </w:r>
            <w:r w:rsidR="00D70665" w:rsidRPr="004C597C">
              <w:rPr>
                <w:rFonts w:ascii="Sylfaen" w:hAnsi="Sylfaen" w:cs="Arial"/>
                <w:lang w:val="ka-GE"/>
              </w:rPr>
              <w:t xml:space="preserve"> წლის</w:t>
            </w:r>
            <w:r w:rsidR="004C597C" w:rsidRPr="004C597C">
              <w:rPr>
                <w:rFonts w:ascii="Sylfaen" w:hAnsi="Sylfaen" w:cs="Arial"/>
                <w:lang w:val="ka-GE"/>
              </w:rPr>
              <w:t xml:space="preserve"> </w:t>
            </w:r>
            <w:r w:rsidR="004C597C" w:rsidRPr="004C597C">
              <w:rPr>
                <w:rFonts w:ascii="Sylfaen" w:hAnsi="Sylfaen" w:cs="Arial"/>
                <w:lang w:val="en-US"/>
              </w:rPr>
              <w:t>13</w:t>
            </w:r>
            <w:r w:rsidR="00D70665" w:rsidRPr="004C597C">
              <w:rPr>
                <w:rFonts w:ascii="Sylfaen" w:hAnsi="Sylfaen" w:cs="Arial"/>
                <w:lang w:val="ka-GE"/>
              </w:rPr>
              <w:t xml:space="preserve"> ივნისიდან</w:t>
            </w:r>
            <w:r w:rsidR="004C597C" w:rsidRPr="004C597C">
              <w:rPr>
                <w:rFonts w:ascii="Sylfaen" w:hAnsi="Sylfaen" w:cs="Arial"/>
                <w:lang w:val="ka-GE"/>
              </w:rPr>
              <w:t xml:space="preserve"> 20</w:t>
            </w:r>
            <w:r>
              <w:rPr>
                <w:rFonts w:ascii="Sylfaen" w:hAnsi="Sylfaen" w:cs="Arial"/>
                <w:lang w:val="en-US"/>
              </w:rPr>
              <w:t>21</w:t>
            </w:r>
            <w:r w:rsidR="00D70665" w:rsidRPr="004C597C">
              <w:rPr>
                <w:rFonts w:ascii="Sylfaen" w:hAnsi="Sylfaen" w:cs="Arial"/>
                <w:lang w:val="ka-GE"/>
              </w:rPr>
              <w:t xml:space="preserve"> წლის</w:t>
            </w:r>
            <w:r w:rsidR="004C597C" w:rsidRPr="004C597C">
              <w:rPr>
                <w:rFonts w:ascii="Sylfaen" w:hAnsi="Sylfaen" w:cs="Arial"/>
                <w:lang w:val="ka-GE"/>
              </w:rPr>
              <w:t xml:space="preserve"> </w:t>
            </w:r>
            <w:r w:rsidR="004C597C" w:rsidRPr="004C597C">
              <w:rPr>
                <w:rFonts w:ascii="Sylfaen" w:hAnsi="Sylfaen" w:cs="Arial"/>
                <w:lang w:val="en-US"/>
              </w:rPr>
              <w:t>12</w:t>
            </w:r>
            <w:r w:rsidR="00D70665" w:rsidRPr="004C597C">
              <w:rPr>
                <w:rFonts w:ascii="Sylfaen" w:hAnsi="Sylfaen" w:cs="Arial"/>
                <w:lang w:val="ka-GE"/>
              </w:rPr>
              <w:t xml:space="preserve"> </w:t>
            </w:r>
            <w:r w:rsidR="004C597C" w:rsidRPr="004C597C">
              <w:rPr>
                <w:rFonts w:ascii="Sylfaen" w:hAnsi="Sylfaen" w:cs="Arial"/>
                <w:lang w:val="ka-GE"/>
              </w:rPr>
              <w:t>ივნისის</w:t>
            </w:r>
            <w:r w:rsidR="00D70665" w:rsidRPr="004C597C">
              <w:rPr>
                <w:rFonts w:ascii="Sylfaen" w:hAnsi="Sylfaen" w:cs="Arial"/>
                <w:lang w:val="ka-GE"/>
              </w:rPr>
              <w:t xml:space="preserve"> ჩათვლით</w:t>
            </w:r>
            <w:r w:rsidR="00D70665" w:rsidRPr="00503875">
              <w:rPr>
                <w:rFonts w:ascii="Sylfaen" w:hAnsi="Sylfaen" w:cs="Arial"/>
                <w:lang w:val="ka-GE"/>
              </w:rPr>
              <w:t xml:space="preserve"> </w:t>
            </w:r>
          </w:p>
        </w:tc>
      </w:tr>
      <w:tr w:rsidR="00054658" w:rsidRPr="00503875" w:rsidTr="00C945BB">
        <w:tc>
          <w:tcPr>
            <w:tcW w:w="2411" w:type="dxa"/>
          </w:tcPr>
          <w:p w:rsidR="00054658" w:rsidRPr="00503875" w:rsidRDefault="00503875" w:rsidP="00503875">
            <w:pPr>
              <w:rPr>
                <w:rFonts w:ascii="Arial" w:hAnsi="Arial" w:cs="Arial"/>
                <w:b/>
              </w:rPr>
            </w:pPr>
            <w:r w:rsidRPr="00503875">
              <w:rPr>
                <w:rFonts w:ascii="Sylfaen" w:hAnsi="Sylfaen" w:cs="Arial"/>
                <w:b/>
                <w:lang w:val="ka-GE"/>
              </w:rPr>
              <w:t>დასაზღვევი ავტომობილების რაოდენობა</w:t>
            </w:r>
            <w:r w:rsidR="00054658" w:rsidRPr="00503875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7796" w:type="dxa"/>
          </w:tcPr>
          <w:p w:rsidR="00054658" w:rsidRPr="00BD1B81" w:rsidRDefault="005A2A2D" w:rsidP="001A4911">
            <w:pPr>
              <w:rPr>
                <w:rFonts w:ascii="Sylfaen" w:hAnsi="Sylfaen" w:cs="Arial"/>
                <w:lang w:val="en-US"/>
              </w:rPr>
            </w:pPr>
            <w:r>
              <w:rPr>
                <w:rFonts w:ascii="Sylfaen" w:hAnsi="Sylfaen" w:cs="Arial"/>
                <w:lang w:val="en-US"/>
              </w:rPr>
              <w:t>29</w:t>
            </w:r>
            <w:r w:rsidR="00054658" w:rsidRPr="005A2A2D">
              <w:rPr>
                <w:rFonts w:ascii="Arial" w:hAnsi="Arial" w:cs="Arial"/>
              </w:rPr>
              <w:t xml:space="preserve"> </w:t>
            </w:r>
            <w:r w:rsidR="00D70665" w:rsidRPr="005A2A2D">
              <w:rPr>
                <w:rFonts w:ascii="Sylfaen" w:hAnsi="Sylfaen" w:cs="Arial"/>
                <w:lang w:val="ka-GE"/>
              </w:rPr>
              <w:t>ავტომობილი</w:t>
            </w:r>
            <w:r w:rsidR="00054658" w:rsidRPr="00503875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</w:tr>
      <w:tr w:rsidR="008963E6" w:rsidRPr="00054658" w:rsidTr="00C945BB">
        <w:tc>
          <w:tcPr>
            <w:tcW w:w="2411" w:type="dxa"/>
          </w:tcPr>
          <w:p w:rsidR="008963E6" w:rsidRPr="00503875" w:rsidRDefault="00503875" w:rsidP="00503875">
            <w:pPr>
              <w:rPr>
                <w:rFonts w:ascii="Arial" w:hAnsi="Arial" w:cs="Arial"/>
                <w:b/>
              </w:rPr>
            </w:pPr>
            <w:r w:rsidRPr="00503875">
              <w:rPr>
                <w:rFonts w:ascii="Sylfaen" w:hAnsi="Sylfaen" w:cs="Arial"/>
                <w:b/>
                <w:lang w:val="ka-GE"/>
              </w:rPr>
              <w:t>ტექნიკური სპეციფიკაცია</w:t>
            </w:r>
            <w:r w:rsidR="008963E6" w:rsidRPr="0050387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96" w:type="dxa"/>
          </w:tcPr>
          <w:p w:rsidR="00503875" w:rsidRDefault="00503875" w:rsidP="00503875">
            <w:r>
              <w:t xml:space="preserve">1. </w:t>
            </w:r>
            <w:proofErr w:type="spellStart"/>
            <w:r>
              <w:rPr>
                <w:rFonts w:ascii="Sylfaen" w:hAnsi="Sylfaen"/>
              </w:rPr>
              <w:t>დაფარვა</w:t>
            </w:r>
            <w:proofErr w:type="spellEnd"/>
          </w:p>
          <w:p w:rsidR="00503875" w:rsidRDefault="00503875" w:rsidP="00503875">
            <w:pPr>
              <w:jc w:val="both"/>
            </w:pPr>
            <w:r>
              <w:rPr>
                <w:rFonts w:ascii="Sylfaen" w:hAnsi="Sylfaen"/>
              </w:rPr>
              <w:t>ა</w:t>
            </w:r>
            <w:r>
              <w:t xml:space="preserve">) </w:t>
            </w:r>
            <w:proofErr w:type="spellStart"/>
            <w:r>
              <w:rPr>
                <w:rFonts w:ascii="Sylfaen" w:hAnsi="Sylfaen"/>
              </w:rPr>
              <w:t>სრული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კასკო</w:t>
            </w:r>
            <w:proofErr w:type="spellEnd"/>
            <w:r>
              <w:t xml:space="preserve"> - </w:t>
            </w:r>
            <w:proofErr w:type="spellStart"/>
            <w:r>
              <w:rPr>
                <w:rFonts w:ascii="Sylfaen" w:hAnsi="Sylfaen"/>
              </w:rPr>
              <w:t>მიწისძვრის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სეტყვის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დაფარვის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ჩათვლით</w:t>
            </w:r>
            <w:proofErr w:type="spellEnd"/>
            <w:r>
              <w:t xml:space="preserve">. </w:t>
            </w:r>
            <w:proofErr w:type="spellStart"/>
            <w:r>
              <w:rPr>
                <w:rFonts w:ascii="Sylfaen" w:hAnsi="Sylfaen"/>
              </w:rPr>
              <w:t>ასევე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დაფარული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უნდა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იყოს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აქსესუარები</w:t>
            </w:r>
            <w:proofErr w:type="spellEnd"/>
            <w:r>
              <w:t xml:space="preserve">. </w:t>
            </w:r>
            <w:proofErr w:type="spellStart"/>
            <w:r>
              <w:rPr>
                <w:rFonts w:ascii="Sylfaen" w:hAnsi="Sylfaen"/>
              </w:rPr>
              <w:t>ასევე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იფარებოდეს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შემთხვევითი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დაზიანება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ანუ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მაგალითად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ავტომობილის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დგომის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დროს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მომხდარი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შემთხვევები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სადაც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დამზიანებელი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არ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არის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იდენტიფიცირებული</w:t>
            </w:r>
            <w:proofErr w:type="spellEnd"/>
            <w:r>
              <w:t xml:space="preserve">. </w:t>
            </w:r>
            <w:proofErr w:type="spellStart"/>
            <w:r>
              <w:rPr>
                <w:rFonts w:ascii="Sylfaen" w:hAnsi="Sylfaen"/>
              </w:rPr>
              <w:t>ასევე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შუშების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შემთხვევითი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მტვრევა</w:t>
            </w:r>
            <w:proofErr w:type="spellEnd"/>
            <w:r>
              <w:t>.</w:t>
            </w:r>
          </w:p>
          <w:p w:rsidR="00503875" w:rsidRDefault="00503875" w:rsidP="00503875">
            <w:pPr>
              <w:jc w:val="both"/>
            </w:pPr>
            <w:r>
              <w:rPr>
                <w:rFonts w:ascii="Sylfaen" w:hAnsi="Sylfaen"/>
              </w:rPr>
              <w:t>ბ</w:t>
            </w:r>
            <w:r>
              <w:t xml:space="preserve">) </w:t>
            </w:r>
            <w:proofErr w:type="spellStart"/>
            <w:r>
              <w:rPr>
                <w:rFonts w:ascii="Sylfaen" w:hAnsi="Sylfaen"/>
              </w:rPr>
              <w:t>მესამე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პირისადმი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პასუხისმგებლობის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დაზღვევა</w:t>
            </w:r>
            <w:proofErr w:type="spellEnd"/>
            <w:r>
              <w:t xml:space="preserve"> - </w:t>
            </w:r>
            <w:proofErr w:type="spellStart"/>
            <w:r>
              <w:rPr>
                <w:rFonts w:ascii="Sylfaen" w:hAnsi="Sylfaen"/>
              </w:rPr>
              <w:t>შემოთავაზებული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ლიმიტები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უნდა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იყოს</w:t>
            </w:r>
            <w:proofErr w:type="spellEnd"/>
            <w:r>
              <w:t xml:space="preserve"> 10, 30 </w:t>
            </w:r>
            <w:proofErr w:type="spellStart"/>
            <w:r>
              <w:rPr>
                <w:rFonts w:ascii="Sylfaen" w:hAnsi="Sylfaen"/>
              </w:rPr>
              <w:t>და</w:t>
            </w:r>
            <w:proofErr w:type="spellEnd"/>
            <w:r>
              <w:t xml:space="preserve"> 50 </w:t>
            </w:r>
            <w:proofErr w:type="spellStart"/>
            <w:r>
              <w:rPr>
                <w:rFonts w:ascii="Sylfaen" w:hAnsi="Sylfaen"/>
              </w:rPr>
              <w:t>ათასი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აშშ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დოლარი</w:t>
            </w:r>
            <w:proofErr w:type="spellEnd"/>
            <w:r>
              <w:t>. </w:t>
            </w:r>
          </w:p>
          <w:p w:rsidR="00503875" w:rsidRDefault="00503875" w:rsidP="00503875">
            <w:pPr>
              <w:jc w:val="both"/>
            </w:pPr>
            <w:r>
              <w:rPr>
                <w:rFonts w:ascii="Sylfaen" w:hAnsi="Sylfaen"/>
              </w:rPr>
              <w:t>გ</w:t>
            </w:r>
            <w:r>
              <w:t xml:space="preserve">) </w:t>
            </w:r>
            <w:proofErr w:type="spellStart"/>
            <w:r>
              <w:rPr>
                <w:rFonts w:ascii="Sylfaen" w:hAnsi="Sylfaen"/>
              </w:rPr>
              <w:t>მძღოლისა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მგზავრების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უბედური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შემთხვევისგან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rPr>
                <w:rFonts w:ascii="Sylfaen" w:hAnsi="Sylfaen"/>
              </w:rPr>
              <w:t>დაზღვევა</w:t>
            </w:r>
            <w:proofErr w:type="spellEnd"/>
            <w:r>
              <w:t xml:space="preserve">  -</w:t>
            </w:r>
            <w:proofErr w:type="gram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ლიმიტი</w:t>
            </w:r>
            <w:proofErr w:type="spellEnd"/>
            <w:r>
              <w:t xml:space="preserve"> 10 </w:t>
            </w:r>
            <w:r>
              <w:rPr>
                <w:rFonts w:ascii="Sylfaen" w:hAnsi="Sylfaen"/>
                <w:lang w:val="ka-GE"/>
              </w:rPr>
              <w:t xml:space="preserve">- </w:t>
            </w:r>
            <w:r>
              <w:t xml:space="preserve">20 </w:t>
            </w:r>
            <w:proofErr w:type="spellStart"/>
            <w:r>
              <w:rPr>
                <w:rFonts w:ascii="Sylfaen" w:hAnsi="Sylfaen"/>
              </w:rPr>
              <w:t>და</w:t>
            </w:r>
            <w:proofErr w:type="spellEnd"/>
            <w:r>
              <w:t xml:space="preserve"> 30 </w:t>
            </w:r>
            <w:proofErr w:type="spellStart"/>
            <w:r>
              <w:rPr>
                <w:rFonts w:ascii="Sylfaen" w:hAnsi="Sylfaen"/>
              </w:rPr>
              <w:t>ათასი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აშშ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დოლარი</w:t>
            </w:r>
            <w:proofErr w:type="spellEnd"/>
            <w:r>
              <w:t>. </w:t>
            </w:r>
          </w:p>
          <w:p w:rsidR="00503875" w:rsidRDefault="00503875" w:rsidP="00503875">
            <w:pPr>
              <w:jc w:val="both"/>
            </w:pPr>
          </w:p>
          <w:p w:rsidR="00503875" w:rsidRDefault="00503875" w:rsidP="00503875">
            <w:pPr>
              <w:jc w:val="both"/>
              <w:rPr>
                <w:lang w:val="ka-GE"/>
              </w:rPr>
            </w:pPr>
            <w:r>
              <w:t xml:space="preserve">2. </w:t>
            </w:r>
            <w:proofErr w:type="spellStart"/>
            <w:r>
              <w:rPr>
                <w:rFonts w:ascii="Sylfaen" w:hAnsi="Sylfaen"/>
              </w:rPr>
              <w:t>უფლებამოსილი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მძღოლები</w:t>
            </w:r>
            <w:proofErr w:type="spellEnd"/>
            <w:r>
              <w:t xml:space="preserve"> - </w:t>
            </w:r>
            <w:proofErr w:type="spellStart"/>
            <w:r>
              <w:rPr>
                <w:rFonts w:ascii="Sylfaen" w:hAnsi="Sylfaen"/>
              </w:rPr>
              <w:t>უნდა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განისაზღვროს</w:t>
            </w:r>
            <w:r>
              <w:t>,</w:t>
            </w:r>
            <w:r>
              <w:rPr>
                <w:rFonts w:ascii="Sylfaen" w:hAnsi="Sylfaen"/>
              </w:rPr>
              <w:t>როგორც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ყველა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თ</w:t>
            </w:r>
            <w:proofErr w:type="spellStart"/>
            <w:r>
              <w:rPr>
                <w:rFonts w:ascii="Sylfaen" w:hAnsi="Sylfaen"/>
              </w:rPr>
              <w:t>ანამშრომელი</w:t>
            </w:r>
            <w:proofErr w:type="spellEnd"/>
            <w:r>
              <w:rPr>
                <w:rFonts w:ascii="Sylfaen" w:hAnsi="Sylfaen"/>
                <w:lang w:val="ka-GE"/>
              </w:rPr>
              <w:t>.</w:t>
            </w:r>
          </w:p>
          <w:p w:rsidR="00503875" w:rsidRDefault="00503875" w:rsidP="00503875">
            <w:pPr>
              <w:jc w:val="both"/>
            </w:pPr>
          </w:p>
          <w:p w:rsidR="00503875" w:rsidRDefault="00503875" w:rsidP="00503875">
            <w:pPr>
              <w:jc w:val="both"/>
              <w:rPr>
                <w:lang w:val="ka-GE"/>
              </w:rPr>
            </w:pPr>
            <w:r>
              <w:t xml:space="preserve">3. </w:t>
            </w:r>
            <w:proofErr w:type="spellStart"/>
            <w:r>
              <w:rPr>
                <w:rFonts w:ascii="Sylfaen" w:hAnsi="Sylfaen"/>
              </w:rPr>
              <w:t>ფრანშიზა</w:t>
            </w:r>
            <w:proofErr w:type="spellEnd"/>
            <w:r>
              <w:t xml:space="preserve">  -  </w:t>
            </w:r>
            <w:proofErr w:type="spellStart"/>
            <w:r>
              <w:rPr>
                <w:rFonts w:ascii="Sylfaen" w:hAnsi="Sylfaen"/>
              </w:rPr>
              <w:t>უფრანშიზო</w:t>
            </w:r>
            <w:proofErr w:type="spellEnd"/>
            <w:r>
              <w:rPr>
                <w:rFonts w:ascii="Sylfaen" w:hAnsi="Sylfaen"/>
                <w:lang w:val="ka-GE"/>
              </w:rPr>
              <w:t xml:space="preserve"> (ნულოვანი ფრანშიზით).</w:t>
            </w:r>
          </w:p>
          <w:p w:rsidR="00503875" w:rsidRDefault="00503875" w:rsidP="00503875">
            <w:pPr>
              <w:jc w:val="both"/>
            </w:pPr>
          </w:p>
          <w:p w:rsidR="00503875" w:rsidRDefault="00503875" w:rsidP="00503875">
            <w:pPr>
              <w:jc w:val="both"/>
            </w:pPr>
            <w:r>
              <w:rPr>
                <w:rFonts w:ascii="Sylfaen" w:hAnsi="Sylfaen"/>
                <w:lang w:val="ka-GE"/>
              </w:rPr>
              <w:t>4</w:t>
            </w:r>
            <w:r>
              <w:t xml:space="preserve">. </w:t>
            </w:r>
            <w:proofErr w:type="spellStart"/>
            <w:r>
              <w:rPr>
                <w:rFonts w:ascii="Sylfaen" w:hAnsi="Sylfaen"/>
              </w:rPr>
              <w:t>იმ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ავტომობილების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შეკეთება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რომელთა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ასაკი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არ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აღემატება</w:t>
            </w:r>
            <w:proofErr w:type="spellEnd"/>
            <w:r>
              <w:t xml:space="preserve"> 3 </w:t>
            </w:r>
            <w:proofErr w:type="spellStart"/>
            <w:r>
              <w:rPr>
                <w:rFonts w:ascii="Sylfaen" w:hAnsi="Sylfaen"/>
              </w:rPr>
              <w:t>წელიწადს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შესაძლებელია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სადილეროებში</w:t>
            </w:r>
            <w:proofErr w:type="spellEnd"/>
            <w:r>
              <w:t xml:space="preserve">. </w:t>
            </w:r>
            <w:proofErr w:type="spellStart"/>
            <w:r>
              <w:rPr>
                <w:rFonts w:ascii="Sylfaen" w:hAnsi="Sylfaen"/>
              </w:rPr>
              <w:t>იმ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ავტომობილების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შეკეთება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/>
              </w:rPr>
              <w:t>რომელთა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ასაკი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აღემატება</w:t>
            </w:r>
            <w:proofErr w:type="spellEnd"/>
            <w:r>
              <w:t xml:space="preserve"> 3 </w:t>
            </w:r>
            <w:proofErr w:type="spellStart"/>
            <w:r>
              <w:rPr>
                <w:rFonts w:ascii="Sylfaen" w:hAnsi="Sylfaen"/>
              </w:rPr>
              <w:t>წელიწადს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შესაძლებელია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მხოლოდ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კონტრაქტორ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სერვის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ცენტრებში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ან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არაკონტრაქტორ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სერვისცენტრებში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მზღვეველთან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შეთანხმების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საფუძველზე</w:t>
            </w:r>
            <w:proofErr w:type="spellEnd"/>
            <w:r>
              <w:t xml:space="preserve">. </w:t>
            </w:r>
            <w:proofErr w:type="spellStart"/>
            <w:r>
              <w:rPr>
                <w:rFonts w:ascii="Sylfaen" w:hAnsi="Sylfaen"/>
              </w:rPr>
              <w:t>ნებისმიერ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ავტომობილზე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დაზიანებული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მექანიკური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ნაწილების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ჩანაცვლება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მეორადი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ნაწილებით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არ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არის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მისაღები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გარდა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იმ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შემთხვევებისა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როდესაც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მზღვეველი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დამზღვევი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შეთანხმდებიან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სხვაგვარად</w:t>
            </w:r>
            <w:proofErr w:type="spellEnd"/>
            <w:r>
              <w:t xml:space="preserve">. </w:t>
            </w:r>
            <w:proofErr w:type="spellStart"/>
            <w:r>
              <w:rPr>
                <w:rFonts w:ascii="Sylfaen" w:hAnsi="Sylfaen"/>
              </w:rPr>
              <w:t>ახლით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ჩანაცვლების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პირობა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არ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ვრცელდება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მთლიანად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აგრეგატების</w:t>
            </w:r>
            <w:proofErr w:type="spellEnd"/>
            <w:r>
              <w:t xml:space="preserve"> (</w:t>
            </w:r>
            <w:proofErr w:type="spellStart"/>
            <w:r>
              <w:rPr>
                <w:rFonts w:ascii="Sylfaen" w:hAnsi="Sylfaen"/>
              </w:rPr>
              <w:t>ძრავი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/>
              </w:rPr>
              <w:t>გადაცემათა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კოლოფი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/>
              </w:rPr>
              <w:t>ხიდები</w:t>
            </w:r>
            <w:proofErr w:type="spellEnd"/>
            <w:r>
              <w:t xml:space="preserve">) </w:t>
            </w:r>
            <w:proofErr w:type="spellStart"/>
            <w:r>
              <w:rPr>
                <w:rFonts w:ascii="Sylfaen" w:hAnsi="Sylfaen"/>
              </w:rPr>
              <w:t>ჩანაცვლებაზე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გარდა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იმ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შემთხვევებისა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როდესაც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გონივრულ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ვადაში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მსგავსი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პარამეტრების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მეორადი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აგრეგატის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მოძიება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არ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არის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შესაძლებელი</w:t>
            </w:r>
            <w:proofErr w:type="spellEnd"/>
            <w:r>
              <w:t>. </w:t>
            </w:r>
          </w:p>
          <w:p w:rsidR="00503875" w:rsidRDefault="00503875" w:rsidP="00503875">
            <w:pPr>
              <w:rPr>
                <w:rFonts w:ascii="Sylfaen" w:hAnsi="Sylfaen"/>
                <w:lang w:val="en-US"/>
              </w:rPr>
            </w:pPr>
          </w:p>
          <w:p w:rsidR="00503875" w:rsidRDefault="00503875" w:rsidP="0050387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5. </w:t>
            </w:r>
            <w:r>
              <w:rPr>
                <w:rFonts w:ascii="Sylfaen" w:hAnsi="Sylfaen"/>
                <w:lang w:val="ka-GE"/>
              </w:rPr>
              <w:t xml:space="preserve">ა. ავტოსაგზაო შემთხვევისას მზღვეველი ვალდებულია უფასოდ მიაწოდოს დამზღვევს ევაკუატორის მომსახურება დაფარვის ტერიტორიის ნებისმიერ წერტილიდან დაფარული ტერიტორიის ნებისმიერ წერტილში. </w:t>
            </w:r>
          </w:p>
          <w:p w:rsidR="00503875" w:rsidRDefault="00503875" w:rsidP="0050387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ბ. თავისი ნებითა და სურვილით მზღვეველს შეუძლია დამატებით შესთავაზოს დამზღვევს ევაკუატორის მომსახურება ავტომობილის ტექნიკური გაუმართაობის შემთხვევაში.</w:t>
            </w:r>
          </w:p>
          <w:p w:rsidR="00503875" w:rsidRDefault="00503875" w:rsidP="00503875">
            <w:pPr>
              <w:rPr>
                <w:rFonts w:ascii="Sylfaen" w:hAnsi="Sylfaen"/>
                <w:lang w:val="ka-GE"/>
              </w:rPr>
            </w:pPr>
          </w:p>
          <w:p w:rsidR="00503875" w:rsidRDefault="00503875" w:rsidP="0050387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6. დაზღვევის მოქმედების ტერიტორია  -- საქართველო, სომხეთი, აზერბაიჯანი, თურქეთი.</w:t>
            </w:r>
          </w:p>
          <w:p w:rsidR="00503875" w:rsidRDefault="00503875" w:rsidP="00503875">
            <w:pPr>
              <w:rPr>
                <w:rFonts w:ascii="Sylfaen" w:hAnsi="Sylfaen"/>
                <w:lang w:val="ka-GE"/>
              </w:rPr>
            </w:pPr>
          </w:p>
          <w:p w:rsidR="00503875" w:rsidRDefault="00503875" w:rsidP="00503875">
            <w:pPr>
              <w:rPr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7. </w:t>
            </w:r>
            <w:proofErr w:type="spellStart"/>
            <w:r>
              <w:rPr>
                <w:rFonts w:ascii="Sylfaen" w:hAnsi="Sylfaen"/>
                <w:color w:val="000000"/>
              </w:rPr>
              <w:t>ტექნიკური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დოკუმენტაცია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rFonts w:ascii="Sylfaen" w:hAnsi="Sylfaen"/>
                <w:color w:val="000000"/>
              </w:rPr>
              <w:t>ვორდინგი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და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ხელშეკრულება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Sylfaen" w:hAnsi="Sylfaen"/>
                <w:color w:val="000000"/>
              </w:rPr>
              <w:t>უნდა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იყოს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ორ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ენაზე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rFonts w:ascii="Sylfaen" w:hAnsi="Sylfaen"/>
                <w:color w:val="000000"/>
              </w:rPr>
              <w:t>ქართული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</w:rPr>
              <w:t>რუსული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rFonts w:ascii="Sylfaen" w:hAnsi="Sylfaen"/>
                <w:color w:val="000000"/>
              </w:rPr>
              <w:t>ეს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პირობა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სავალდებულოა</w:t>
            </w:r>
            <w:proofErr w:type="spellEnd"/>
            <w:r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503875" w:rsidRPr="00A42611" w:rsidRDefault="00503875" w:rsidP="00503875">
            <w:pPr>
              <w:rPr>
                <w:rFonts w:ascii="Sylfaen" w:hAnsi="Sylfaen"/>
                <w:lang w:val="ka-GE"/>
              </w:rPr>
            </w:pPr>
          </w:p>
          <w:p w:rsidR="00C945BB" w:rsidRPr="00054658" w:rsidRDefault="00C945BB" w:rsidP="00C945BB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3E6" w:rsidRPr="00503875" w:rsidTr="00C945BB">
        <w:tc>
          <w:tcPr>
            <w:tcW w:w="2411" w:type="dxa"/>
          </w:tcPr>
          <w:p w:rsidR="008963E6" w:rsidRPr="00503875" w:rsidRDefault="00503875">
            <w:pPr>
              <w:rPr>
                <w:rFonts w:ascii="Arial" w:hAnsi="Arial" w:cs="Arial"/>
                <w:b/>
              </w:rPr>
            </w:pPr>
            <w:r w:rsidRPr="00503875">
              <w:rPr>
                <w:rFonts w:ascii="Sylfaen" w:hAnsi="Sylfaen" w:cs="Arial"/>
                <w:b/>
                <w:lang w:val="ka-GE"/>
              </w:rPr>
              <w:lastRenderedPageBreak/>
              <w:t>გადახდის პირობები</w:t>
            </w:r>
            <w:r w:rsidR="008963E6" w:rsidRPr="0050387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96" w:type="dxa"/>
          </w:tcPr>
          <w:p w:rsidR="00C945BB" w:rsidRPr="00503875" w:rsidRDefault="00503875" w:rsidP="00184708">
            <w:pPr>
              <w:rPr>
                <w:rFonts w:ascii="Sylfaen" w:hAnsi="Sylfaen" w:cs="Arial"/>
                <w:lang w:val="ka-GE"/>
              </w:rPr>
            </w:pPr>
            <w:r w:rsidRPr="00503875">
              <w:rPr>
                <w:rFonts w:ascii="Sylfaen" w:hAnsi="Sylfaen" w:cs="Arial"/>
                <w:lang w:val="ka-GE"/>
              </w:rPr>
              <w:t>კვარტალური გადახდა</w:t>
            </w:r>
          </w:p>
          <w:p w:rsidR="00C945BB" w:rsidRPr="00503875" w:rsidRDefault="00C945BB" w:rsidP="00184708">
            <w:pPr>
              <w:rPr>
                <w:rFonts w:ascii="Arial" w:hAnsi="Arial" w:cs="Arial"/>
              </w:rPr>
            </w:pPr>
          </w:p>
        </w:tc>
      </w:tr>
      <w:tr w:rsidR="00CB247D" w:rsidRPr="00503875" w:rsidTr="00C945BB">
        <w:tc>
          <w:tcPr>
            <w:tcW w:w="2411" w:type="dxa"/>
          </w:tcPr>
          <w:p w:rsidR="00CB247D" w:rsidRPr="00503875" w:rsidRDefault="00503875" w:rsidP="00CB247D">
            <w:pPr>
              <w:rPr>
                <w:rFonts w:ascii="Arial" w:hAnsi="Arial" w:cs="Arial"/>
                <w:b/>
              </w:rPr>
            </w:pPr>
            <w:r w:rsidRPr="00503875">
              <w:rPr>
                <w:rFonts w:ascii="Sylfaen" w:hAnsi="Sylfaen" w:cs="Arial"/>
                <w:b/>
                <w:lang w:val="ka-GE"/>
              </w:rPr>
              <w:t>კომერციული წინადადების მოწოდების ადგილი</w:t>
            </w:r>
            <w:r w:rsidR="006A0AA0" w:rsidRPr="0050387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96" w:type="dxa"/>
          </w:tcPr>
          <w:p w:rsidR="00503875" w:rsidRPr="00503875" w:rsidRDefault="00503875" w:rsidP="00503875">
            <w:pPr>
              <w:pStyle w:val="a4"/>
              <w:ind w:left="360"/>
              <w:jc w:val="both"/>
              <w:rPr>
                <w:rFonts w:ascii="Sylfaen" w:hAnsi="Sylfaen" w:cs="Sylfaen"/>
                <w:lang w:val="ka-GE"/>
              </w:rPr>
            </w:pPr>
            <w:proofErr w:type="spellStart"/>
            <w:r w:rsidRPr="00503875">
              <w:rPr>
                <w:rFonts w:ascii="Sylfaen" w:hAnsi="Sylfaen" w:cs="Sylfaen"/>
              </w:rPr>
              <w:t>მაიკოვსკის</w:t>
            </w:r>
            <w:proofErr w:type="spellEnd"/>
            <w:r w:rsidRPr="00503875">
              <w:rPr>
                <w:rFonts w:ascii="Arial" w:hAnsi="Arial" w:cs="Arial"/>
              </w:rPr>
              <w:t xml:space="preserve"> </w:t>
            </w:r>
            <w:r w:rsidRPr="00503875">
              <w:rPr>
                <w:rFonts w:ascii="Sylfaen" w:hAnsi="Sylfaen" w:cs="Sylfaen"/>
              </w:rPr>
              <w:t>ქ</w:t>
            </w:r>
            <w:r w:rsidRPr="00503875">
              <w:rPr>
                <w:rFonts w:ascii="Arial" w:hAnsi="Arial" w:cs="Arial"/>
              </w:rPr>
              <w:t xml:space="preserve">. #4, </w:t>
            </w:r>
            <w:proofErr w:type="spellStart"/>
            <w:r w:rsidRPr="00503875">
              <w:rPr>
                <w:rFonts w:ascii="Sylfaen" w:hAnsi="Sylfaen" w:cs="Sylfaen"/>
              </w:rPr>
              <w:t>ბათუმი</w:t>
            </w:r>
            <w:proofErr w:type="spellEnd"/>
            <w:r w:rsidRPr="00503875">
              <w:rPr>
                <w:rFonts w:ascii="Arial" w:hAnsi="Arial" w:cs="Arial"/>
              </w:rPr>
              <w:t xml:space="preserve"> 6000, </w:t>
            </w:r>
            <w:proofErr w:type="spellStart"/>
            <w:r w:rsidRPr="00503875">
              <w:rPr>
                <w:rFonts w:ascii="Sylfaen" w:hAnsi="Sylfaen" w:cs="Sylfaen"/>
              </w:rPr>
              <w:t>საქართველო</w:t>
            </w:r>
            <w:proofErr w:type="spellEnd"/>
          </w:p>
          <w:p w:rsidR="00503875" w:rsidRPr="00503875" w:rsidRDefault="00503875" w:rsidP="00503875">
            <w:pPr>
              <w:pStyle w:val="a4"/>
              <w:ind w:left="360"/>
              <w:jc w:val="both"/>
              <w:rPr>
                <w:rFonts w:ascii="Arial" w:hAnsi="Arial" w:cs="Arial"/>
              </w:rPr>
            </w:pPr>
            <w:r w:rsidRPr="00503875">
              <w:rPr>
                <w:rFonts w:ascii="Arial" w:hAnsi="Arial" w:cs="Arial"/>
              </w:rPr>
              <w:t xml:space="preserve"> </w:t>
            </w:r>
            <w:proofErr w:type="spellStart"/>
            <w:r w:rsidRPr="00503875">
              <w:rPr>
                <w:rFonts w:ascii="Sylfaen" w:hAnsi="Sylfaen" w:cs="Sylfaen"/>
              </w:rPr>
              <w:t>შპს</w:t>
            </w:r>
            <w:proofErr w:type="spellEnd"/>
            <w:r w:rsidRPr="00503875">
              <w:rPr>
                <w:rFonts w:ascii="Arial" w:hAnsi="Arial" w:cs="Arial"/>
              </w:rPr>
              <w:t xml:space="preserve"> „</w:t>
            </w:r>
            <w:proofErr w:type="spellStart"/>
            <w:r w:rsidRPr="00503875">
              <w:rPr>
                <w:rFonts w:ascii="Sylfaen" w:hAnsi="Sylfaen" w:cs="Sylfaen"/>
              </w:rPr>
              <w:t>ბათუმის</w:t>
            </w:r>
            <w:proofErr w:type="spellEnd"/>
            <w:r w:rsidRPr="00503875">
              <w:rPr>
                <w:rFonts w:ascii="Arial" w:hAnsi="Arial" w:cs="Arial"/>
              </w:rPr>
              <w:t xml:space="preserve"> </w:t>
            </w:r>
            <w:proofErr w:type="spellStart"/>
            <w:r w:rsidRPr="00503875">
              <w:rPr>
                <w:rFonts w:ascii="Sylfaen" w:hAnsi="Sylfaen" w:cs="Sylfaen"/>
              </w:rPr>
              <w:t>ნავთობტერმინალი</w:t>
            </w:r>
            <w:proofErr w:type="spellEnd"/>
            <w:r w:rsidRPr="00503875">
              <w:rPr>
                <w:rFonts w:ascii="Arial" w:hAnsi="Arial" w:cs="Arial"/>
              </w:rPr>
              <w:t xml:space="preserve">“ </w:t>
            </w:r>
          </w:p>
          <w:p w:rsidR="006528E4" w:rsidRPr="00503875" w:rsidRDefault="006528E4" w:rsidP="00503875">
            <w:pPr>
              <w:ind w:left="3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B247D" w:rsidRPr="00503875" w:rsidTr="00C945BB">
        <w:tc>
          <w:tcPr>
            <w:tcW w:w="2411" w:type="dxa"/>
          </w:tcPr>
          <w:p w:rsidR="00CB247D" w:rsidRPr="00503875" w:rsidRDefault="00503875" w:rsidP="00503875">
            <w:pPr>
              <w:rPr>
                <w:rFonts w:ascii="Arial" w:hAnsi="Arial" w:cs="Arial"/>
                <w:b/>
              </w:rPr>
            </w:pPr>
            <w:r w:rsidRPr="00503875">
              <w:rPr>
                <w:rFonts w:ascii="Sylfaen" w:hAnsi="Sylfaen" w:cs="Arial"/>
                <w:b/>
                <w:lang w:val="ka-GE"/>
              </w:rPr>
              <w:t>კომერციული წინადადების მოწოდების ვადა:</w:t>
            </w:r>
          </w:p>
        </w:tc>
        <w:tc>
          <w:tcPr>
            <w:tcW w:w="7796" w:type="dxa"/>
          </w:tcPr>
          <w:p w:rsidR="00CB247D" w:rsidRPr="00503875" w:rsidRDefault="0070163C" w:rsidP="001A4911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Sylfaen" w:hAnsi="Sylfaen" w:cs="Arial"/>
                <w:lang w:val="ka-GE"/>
              </w:rPr>
              <w:t>2020</w:t>
            </w:r>
            <w:r w:rsidR="00503875" w:rsidRPr="00405B0F">
              <w:rPr>
                <w:rFonts w:ascii="Sylfaen" w:hAnsi="Sylfaen" w:cs="Arial"/>
                <w:lang w:val="ka-GE"/>
              </w:rPr>
              <w:t xml:space="preserve"> წლის </w:t>
            </w:r>
            <w:r w:rsidR="004C597C">
              <w:rPr>
                <w:rFonts w:ascii="Sylfaen" w:hAnsi="Sylfaen" w:cs="Arial"/>
                <w:lang w:val="ka-GE"/>
              </w:rPr>
              <w:t>20</w:t>
            </w:r>
            <w:r w:rsidR="00503875" w:rsidRPr="00405B0F">
              <w:rPr>
                <w:rFonts w:ascii="Sylfaen" w:hAnsi="Sylfaen" w:cs="Arial"/>
                <w:lang w:val="ka-GE"/>
              </w:rPr>
              <w:t xml:space="preserve"> მაისიდან </w:t>
            </w:r>
            <w:r>
              <w:rPr>
                <w:rFonts w:ascii="Sylfaen" w:hAnsi="Sylfaen" w:cs="Arial"/>
                <w:lang w:val="ka-GE"/>
              </w:rPr>
              <w:t>2</w:t>
            </w:r>
            <w:r w:rsidR="00503875" w:rsidRPr="00405B0F">
              <w:rPr>
                <w:rFonts w:ascii="Sylfaen" w:hAnsi="Sylfaen"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ივნისის</w:t>
            </w:r>
            <w:r w:rsidR="00503875" w:rsidRPr="00405B0F">
              <w:rPr>
                <w:rFonts w:ascii="Sylfaen" w:hAnsi="Sylfaen" w:cs="Arial"/>
                <w:lang w:val="ka-GE"/>
              </w:rPr>
              <w:t xml:space="preserve"> ჩათვლით - 12:00 სთ-მდე. </w:t>
            </w:r>
          </w:p>
        </w:tc>
      </w:tr>
    </w:tbl>
    <w:p w:rsidR="00A33494" w:rsidRPr="00503875" w:rsidRDefault="00A33494" w:rsidP="00A33494">
      <w:pPr>
        <w:spacing w:after="0"/>
        <w:rPr>
          <w:rFonts w:ascii="Arial" w:hAnsi="Arial" w:cs="Arial"/>
        </w:rPr>
      </w:pPr>
    </w:p>
    <w:p w:rsidR="00A33494" w:rsidRPr="00503875" w:rsidRDefault="00A33494" w:rsidP="00A33494">
      <w:pPr>
        <w:spacing w:after="0"/>
        <w:rPr>
          <w:rFonts w:ascii="Arial" w:hAnsi="Arial" w:cs="Arial"/>
        </w:rPr>
      </w:pPr>
    </w:p>
    <w:p w:rsidR="00A33494" w:rsidRPr="00054658" w:rsidRDefault="00A33494">
      <w:pPr>
        <w:rPr>
          <w:rFonts w:ascii="Arial" w:hAnsi="Arial" w:cs="Arial"/>
          <w:sz w:val="20"/>
          <w:szCs w:val="20"/>
        </w:rPr>
      </w:pPr>
    </w:p>
    <w:sectPr w:rsidR="00A33494" w:rsidRPr="00054658" w:rsidSect="00C945BB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B5B15"/>
    <w:multiLevelType w:val="hybridMultilevel"/>
    <w:tmpl w:val="DABE3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06BB6"/>
    <w:multiLevelType w:val="hybridMultilevel"/>
    <w:tmpl w:val="04E296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F4053"/>
    <w:multiLevelType w:val="hybridMultilevel"/>
    <w:tmpl w:val="E168170A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4D3D71"/>
    <w:multiLevelType w:val="hybridMultilevel"/>
    <w:tmpl w:val="D22EC8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C955D2"/>
    <w:multiLevelType w:val="hybridMultilevel"/>
    <w:tmpl w:val="667071F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F279CD"/>
    <w:multiLevelType w:val="hybridMultilevel"/>
    <w:tmpl w:val="81E83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A5D2A"/>
    <w:multiLevelType w:val="hybridMultilevel"/>
    <w:tmpl w:val="D7FCA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65820"/>
    <w:multiLevelType w:val="hybridMultilevel"/>
    <w:tmpl w:val="667071F6"/>
    <w:lvl w:ilvl="0" w:tplc="04190017">
      <w:start w:val="1"/>
      <w:numFmt w:val="lowerLetter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B104D11"/>
    <w:multiLevelType w:val="hybridMultilevel"/>
    <w:tmpl w:val="49D4C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F9"/>
    <w:rsid w:val="000113EE"/>
    <w:rsid w:val="0005059B"/>
    <w:rsid w:val="00054658"/>
    <w:rsid w:val="000A1CA6"/>
    <w:rsid w:val="000B3E92"/>
    <w:rsid w:val="000C0F36"/>
    <w:rsid w:val="000D5BA7"/>
    <w:rsid w:val="00156705"/>
    <w:rsid w:val="00184708"/>
    <w:rsid w:val="001A4911"/>
    <w:rsid w:val="001E38D0"/>
    <w:rsid w:val="002102D8"/>
    <w:rsid w:val="002638F9"/>
    <w:rsid w:val="00264203"/>
    <w:rsid w:val="002D7EA5"/>
    <w:rsid w:val="00405B0F"/>
    <w:rsid w:val="0042522E"/>
    <w:rsid w:val="00450DD4"/>
    <w:rsid w:val="004B3EAB"/>
    <w:rsid w:val="004C597C"/>
    <w:rsid w:val="00503875"/>
    <w:rsid w:val="005910DF"/>
    <w:rsid w:val="00595B93"/>
    <w:rsid w:val="005A2A2D"/>
    <w:rsid w:val="00631F4D"/>
    <w:rsid w:val="006528E4"/>
    <w:rsid w:val="00687359"/>
    <w:rsid w:val="006A0AA0"/>
    <w:rsid w:val="006F1FB5"/>
    <w:rsid w:val="0070163C"/>
    <w:rsid w:val="00733791"/>
    <w:rsid w:val="00787757"/>
    <w:rsid w:val="007B0888"/>
    <w:rsid w:val="007D2019"/>
    <w:rsid w:val="00806143"/>
    <w:rsid w:val="00877F6E"/>
    <w:rsid w:val="008963E6"/>
    <w:rsid w:val="008B1D37"/>
    <w:rsid w:val="00907A47"/>
    <w:rsid w:val="009151E3"/>
    <w:rsid w:val="00A33494"/>
    <w:rsid w:val="00A3785C"/>
    <w:rsid w:val="00A52F4B"/>
    <w:rsid w:val="00A968D5"/>
    <w:rsid w:val="00B10034"/>
    <w:rsid w:val="00B22C93"/>
    <w:rsid w:val="00B235EB"/>
    <w:rsid w:val="00B40E97"/>
    <w:rsid w:val="00B9587D"/>
    <w:rsid w:val="00BB0A5A"/>
    <w:rsid w:val="00BD1B81"/>
    <w:rsid w:val="00C0130B"/>
    <w:rsid w:val="00C02F94"/>
    <w:rsid w:val="00C87138"/>
    <w:rsid w:val="00C945BB"/>
    <w:rsid w:val="00CB247D"/>
    <w:rsid w:val="00CD0219"/>
    <w:rsid w:val="00CD6B97"/>
    <w:rsid w:val="00CE0468"/>
    <w:rsid w:val="00D70665"/>
    <w:rsid w:val="00E5404C"/>
    <w:rsid w:val="00EA4B05"/>
    <w:rsid w:val="00F0430F"/>
    <w:rsid w:val="00F24374"/>
    <w:rsid w:val="00F6531E"/>
    <w:rsid w:val="00F76B7E"/>
    <w:rsid w:val="00FB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1CBFE-1177-4623-AC67-0E8B9667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5B9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5670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5670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5670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5670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5670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670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24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BD9D-1747-4F32-A65B-678219FC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Tiko Bazhinova</dc:creator>
  <cp:lastModifiedBy>Irakli Maglaperidze</cp:lastModifiedBy>
  <cp:revision>4</cp:revision>
  <cp:lastPrinted>2016-05-05T07:18:00Z</cp:lastPrinted>
  <dcterms:created xsi:type="dcterms:W3CDTF">2019-05-15T08:30:00Z</dcterms:created>
  <dcterms:modified xsi:type="dcterms:W3CDTF">2020-05-19T11:55:00Z</dcterms:modified>
</cp:coreProperties>
</file>