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2F" w:rsidRDefault="0000112F">
      <w:pPr>
        <w:rPr>
          <w:rFonts w:ascii="Sylfaen" w:hAnsi="Sylfaen" w:cs="Sylfaen"/>
          <w:b/>
          <w:lang w:val="ka-GE"/>
        </w:rPr>
      </w:pPr>
      <w:r>
        <w:rPr>
          <w:rFonts w:ascii="Sylfaen" w:hAnsi="Sylfaen" w:cs="Arial"/>
          <w:b/>
          <w:noProof/>
          <w:sz w:val="26"/>
          <w:szCs w:val="26"/>
        </w:rPr>
        <w:drawing>
          <wp:inline distT="0" distB="0" distL="0" distR="0">
            <wp:extent cx="1819275" cy="685800"/>
            <wp:effectExtent l="19050" t="0" r="9525" b="0"/>
            <wp:docPr id="1" name="Picture 3" descr="1976DD_Color_Lo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76DD_Color_Low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7C" w:rsidRDefault="0072377C">
      <w:pPr>
        <w:rPr>
          <w:rFonts w:ascii="Sylfaen" w:hAnsi="Sylfaen" w:cs="Sylfaen"/>
          <w:b/>
          <w:lang w:val="ka-GE"/>
        </w:rPr>
      </w:pPr>
    </w:p>
    <w:p w:rsidR="006C6846" w:rsidRDefault="00E17ADE">
      <w:r w:rsidRPr="00651670">
        <w:rPr>
          <w:rFonts w:ascii="Sylfaen" w:hAnsi="Sylfaen" w:cs="Sylfaen"/>
          <w:b/>
          <w:sz w:val="28"/>
          <w:szCs w:val="28"/>
        </w:rPr>
        <w:t>ს</w:t>
      </w:r>
      <w:r w:rsidR="00413999" w:rsidRPr="00651670">
        <w:rPr>
          <w:rFonts w:ascii="Sylfaen" w:hAnsi="Sylfaen" w:cs="Sylfaen"/>
          <w:b/>
          <w:sz w:val="28"/>
          <w:szCs w:val="28"/>
          <w:lang w:val="ka-GE"/>
        </w:rPr>
        <w:t>/</w:t>
      </w:r>
      <w:r w:rsidRPr="00651670">
        <w:rPr>
          <w:rFonts w:ascii="Sylfaen" w:hAnsi="Sylfaen" w:cs="Sylfaen"/>
          <w:b/>
          <w:sz w:val="28"/>
          <w:szCs w:val="28"/>
        </w:rPr>
        <w:t>ს</w:t>
      </w:r>
      <w:r w:rsidRPr="00651670">
        <w:rPr>
          <w:b/>
          <w:sz w:val="28"/>
          <w:szCs w:val="28"/>
        </w:rPr>
        <w:t xml:space="preserve"> </w:t>
      </w:r>
      <w:r w:rsidR="00413999" w:rsidRPr="00651670">
        <w:rPr>
          <w:rFonts w:ascii="Sylfaen" w:hAnsi="Sylfaen" w:cs="Sylfaen"/>
          <w:b/>
          <w:sz w:val="28"/>
          <w:szCs w:val="28"/>
        </w:rPr>
        <w:t>დი ენდ ბი საქართველო</w:t>
      </w:r>
      <w:r w:rsidR="00413999">
        <w:rPr>
          <w:rFonts w:ascii="Sylfaen" w:hAnsi="Sylfaen" w:cs="Sylfaen"/>
          <w:lang w:val="ka-GE"/>
        </w:rPr>
        <w:t xml:space="preserve"> </w:t>
      </w:r>
      <w:r w:rsidRPr="00E17ADE">
        <w:t xml:space="preserve"> </w:t>
      </w:r>
      <w:r w:rsidR="0073404A">
        <w:rPr>
          <w:rFonts w:ascii="Sylfaen" w:hAnsi="Sylfaen"/>
          <w:lang w:val="ka-GE"/>
        </w:rPr>
        <w:t xml:space="preserve"> </w:t>
      </w:r>
      <w:r w:rsidR="0072377C">
        <w:rPr>
          <w:rFonts w:ascii="Sylfaen" w:hAnsi="Sylfaen"/>
        </w:rPr>
        <w:t xml:space="preserve">( Dunkin Donuts </w:t>
      </w:r>
      <w:r w:rsidR="0073404A">
        <w:rPr>
          <w:rFonts w:ascii="Sylfaen" w:hAnsi="Sylfaen"/>
          <w:lang w:val="ka-GE"/>
        </w:rPr>
        <w:t xml:space="preserve"> </w:t>
      </w:r>
      <w:r w:rsidRPr="00E17ADE">
        <w:t>-</w:t>
      </w:r>
      <w:r w:rsidR="00413999">
        <w:rPr>
          <w:rFonts w:ascii="Sylfaen" w:hAnsi="Sylfaen"/>
          <w:lang w:val="ka-GE"/>
        </w:rPr>
        <w:t xml:space="preserve"> </w:t>
      </w:r>
      <w:r w:rsidRPr="00E17ADE">
        <w:rPr>
          <w:rFonts w:ascii="Sylfaen" w:hAnsi="Sylfaen" w:cs="Sylfaen"/>
        </w:rPr>
        <w:t>აცხადებს</w:t>
      </w:r>
      <w:r w:rsidR="00413999">
        <w:rPr>
          <w:rFonts w:ascii="Sylfaen" w:hAnsi="Sylfaen" w:cs="Sylfaen"/>
          <w:lang w:val="ka-GE"/>
        </w:rPr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72377C" w:rsidRDefault="00E17ADE" w:rsidP="0072377C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 w:rsidRPr="0072377C">
        <w:rPr>
          <w:rFonts w:ascii="Sylfaen" w:eastAsia="Times New Roman" w:hAnsi="Sylfaen" w:cs="Sylfaen"/>
          <w:b/>
          <w:bCs/>
          <w:color w:val="000000"/>
        </w:rPr>
        <w:t>ნომრით</w:t>
      </w:r>
      <w:r w:rsidR="00413999" w:rsidRPr="0072377C">
        <w:rPr>
          <w:rFonts w:ascii="Sylfaen" w:eastAsia="Times New Roman" w:hAnsi="Sylfaen" w:cs="Sylfaen"/>
          <w:b/>
          <w:bCs/>
          <w:color w:val="000000"/>
          <w:lang w:val="ka-GE"/>
        </w:rPr>
        <w:t xml:space="preserve"> </w:t>
      </w:r>
      <w:r w:rsidR="00413999" w:rsidRPr="0072377C">
        <w:rPr>
          <w:rFonts w:ascii="Sylfaen" w:eastAsia="Times New Roman" w:hAnsi="Sylfaen" w:cs="Calibri"/>
          <w:b/>
          <w:bCs/>
          <w:color w:val="000000"/>
        </w:rPr>
        <w:t>DD</w:t>
      </w:r>
      <w:r w:rsidR="00E94EDA" w:rsidRPr="0072377C">
        <w:rPr>
          <w:rFonts w:ascii="Calibri" w:eastAsia="Times New Roman" w:hAnsi="Calibri" w:cs="Calibri"/>
          <w:b/>
          <w:bCs/>
          <w:color w:val="000000"/>
        </w:rPr>
        <w:t>-0</w:t>
      </w:r>
      <w:r w:rsidR="00413999" w:rsidRPr="0072377C">
        <w:rPr>
          <w:rFonts w:ascii="Calibri" w:eastAsia="Times New Roman" w:hAnsi="Calibri" w:cs="Calibri"/>
          <w:b/>
          <w:bCs/>
          <w:color w:val="000000"/>
        </w:rPr>
        <w:t>1</w:t>
      </w:r>
      <w:r w:rsidR="00D16BBF" w:rsidRPr="0072377C">
        <w:rPr>
          <w:rFonts w:ascii="Calibri" w:eastAsia="Times New Roman" w:hAnsi="Calibri" w:cs="Calibri"/>
          <w:b/>
          <w:bCs/>
          <w:color w:val="000000"/>
          <w:lang w:val="ka-GE"/>
        </w:rPr>
        <w:t>/2020</w:t>
      </w:r>
    </w:p>
    <w:p w:rsidR="00E17ADE" w:rsidRPr="0072377C" w:rsidRDefault="0031430E" w:rsidP="0072377C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72377C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72377C">
        <w:rPr>
          <w:rFonts w:ascii="Calibri" w:eastAsia="Times New Roman" w:hAnsi="Calibri" w:cs="Calibri"/>
          <w:b/>
          <w:bCs/>
          <w:color w:val="000000"/>
        </w:rPr>
        <w:t>:</w:t>
      </w:r>
      <w:r w:rsidR="00413999" w:rsidRPr="0072377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16BBF" w:rsidRPr="0072377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ლითონის კონსტრუქციის (ჯიხური) დამზადება/მოპირკეთება</w:t>
      </w:r>
    </w:p>
    <w:p w:rsidR="0072377C" w:rsidRPr="0072377C" w:rsidRDefault="0072377C" w:rsidP="0072377C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72377C">
        <w:rPr>
          <w:rFonts w:ascii="Sylfaen" w:eastAsia="Times New Roman" w:hAnsi="Sylfaen" w:cs="Calibri"/>
          <w:b/>
          <w:bCs/>
          <w:color w:val="000000"/>
          <w:lang w:val="ka-GE"/>
        </w:rPr>
        <w:t>რაოდენობა: 20 ცალი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Pr="0072377C" w:rsidRDefault="00E17ADE" w:rsidP="00E17ADE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 w:rsidRPr="0072377C">
        <w:rPr>
          <w:rFonts w:ascii="Sylfaen" w:eastAsia="Times New Roman" w:hAnsi="Sylfaen" w:cs="Sylfaen"/>
          <w:b/>
          <w:color w:val="000000"/>
          <w:u w:val="single"/>
        </w:rPr>
        <w:t>თანდართულ</w:t>
      </w:r>
      <w:r w:rsidR="00413999" w:rsidRPr="0072377C">
        <w:rPr>
          <w:rFonts w:ascii="Sylfaen" w:eastAsia="Times New Roman" w:hAnsi="Sylfaen" w:cs="Sylfaen"/>
          <w:b/>
          <w:color w:val="000000"/>
          <w:u w:val="single"/>
          <w:lang w:val="ka-GE"/>
        </w:rPr>
        <w:t xml:space="preserve"> </w:t>
      </w:r>
      <w:r w:rsidRPr="0072377C">
        <w:rPr>
          <w:rFonts w:ascii="Sylfaen" w:eastAsia="Times New Roman" w:hAnsi="Sylfaen" w:cs="Sylfaen"/>
          <w:b/>
          <w:color w:val="000000"/>
          <w:u w:val="single"/>
        </w:rPr>
        <w:t>ფაილებში</w:t>
      </w:r>
      <w:r w:rsidR="00413999" w:rsidRPr="0072377C">
        <w:rPr>
          <w:rFonts w:ascii="Sylfaen" w:eastAsia="Times New Roman" w:hAnsi="Sylfaen" w:cs="Sylfaen"/>
          <w:b/>
          <w:color w:val="000000"/>
          <w:u w:val="single"/>
          <w:lang w:val="ka-GE"/>
        </w:rPr>
        <w:t xml:space="preserve"> </w:t>
      </w:r>
      <w:r w:rsidRPr="0072377C">
        <w:rPr>
          <w:rFonts w:ascii="Sylfaen" w:eastAsia="Times New Roman" w:hAnsi="Sylfaen" w:cs="Sylfaen"/>
          <w:b/>
          <w:color w:val="000000"/>
          <w:u w:val="single"/>
        </w:rPr>
        <w:t>შეგიძლიათ</w:t>
      </w:r>
      <w:r w:rsidR="00413999" w:rsidRPr="0072377C">
        <w:rPr>
          <w:rFonts w:ascii="Sylfaen" w:eastAsia="Times New Roman" w:hAnsi="Sylfaen" w:cs="Sylfaen"/>
          <w:b/>
          <w:color w:val="000000"/>
          <w:u w:val="single"/>
          <w:lang w:val="ka-GE"/>
        </w:rPr>
        <w:t xml:space="preserve"> </w:t>
      </w:r>
      <w:r w:rsidRPr="0072377C">
        <w:rPr>
          <w:rFonts w:ascii="Sylfaen" w:eastAsia="Times New Roman" w:hAnsi="Sylfaen" w:cs="Sylfaen"/>
          <w:b/>
          <w:color w:val="000000"/>
          <w:u w:val="single"/>
        </w:rPr>
        <w:t>იხილოთ</w:t>
      </w:r>
      <w:r w:rsidRPr="0072377C">
        <w:rPr>
          <w:rFonts w:ascii="Calibri" w:eastAsia="Times New Roman" w:hAnsi="Calibri" w:cs="Calibri"/>
          <w:b/>
          <w:color w:val="000000"/>
          <w:u w:val="single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C62035" w:rsidRDefault="00D16BBF" w:rsidP="0072377C">
      <w:pPr>
        <w:pStyle w:val="ListParagraph"/>
        <w:numPr>
          <w:ilvl w:val="0"/>
          <w:numId w:val="15"/>
        </w:numPr>
      </w:pPr>
      <w:r>
        <w:rPr>
          <w:rFonts w:ascii="Sylfaen" w:hAnsi="Sylfaen" w:cs="Sylfaen"/>
          <w:lang w:val="ka-GE"/>
        </w:rPr>
        <w:t>არქიტექტურული პროექტი,ნახაზი</w:t>
      </w:r>
      <w:r w:rsidR="00D60911">
        <w:rPr>
          <w:rFonts w:ascii="Sylfaen" w:hAnsi="Sylfaen" w:cs="Sylfaen"/>
        </w:rPr>
        <w:t xml:space="preserve"> </w:t>
      </w:r>
      <w:r w:rsidR="00193F83">
        <w:rPr>
          <w:rFonts w:ascii="Sylfaen" w:hAnsi="Sylfaen" w:cs="Sylfaen"/>
          <w:lang w:val="ka-GE"/>
        </w:rPr>
        <w:t>-</w:t>
      </w:r>
      <w:r w:rsidR="00F813D2">
        <w:rPr>
          <w:rFonts w:ascii="Sylfaen" w:hAnsi="Sylfaen" w:cs="Sylfaen"/>
          <w:lang w:val="ka-GE"/>
        </w:rPr>
        <w:t xml:space="preserve"> დანართი</w:t>
      </w:r>
      <w:r w:rsidR="00193F83">
        <w:rPr>
          <w:rFonts w:ascii="Sylfaen" w:hAnsi="Sylfaen" w:cs="Sylfaen"/>
          <w:lang w:val="ka-GE"/>
        </w:rPr>
        <w:t xml:space="preserve"> </w:t>
      </w:r>
      <w:r w:rsidR="009C19BB">
        <w:rPr>
          <w:rFonts w:ascii="Sylfaen" w:hAnsi="Sylfaen" w:cs="Sylfaen"/>
        </w:rPr>
        <w:t>1</w:t>
      </w:r>
    </w:p>
    <w:p w:rsidR="00C62035" w:rsidRPr="00D16BBF" w:rsidRDefault="0072377C" w:rsidP="0072377C">
      <w:pPr>
        <w:pStyle w:val="ListParagraph"/>
        <w:numPr>
          <w:ilvl w:val="0"/>
          <w:numId w:val="15"/>
        </w:numPr>
      </w:pPr>
      <w:r>
        <w:rPr>
          <w:rFonts w:ascii="Sylfaen" w:hAnsi="Sylfaen"/>
          <w:lang w:val="ka-GE"/>
        </w:rPr>
        <w:t>სააპლიკაციო ფორმა</w:t>
      </w:r>
      <w:r w:rsidR="00193F83">
        <w:rPr>
          <w:rFonts w:ascii="Sylfaen" w:hAnsi="Sylfaen"/>
          <w:lang w:val="ka-GE"/>
        </w:rPr>
        <w:t xml:space="preserve"> - </w:t>
      </w:r>
      <w:r w:rsidR="00C62035">
        <w:rPr>
          <w:rFonts w:ascii="Sylfaen" w:hAnsi="Sylfaen"/>
          <w:lang w:val="ka-GE"/>
        </w:rPr>
        <w:t xml:space="preserve"> </w:t>
      </w:r>
      <w:r w:rsidR="00193F83">
        <w:rPr>
          <w:rFonts w:ascii="Sylfaen" w:hAnsi="Sylfaen"/>
          <w:lang w:val="ka-GE"/>
        </w:rPr>
        <w:t>დანართი</w:t>
      </w:r>
      <w:r>
        <w:rPr>
          <w:rFonts w:ascii="Sylfaen" w:hAnsi="Sylfaen"/>
          <w:lang w:val="ka-GE"/>
        </w:rPr>
        <w:t xml:space="preserve"> 2</w:t>
      </w:r>
    </w:p>
    <w:p w:rsidR="00D16BBF" w:rsidRPr="00271896" w:rsidRDefault="00D16BBF" w:rsidP="00D16BBF">
      <w:pPr>
        <w:ind w:left="360"/>
      </w:pPr>
    </w:p>
    <w:p w:rsidR="00E17ADE" w:rsidRPr="0072377C" w:rsidRDefault="00E17ADE" w:rsidP="00E17ADE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 w:rsidRPr="0072377C">
        <w:rPr>
          <w:rFonts w:ascii="Sylfaen" w:eastAsia="Times New Roman" w:hAnsi="Sylfaen" w:cs="Sylfaen"/>
          <w:b/>
          <w:color w:val="000000"/>
          <w:u w:val="single"/>
        </w:rPr>
        <w:t>დაინტერესებულმა</w:t>
      </w:r>
      <w:r w:rsidR="00413999" w:rsidRPr="0072377C">
        <w:rPr>
          <w:rFonts w:ascii="Sylfaen" w:eastAsia="Times New Roman" w:hAnsi="Sylfaen" w:cs="Sylfaen"/>
          <w:b/>
          <w:color w:val="000000"/>
          <w:u w:val="single"/>
          <w:lang w:val="ka-GE"/>
        </w:rPr>
        <w:t xml:space="preserve"> </w:t>
      </w:r>
      <w:r w:rsidRPr="0072377C">
        <w:rPr>
          <w:rFonts w:ascii="Sylfaen" w:eastAsia="Times New Roman" w:hAnsi="Sylfaen" w:cs="Sylfaen"/>
          <w:b/>
          <w:color w:val="000000"/>
          <w:u w:val="single"/>
        </w:rPr>
        <w:t>პირებმა</w:t>
      </w:r>
      <w:r w:rsidR="00413999" w:rsidRPr="0072377C">
        <w:rPr>
          <w:rFonts w:ascii="Sylfaen" w:eastAsia="Times New Roman" w:hAnsi="Sylfaen" w:cs="Sylfaen"/>
          <w:b/>
          <w:color w:val="000000"/>
          <w:u w:val="single"/>
          <w:lang w:val="ka-GE"/>
        </w:rPr>
        <w:t xml:space="preserve"> </w:t>
      </w:r>
      <w:r w:rsidRPr="0072377C">
        <w:rPr>
          <w:rFonts w:ascii="Sylfaen" w:eastAsia="Times New Roman" w:hAnsi="Sylfaen" w:cs="Sylfaen"/>
          <w:b/>
          <w:color w:val="000000"/>
          <w:u w:val="single"/>
        </w:rPr>
        <w:t>დალუქულ</w:t>
      </w:r>
      <w:r w:rsidR="00413999" w:rsidRPr="0072377C">
        <w:rPr>
          <w:rFonts w:ascii="Sylfaen" w:eastAsia="Times New Roman" w:hAnsi="Sylfaen" w:cs="Sylfaen"/>
          <w:b/>
          <w:color w:val="000000"/>
          <w:u w:val="single"/>
          <w:lang w:val="ka-GE"/>
        </w:rPr>
        <w:t xml:space="preserve"> </w:t>
      </w:r>
      <w:r w:rsidRPr="0072377C">
        <w:rPr>
          <w:rFonts w:ascii="Sylfaen" w:eastAsia="Times New Roman" w:hAnsi="Sylfaen" w:cs="Sylfaen"/>
          <w:b/>
          <w:color w:val="000000"/>
          <w:u w:val="single"/>
        </w:rPr>
        <w:t>კონვერტში</w:t>
      </w:r>
      <w:r w:rsidR="00413999" w:rsidRPr="0072377C">
        <w:rPr>
          <w:rFonts w:ascii="Sylfaen" w:eastAsia="Times New Roman" w:hAnsi="Sylfaen" w:cs="Sylfaen"/>
          <w:b/>
          <w:color w:val="000000"/>
          <w:u w:val="single"/>
          <w:lang w:val="ka-GE"/>
        </w:rPr>
        <w:t xml:space="preserve"> </w:t>
      </w:r>
      <w:r w:rsidRPr="0072377C">
        <w:rPr>
          <w:rFonts w:ascii="Sylfaen" w:eastAsia="Times New Roman" w:hAnsi="Sylfaen" w:cs="Sylfaen"/>
          <w:b/>
          <w:color w:val="000000"/>
          <w:u w:val="single"/>
        </w:rPr>
        <w:t>უნდა</w:t>
      </w:r>
      <w:r w:rsidR="00413999" w:rsidRPr="0072377C">
        <w:rPr>
          <w:rFonts w:ascii="Sylfaen" w:eastAsia="Times New Roman" w:hAnsi="Sylfaen" w:cs="Sylfaen"/>
          <w:b/>
          <w:color w:val="000000"/>
          <w:u w:val="single"/>
          <w:lang w:val="ka-GE"/>
        </w:rPr>
        <w:t xml:space="preserve"> </w:t>
      </w:r>
      <w:r w:rsidRPr="0072377C">
        <w:rPr>
          <w:rFonts w:ascii="Sylfaen" w:eastAsia="Times New Roman" w:hAnsi="Sylfaen" w:cs="Sylfaen"/>
          <w:b/>
          <w:color w:val="000000"/>
          <w:u w:val="single"/>
        </w:rPr>
        <w:t>წარადგინონ</w:t>
      </w:r>
      <w:r w:rsidRPr="0072377C">
        <w:rPr>
          <w:rFonts w:ascii="Calibri" w:eastAsia="Times New Roman" w:hAnsi="Calibri" w:cs="Calibri"/>
          <w:b/>
          <w:color w:val="000000"/>
          <w:u w:val="single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72377C" w:rsidRDefault="00E17ADE" w:rsidP="0072377C">
      <w:pPr>
        <w:pStyle w:val="ListParagraph"/>
        <w:numPr>
          <w:ilvl w:val="0"/>
          <w:numId w:val="14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</w:t>
      </w:r>
      <w:r w:rsidR="0072377C">
        <w:rPr>
          <w:rFonts w:ascii="Sylfaen" w:hAnsi="Sylfaen"/>
          <w:lang w:val="ka-GE"/>
        </w:rPr>
        <w:t xml:space="preserve"> (კომერციული წინადადება)</w:t>
      </w:r>
      <w:r w:rsidR="002002E9">
        <w:rPr>
          <w:rFonts w:ascii="Sylfaen" w:hAnsi="Sylfaen"/>
        </w:rPr>
        <w:t>;</w:t>
      </w:r>
    </w:p>
    <w:p w:rsidR="0072377C" w:rsidRPr="0072377C" w:rsidRDefault="0072377C" w:rsidP="0072377C">
      <w:pPr>
        <w:numPr>
          <w:ilvl w:val="0"/>
          <w:numId w:val="14"/>
        </w:numPr>
        <w:spacing w:after="44" w:line="268" w:lineRule="auto"/>
        <w:rPr>
          <w:rFonts w:ascii="Sylfaen" w:hAnsi="Sylfaen"/>
        </w:rPr>
      </w:pPr>
      <w:r w:rsidRPr="0072377C">
        <w:rPr>
          <w:rFonts w:ascii="Sylfaen" w:hAnsi="Sylfaen"/>
        </w:rPr>
        <w:t>ამონაწერი საჯარო რეესტრიდან.</w:t>
      </w:r>
    </w:p>
    <w:p w:rsidR="0072377C" w:rsidRPr="0072377C" w:rsidRDefault="0072377C" w:rsidP="0072377C">
      <w:pPr>
        <w:numPr>
          <w:ilvl w:val="0"/>
          <w:numId w:val="14"/>
        </w:numPr>
        <w:spacing w:after="44" w:line="268" w:lineRule="auto"/>
        <w:rPr>
          <w:rFonts w:ascii="Sylfaen" w:hAnsi="Sylfaen"/>
        </w:rPr>
      </w:pPr>
      <w:r w:rsidRPr="0072377C">
        <w:rPr>
          <w:rFonts w:ascii="Sylfaen" w:hAnsi="Sylfaen"/>
        </w:rPr>
        <w:t>კომპანიის რეკვიზიტები.</w:t>
      </w:r>
    </w:p>
    <w:p w:rsidR="0072377C" w:rsidRPr="0072377C" w:rsidRDefault="0072377C" w:rsidP="0072377C">
      <w:pPr>
        <w:numPr>
          <w:ilvl w:val="0"/>
          <w:numId w:val="14"/>
        </w:numPr>
        <w:spacing w:after="44" w:line="268" w:lineRule="auto"/>
        <w:rPr>
          <w:rFonts w:ascii="Sylfaen" w:hAnsi="Sylfaen"/>
        </w:rPr>
      </w:pPr>
      <w:r w:rsidRPr="0072377C">
        <w:rPr>
          <w:rFonts w:ascii="Sylfaen" w:hAnsi="Sylfaen"/>
        </w:rPr>
        <w:t xml:space="preserve">საკონტაქტო ინფორმაცია: პასუხისმგებელი პირი, ტელეფონი, მობილური და ელ.ფოსტა; </w:t>
      </w:r>
    </w:p>
    <w:p w:rsidR="0072377C" w:rsidRPr="0072377C" w:rsidRDefault="0072377C" w:rsidP="0072377C">
      <w:pPr>
        <w:numPr>
          <w:ilvl w:val="0"/>
          <w:numId w:val="14"/>
        </w:numPr>
        <w:spacing w:after="44" w:line="268" w:lineRule="auto"/>
        <w:rPr>
          <w:rFonts w:ascii="Sylfaen" w:hAnsi="Sylfaen"/>
        </w:rPr>
      </w:pPr>
      <w:r w:rsidRPr="0072377C">
        <w:rPr>
          <w:rFonts w:ascii="Sylfaen" w:hAnsi="Sylfaen"/>
        </w:rPr>
        <w:t>მიმღები განყოფილების დასახელება: შესყიდვების დეპარტამენტი</w:t>
      </w:r>
    </w:p>
    <w:p w:rsidR="0072377C" w:rsidRPr="0072377C" w:rsidRDefault="0072377C" w:rsidP="0072377C">
      <w:pPr>
        <w:numPr>
          <w:ilvl w:val="0"/>
          <w:numId w:val="14"/>
        </w:numPr>
        <w:spacing w:after="44" w:line="268" w:lineRule="auto"/>
        <w:rPr>
          <w:rFonts w:ascii="Sylfaen" w:hAnsi="Sylfaen"/>
        </w:rPr>
      </w:pPr>
      <w:r w:rsidRPr="0072377C">
        <w:rPr>
          <w:rFonts w:ascii="Sylfaen" w:hAnsi="Sylfaen"/>
        </w:rPr>
        <w:t xml:space="preserve">წარწერა: "კონფიდენციალურია"; </w:t>
      </w:r>
    </w:p>
    <w:p w:rsidR="0072377C" w:rsidRPr="0072377C" w:rsidRDefault="0072377C" w:rsidP="0072377C">
      <w:pPr>
        <w:numPr>
          <w:ilvl w:val="0"/>
          <w:numId w:val="14"/>
        </w:numPr>
        <w:spacing w:after="203" w:line="268" w:lineRule="auto"/>
        <w:rPr>
          <w:rFonts w:ascii="Sylfaen" w:hAnsi="Sylfaen"/>
        </w:rPr>
      </w:pPr>
      <w:r w:rsidRPr="0072377C">
        <w:rPr>
          <w:rFonts w:ascii="Sylfaen" w:hAnsi="Sylfaen"/>
        </w:rPr>
        <w:t>გთხოვთ, მოაწერეთ ხელი და დასვ</w:t>
      </w:r>
      <w:r w:rsidRPr="0072377C">
        <w:rPr>
          <w:rFonts w:ascii="Sylfaen" w:hAnsi="Sylfaen"/>
          <w:lang w:val="ka-GE"/>
        </w:rPr>
        <w:t>ა</w:t>
      </w:r>
      <w:r w:rsidRPr="0072377C">
        <w:rPr>
          <w:rFonts w:ascii="Sylfaen" w:hAnsi="Sylfaen"/>
        </w:rPr>
        <w:t xml:space="preserve">თ თქვენი კომპანიის ბეჭედი კონვერტის დალუქვის ადგილზე. </w:t>
      </w:r>
    </w:p>
    <w:p w:rsidR="0072377C" w:rsidRPr="0072377C" w:rsidRDefault="0072377C" w:rsidP="0072377C">
      <w:pPr>
        <w:numPr>
          <w:ilvl w:val="0"/>
          <w:numId w:val="14"/>
        </w:numPr>
        <w:spacing w:after="203" w:line="268" w:lineRule="auto"/>
        <w:rPr>
          <w:rFonts w:ascii="Sylfaen" w:hAnsi="Sylfaen"/>
        </w:rPr>
      </w:pPr>
      <w:r w:rsidRPr="0072377C">
        <w:rPr>
          <w:rFonts w:ascii="Sylfaen" w:hAnsi="Sylfaen"/>
        </w:rPr>
        <w:t>სარეკომენდაციო წერილი</w:t>
      </w:r>
    </w:p>
    <w:p w:rsidR="0072377C" w:rsidRPr="0072377C" w:rsidRDefault="0072377C" w:rsidP="0072377C">
      <w:pPr>
        <w:numPr>
          <w:ilvl w:val="0"/>
          <w:numId w:val="14"/>
        </w:numPr>
        <w:spacing w:after="203" w:line="268" w:lineRule="auto"/>
        <w:rPr>
          <w:rFonts w:ascii="Sylfaen" w:hAnsi="Sylfaen"/>
        </w:rPr>
      </w:pPr>
      <w:r w:rsidRPr="0072377C">
        <w:rPr>
          <w:rFonts w:ascii="Sylfaen" w:hAnsi="Sylfaen"/>
        </w:rPr>
        <w:t>განხორციელებული პროექტები და მათი აღწერილობა (სულ მცირე 2 პროექტი).</w:t>
      </w:r>
    </w:p>
    <w:p w:rsidR="0072377C" w:rsidRDefault="0072377C" w:rsidP="0072377C">
      <w:pPr>
        <w:pStyle w:val="ListParagraph"/>
      </w:pPr>
    </w:p>
    <w:p w:rsidR="0072377C" w:rsidRDefault="0072377C" w:rsidP="0072377C">
      <w:pPr>
        <w:pStyle w:val="ListParagraph"/>
      </w:pPr>
    </w:p>
    <w:p w:rsidR="0072377C" w:rsidRDefault="0072377C" w:rsidP="0072377C">
      <w:pPr>
        <w:pStyle w:val="ListParagraph"/>
      </w:pPr>
    </w:p>
    <w:p w:rsidR="0072377C" w:rsidRDefault="0072377C" w:rsidP="0072377C">
      <w:pPr>
        <w:pStyle w:val="ListParagraph"/>
      </w:pPr>
    </w:p>
    <w:p w:rsidR="0072377C" w:rsidRDefault="0072377C" w:rsidP="0072377C">
      <w:pPr>
        <w:pStyle w:val="ListParagraph"/>
      </w:pPr>
    </w:p>
    <w:p w:rsidR="0072377C" w:rsidRPr="0072377C" w:rsidRDefault="0072377C" w:rsidP="0072377C">
      <w:pPr>
        <w:pStyle w:val="ListParagraph"/>
        <w:rPr>
          <w:rFonts w:ascii="Sylfaen" w:hAnsi="Sylfaen"/>
        </w:rPr>
      </w:pPr>
    </w:p>
    <w:p w:rsidR="0072377C" w:rsidRPr="0072377C" w:rsidRDefault="0072377C" w:rsidP="0072377C">
      <w:pPr>
        <w:spacing w:after="242"/>
        <w:ind w:left="355"/>
        <w:rPr>
          <w:rFonts w:ascii="Sylfaen" w:hAnsi="Sylfaen"/>
          <w:b/>
          <w:u w:val="single"/>
          <w:lang w:val="ka-GE"/>
        </w:rPr>
      </w:pPr>
      <w:r w:rsidRPr="0072377C">
        <w:rPr>
          <w:rFonts w:ascii="Sylfaen" w:hAnsi="Sylfaen"/>
          <w:b/>
          <w:u w:val="single"/>
          <w:lang w:val="ka-GE"/>
        </w:rPr>
        <w:lastRenderedPageBreak/>
        <w:t xml:space="preserve">შესასრულებელი სამუშაოს დეტალური </w:t>
      </w:r>
      <w:r w:rsidRPr="0072377C">
        <w:rPr>
          <w:rFonts w:ascii="Sylfaen" w:hAnsi="Sylfaen"/>
          <w:b/>
          <w:u w:val="single"/>
        </w:rPr>
        <w:t xml:space="preserve"> სპეციფიკაცია </w:t>
      </w:r>
      <w:r w:rsidRPr="0072377C">
        <w:rPr>
          <w:rFonts w:ascii="Sylfaen" w:hAnsi="Sylfaen"/>
          <w:b/>
          <w:u w:val="single"/>
          <w:lang w:val="ka-GE"/>
        </w:rPr>
        <w:t>:</w:t>
      </w:r>
    </w:p>
    <w:p w:rsidR="0072377C" w:rsidRPr="0072377C" w:rsidRDefault="0072377C" w:rsidP="0072377C">
      <w:pPr>
        <w:numPr>
          <w:ilvl w:val="0"/>
          <w:numId w:val="12"/>
        </w:numPr>
        <w:spacing w:after="44" w:line="268" w:lineRule="auto"/>
        <w:ind w:hanging="360"/>
        <w:rPr>
          <w:rFonts w:ascii="Sylfaen" w:hAnsi="Sylfaen"/>
        </w:rPr>
      </w:pPr>
      <w:r w:rsidRPr="0072377C">
        <w:rPr>
          <w:rFonts w:ascii="Sylfaen" w:hAnsi="Sylfaen"/>
        </w:rPr>
        <w:t xml:space="preserve">გადასატანი ტიპის ლითონის კონსტრუქცია ავეჯის, სამზარეულო აღჭურვილობისა და სარეკლამო ლაითბოქსების გარეშე; </w:t>
      </w:r>
    </w:p>
    <w:p w:rsidR="0072377C" w:rsidRPr="0072377C" w:rsidRDefault="0072377C" w:rsidP="0072377C">
      <w:pPr>
        <w:numPr>
          <w:ilvl w:val="0"/>
          <w:numId w:val="12"/>
        </w:numPr>
        <w:spacing w:after="44" w:line="268" w:lineRule="auto"/>
        <w:ind w:hanging="360"/>
        <w:rPr>
          <w:rFonts w:ascii="Sylfaen" w:hAnsi="Sylfaen"/>
        </w:rPr>
      </w:pPr>
      <w:r w:rsidRPr="0072377C">
        <w:rPr>
          <w:rFonts w:ascii="Sylfaen" w:hAnsi="Sylfaen"/>
        </w:rPr>
        <w:t xml:space="preserve">ექსტერიერი დასრულებული და მოპირკეთებული; </w:t>
      </w:r>
    </w:p>
    <w:p w:rsidR="0072377C" w:rsidRPr="0072377C" w:rsidRDefault="0072377C" w:rsidP="0072377C">
      <w:pPr>
        <w:numPr>
          <w:ilvl w:val="0"/>
          <w:numId w:val="12"/>
        </w:numPr>
        <w:spacing w:after="44" w:line="268" w:lineRule="auto"/>
        <w:ind w:hanging="360"/>
        <w:rPr>
          <w:rFonts w:ascii="Sylfaen" w:hAnsi="Sylfaen"/>
        </w:rPr>
      </w:pPr>
      <w:r w:rsidRPr="0072377C">
        <w:rPr>
          <w:rFonts w:ascii="Sylfaen" w:hAnsi="Sylfaen"/>
        </w:rPr>
        <w:t xml:space="preserve">ინტერიერი (იატაკი, კედლები, ჭერი) დასრულებული და მოპირკეთებული პროექტში მოცემული მასალებით; </w:t>
      </w:r>
    </w:p>
    <w:p w:rsidR="0072377C" w:rsidRPr="0072377C" w:rsidRDefault="0072377C" w:rsidP="0072377C">
      <w:pPr>
        <w:numPr>
          <w:ilvl w:val="0"/>
          <w:numId w:val="12"/>
        </w:numPr>
        <w:spacing w:after="44" w:line="268" w:lineRule="auto"/>
        <w:ind w:hanging="360"/>
        <w:rPr>
          <w:rFonts w:ascii="Sylfaen" w:hAnsi="Sylfaen"/>
        </w:rPr>
      </w:pPr>
      <w:r w:rsidRPr="0072377C">
        <w:rPr>
          <w:rFonts w:ascii="Sylfaen" w:hAnsi="Sylfaen"/>
        </w:rPr>
        <w:t xml:space="preserve">ელექტრო და წყალმომარაგება წერტილებამდე მიყვანილი; </w:t>
      </w:r>
    </w:p>
    <w:p w:rsidR="0072377C" w:rsidRPr="0072377C" w:rsidRDefault="0072377C" w:rsidP="0072377C">
      <w:pPr>
        <w:numPr>
          <w:ilvl w:val="0"/>
          <w:numId w:val="12"/>
        </w:numPr>
        <w:spacing w:after="44" w:line="268" w:lineRule="auto"/>
        <w:ind w:hanging="360"/>
        <w:rPr>
          <w:rFonts w:ascii="Sylfaen" w:hAnsi="Sylfaen"/>
        </w:rPr>
      </w:pPr>
      <w:r w:rsidRPr="0072377C">
        <w:rPr>
          <w:rFonts w:ascii="Sylfaen" w:hAnsi="Sylfaen"/>
        </w:rPr>
        <w:t xml:space="preserve">ელექტროობის, წყლისა და კანალიზაციის ცენტრალურ მაგისტრალებზე დაერთებული; </w:t>
      </w:r>
    </w:p>
    <w:p w:rsidR="0072377C" w:rsidRPr="0072377C" w:rsidRDefault="0072377C" w:rsidP="0072377C">
      <w:pPr>
        <w:numPr>
          <w:ilvl w:val="0"/>
          <w:numId w:val="12"/>
        </w:numPr>
        <w:spacing w:after="44" w:line="268" w:lineRule="auto"/>
        <w:ind w:hanging="360"/>
        <w:rPr>
          <w:rFonts w:ascii="Sylfaen" w:hAnsi="Sylfaen"/>
        </w:rPr>
      </w:pPr>
      <w:r w:rsidRPr="0072377C">
        <w:rPr>
          <w:rFonts w:ascii="Sylfaen" w:hAnsi="Sylfaen"/>
        </w:rPr>
        <w:t xml:space="preserve">სანათები და ელ. როზეტები დამონტაჟებული; </w:t>
      </w:r>
    </w:p>
    <w:p w:rsidR="0072377C" w:rsidRPr="0072377C" w:rsidRDefault="0072377C" w:rsidP="0072377C">
      <w:pPr>
        <w:numPr>
          <w:ilvl w:val="0"/>
          <w:numId w:val="12"/>
        </w:numPr>
        <w:spacing w:after="207" w:line="268" w:lineRule="auto"/>
        <w:ind w:hanging="360"/>
        <w:rPr>
          <w:rFonts w:ascii="Sylfaen" w:hAnsi="Sylfaen"/>
        </w:rPr>
      </w:pPr>
      <w:r w:rsidRPr="0072377C">
        <w:rPr>
          <w:rFonts w:ascii="Sylfaen" w:hAnsi="Sylfaen"/>
        </w:rPr>
        <w:t xml:space="preserve">ვერტიკალური მოძრავი ჟალუზი დამონტაჟებული. </w:t>
      </w:r>
    </w:p>
    <w:p w:rsidR="0072377C" w:rsidRPr="0072377C" w:rsidRDefault="0072377C" w:rsidP="0072377C">
      <w:pPr>
        <w:pStyle w:val="ListParagraph"/>
        <w:rPr>
          <w:rFonts w:ascii="Sylfaen" w:hAnsi="Sylfaen"/>
        </w:rPr>
      </w:pPr>
    </w:p>
    <w:p w:rsidR="0072377C" w:rsidRPr="0072377C" w:rsidRDefault="0072377C" w:rsidP="0072377C">
      <w:pPr>
        <w:pStyle w:val="ListParagraph"/>
        <w:rPr>
          <w:rFonts w:ascii="Sylfaen" w:hAnsi="Sylfaen"/>
        </w:rPr>
      </w:pP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72377C" w:rsidRPr="0072377C" w:rsidRDefault="0072377C" w:rsidP="0072377C">
      <w:pPr>
        <w:numPr>
          <w:ilvl w:val="0"/>
          <w:numId w:val="12"/>
        </w:numPr>
        <w:spacing w:after="44" w:line="268" w:lineRule="auto"/>
        <w:ind w:hanging="360"/>
        <w:rPr>
          <w:rFonts w:ascii="Sylfaen" w:hAnsi="Sylfaen"/>
        </w:rPr>
      </w:pPr>
      <w:r w:rsidRPr="0072377C">
        <w:rPr>
          <w:rFonts w:ascii="Sylfaen" w:hAnsi="Sylfaen"/>
        </w:rPr>
        <w:t xml:space="preserve">ფასები უნდა შეიცავდეს ყველა შესაძლო გადასახადს (დღგ, და ა.შ); </w:t>
      </w:r>
    </w:p>
    <w:p w:rsidR="0072377C" w:rsidRPr="0072377C" w:rsidRDefault="0072377C" w:rsidP="0072377C">
      <w:pPr>
        <w:numPr>
          <w:ilvl w:val="0"/>
          <w:numId w:val="12"/>
        </w:numPr>
        <w:spacing w:after="44" w:line="268" w:lineRule="auto"/>
        <w:ind w:hanging="360"/>
        <w:rPr>
          <w:rFonts w:ascii="Sylfaen" w:hAnsi="Sylfaen"/>
        </w:rPr>
      </w:pPr>
      <w:r w:rsidRPr="0072377C">
        <w:rPr>
          <w:rFonts w:ascii="Sylfaen" w:hAnsi="Sylfaen"/>
        </w:rPr>
        <w:t>შემოთავაზების</w:t>
      </w:r>
      <w:r w:rsidRPr="0072377C">
        <w:rPr>
          <w:rFonts w:ascii="Sylfaen" w:eastAsia="Calibri" w:hAnsi="Sylfaen" w:cs="Calibri"/>
        </w:rPr>
        <w:t xml:space="preserve"> </w:t>
      </w:r>
      <w:r w:rsidRPr="0072377C">
        <w:rPr>
          <w:rFonts w:ascii="Sylfaen" w:hAnsi="Sylfaen"/>
        </w:rPr>
        <w:t>მიღება</w:t>
      </w:r>
      <w:r w:rsidRPr="0072377C">
        <w:rPr>
          <w:rFonts w:ascii="Sylfaen" w:eastAsia="Calibri" w:hAnsi="Sylfaen" w:cs="Calibri"/>
        </w:rPr>
        <w:t xml:space="preserve"> </w:t>
      </w:r>
      <w:r w:rsidRPr="0072377C">
        <w:rPr>
          <w:rFonts w:ascii="Sylfaen" w:hAnsi="Sylfaen"/>
        </w:rPr>
        <w:t>იწყება</w:t>
      </w:r>
      <w:r w:rsidRPr="0072377C">
        <w:rPr>
          <w:rFonts w:ascii="Sylfaen" w:eastAsia="Calibri" w:hAnsi="Sylfaen" w:cs="Calibri"/>
        </w:rPr>
        <w:t xml:space="preserve"> </w:t>
      </w:r>
      <w:r w:rsidRPr="0072377C">
        <w:rPr>
          <w:rFonts w:ascii="Sylfaen" w:hAnsi="Sylfaen"/>
        </w:rPr>
        <w:t>10/0</w:t>
      </w:r>
      <w:r w:rsidRPr="0072377C">
        <w:rPr>
          <w:rFonts w:ascii="Sylfaen" w:hAnsi="Sylfaen"/>
          <w:lang w:val="ka-GE"/>
        </w:rPr>
        <w:t>8</w:t>
      </w:r>
      <w:r w:rsidRPr="0072377C">
        <w:rPr>
          <w:rFonts w:ascii="Sylfaen" w:hAnsi="Sylfaen"/>
        </w:rPr>
        <w:t>/2020;</w:t>
      </w:r>
      <w:r w:rsidRPr="0072377C">
        <w:rPr>
          <w:rFonts w:ascii="Sylfaen" w:eastAsia="Calibri" w:hAnsi="Sylfaen" w:cs="Calibri"/>
        </w:rPr>
        <w:t xml:space="preserve"> </w:t>
      </w:r>
    </w:p>
    <w:p w:rsidR="0072377C" w:rsidRDefault="0072377C" w:rsidP="0072377C">
      <w:pPr>
        <w:numPr>
          <w:ilvl w:val="0"/>
          <w:numId w:val="12"/>
        </w:numPr>
        <w:spacing w:after="208" w:line="268" w:lineRule="auto"/>
        <w:ind w:hanging="360"/>
        <w:rPr>
          <w:rFonts w:ascii="Sylfaen" w:hAnsi="Sylfaen"/>
        </w:rPr>
      </w:pPr>
      <w:r w:rsidRPr="0072377C">
        <w:rPr>
          <w:rFonts w:ascii="Sylfaen" w:hAnsi="Sylfaen"/>
        </w:rPr>
        <w:t>შემოთავაზების</w:t>
      </w:r>
      <w:r w:rsidRPr="0072377C">
        <w:rPr>
          <w:rFonts w:ascii="Sylfaen" w:eastAsia="Calibri" w:hAnsi="Sylfaen" w:cs="Calibri"/>
        </w:rPr>
        <w:t xml:space="preserve"> </w:t>
      </w:r>
      <w:r w:rsidRPr="0072377C">
        <w:rPr>
          <w:rFonts w:ascii="Sylfaen" w:hAnsi="Sylfaen"/>
        </w:rPr>
        <w:t>მიღება</w:t>
      </w:r>
      <w:r w:rsidRPr="0072377C">
        <w:rPr>
          <w:rFonts w:ascii="Sylfaen" w:eastAsia="Calibri" w:hAnsi="Sylfaen" w:cs="Calibri"/>
        </w:rPr>
        <w:t xml:space="preserve"> </w:t>
      </w:r>
      <w:r w:rsidRPr="0072377C">
        <w:rPr>
          <w:rFonts w:ascii="Sylfaen" w:hAnsi="Sylfaen"/>
        </w:rPr>
        <w:t>მთავრდება</w:t>
      </w:r>
      <w:r w:rsidRPr="0072377C">
        <w:rPr>
          <w:rFonts w:ascii="Sylfaen" w:eastAsia="Calibri" w:hAnsi="Sylfaen" w:cs="Calibri"/>
        </w:rPr>
        <w:t xml:space="preserve"> </w:t>
      </w:r>
      <w:r w:rsidR="00455FD4">
        <w:rPr>
          <w:rFonts w:ascii="Sylfaen" w:hAnsi="Sylfaen"/>
        </w:rPr>
        <w:t>31</w:t>
      </w:r>
      <w:bookmarkStart w:id="0" w:name="_GoBack"/>
      <w:bookmarkEnd w:id="0"/>
      <w:r w:rsidRPr="0072377C">
        <w:rPr>
          <w:rFonts w:ascii="Sylfaen" w:hAnsi="Sylfaen"/>
        </w:rPr>
        <w:t>/0</w:t>
      </w:r>
      <w:r w:rsidRPr="0072377C">
        <w:rPr>
          <w:rFonts w:ascii="Sylfaen" w:hAnsi="Sylfaen"/>
          <w:lang w:val="ka-GE"/>
        </w:rPr>
        <w:t>8</w:t>
      </w:r>
      <w:r w:rsidRPr="0072377C">
        <w:rPr>
          <w:rFonts w:ascii="Sylfaen" w:hAnsi="Sylfaen"/>
        </w:rPr>
        <w:t xml:space="preserve">/2020 18:00 საათზე. </w:t>
      </w:r>
    </w:p>
    <w:p w:rsidR="0072377C" w:rsidRPr="0072377C" w:rsidRDefault="0072377C" w:rsidP="0072377C">
      <w:pPr>
        <w:spacing w:after="208" w:line="268" w:lineRule="auto"/>
        <w:rPr>
          <w:rFonts w:ascii="Sylfaen" w:hAnsi="Sylfaen"/>
        </w:rPr>
      </w:pPr>
    </w:p>
    <w:p w:rsidR="0072377C" w:rsidRPr="0072377C" w:rsidRDefault="0072377C" w:rsidP="0072377C">
      <w:pPr>
        <w:spacing w:after="208"/>
        <w:rPr>
          <w:rFonts w:ascii="Sylfaen" w:hAnsi="Sylfaen"/>
          <w:lang w:val="ka-GE"/>
        </w:rPr>
      </w:pPr>
      <w:r w:rsidRPr="0072377C">
        <w:rPr>
          <w:rFonts w:ascii="Sylfaen" w:hAnsi="Sylfaen"/>
          <w:lang w:val="ka-GE"/>
        </w:rPr>
        <w:t>სატენდერო დოკუმენტაცია გთხოვთ მოგვაწოდოთ შემდეგ მისამართზე:</w:t>
      </w:r>
    </w:p>
    <w:p w:rsidR="0072377C" w:rsidRPr="0072377C" w:rsidRDefault="0072377C" w:rsidP="0072377C">
      <w:pPr>
        <w:spacing w:after="208"/>
        <w:rPr>
          <w:rFonts w:ascii="Sylfaen" w:hAnsi="Sylfaen"/>
          <w:lang w:val="ka-GE"/>
        </w:rPr>
      </w:pPr>
      <w:r w:rsidRPr="0072377C">
        <w:rPr>
          <w:rFonts w:ascii="Sylfaen" w:hAnsi="Sylfaen"/>
          <w:lang w:val="ka-GE"/>
        </w:rPr>
        <w:t xml:space="preserve">ქ-თბილისი, მოსაშვილის ქუჩა #-11, მე-5 სართული </w:t>
      </w:r>
    </w:p>
    <w:p w:rsidR="0072377C" w:rsidRPr="0072377C" w:rsidRDefault="0072377C" w:rsidP="0072377C">
      <w:pPr>
        <w:spacing w:after="219" w:line="256" w:lineRule="auto"/>
        <w:rPr>
          <w:rFonts w:ascii="Sylfaen" w:hAnsi="Sylfaen"/>
        </w:rPr>
      </w:pPr>
      <w:r w:rsidRPr="0072377C">
        <w:rPr>
          <w:rFonts w:ascii="Sylfaen" w:hAnsi="Sylfaen"/>
          <w:lang w:val="ka-GE"/>
        </w:rPr>
        <w:t xml:space="preserve"> </w:t>
      </w:r>
    </w:p>
    <w:p w:rsidR="0072377C" w:rsidRPr="0072377C" w:rsidRDefault="0072377C" w:rsidP="0072377C">
      <w:pPr>
        <w:spacing w:after="208"/>
        <w:rPr>
          <w:rFonts w:ascii="Sylfaen" w:hAnsi="Sylfaen"/>
        </w:rPr>
      </w:pPr>
      <w:r w:rsidRPr="0072377C">
        <w:rPr>
          <w:rFonts w:ascii="Sylfaen" w:hAnsi="Sylfaen"/>
        </w:rPr>
        <w:t xml:space="preserve">ტენდერთან დაკავშირებული კითხვების შემთხვევაში მოგვმართეთ: </w:t>
      </w:r>
    </w:p>
    <w:p w:rsidR="0072377C" w:rsidRPr="0072377C" w:rsidRDefault="0072377C" w:rsidP="0072377C">
      <w:pPr>
        <w:spacing w:after="0" w:line="436" w:lineRule="auto"/>
        <w:ind w:right="5644"/>
        <w:rPr>
          <w:rFonts w:ascii="Sylfaen" w:hAnsi="Sylfaen"/>
          <w:lang w:val="ka-GE"/>
        </w:rPr>
      </w:pPr>
      <w:r w:rsidRPr="0072377C">
        <w:rPr>
          <w:rFonts w:ascii="Sylfaen" w:hAnsi="Sylfaen"/>
          <w:lang w:val="ka-GE"/>
        </w:rPr>
        <w:t>ნანა ქობლიანიძე</w:t>
      </w:r>
    </w:p>
    <w:p w:rsidR="0072377C" w:rsidRPr="0072377C" w:rsidRDefault="0072377C" w:rsidP="0072377C">
      <w:pPr>
        <w:spacing w:after="0" w:line="436" w:lineRule="auto"/>
        <w:ind w:right="5644"/>
        <w:rPr>
          <w:rFonts w:ascii="Sylfaen" w:hAnsi="Sylfaen"/>
        </w:rPr>
      </w:pPr>
      <w:r w:rsidRPr="0072377C">
        <w:rPr>
          <w:rFonts w:ascii="Sylfaen" w:hAnsi="Sylfaen"/>
        </w:rPr>
        <w:t>ელ-ფოსტა:</w:t>
      </w:r>
      <w:r w:rsidRPr="0072377C">
        <w:rPr>
          <w:rFonts w:ascii="Sylfaen" w:hAnsi="Sylfaen"/>
          <w:color w:val="0000FF"/>
          <w:u w:val="single" w:color="0000FF"/>
          <w:lang w:val="ka-GE"/>
        </w:rPr>
        <w:t xml:space="preserve"> </w:t>
      </w:r>
      <w:r w:rsidRPr="0072377C">
        <w:rPr>
          <w:rFonts w:ascii="Sylfaen" w:hAnsi="Sylfaen"/>
          <w:color w:val="0000FF"/>
          <w:u w:val="single" w:color="0000FF"/>
        </w:rPr>
        <w:t>nanuka.koblianidze@wendys.ge</w:t>
      </w:r>
      <w:r w:rsidRPr="0072377C">
        <w:rPr>
          <w:rFonts w:ascii="Sylfaen" w:hAnsi="Sylfaen"/>
        </w:rPr>
        <w:t xml:space="preserve"> </w:t>
      </w:r>
    </w:p>
    <w:p w:rsidR="0072377C" w:rsidRPr="0072377C" w:rsidRDefault="0072377C" w:rsidP="0072377C">
      <w:pPr>
        <w:spacing w:after="0" w:line="436" w:lineRule="auto"/>
        <w:ind w:right="5644"/>
        <w:rPr>
          <w:rFonts w:ascii="Sylfaen" w:hAnsi="Sylfaen"/>
        </w:rPr>
      </w:pPr>
      <w:r w:rsidRPr="0072377C">
        <w:rPr>
          <w:rFonts w:ascii="Sylfaen" w:hAnsi="Sylfaen"/>
        </w:rPr>
        <w:t>მობ.: +995 599 646116</w:t>
      </w:r>
    </w:p>
    <w:p w:rsidR="0072377C" w:rsidRDefault="0072377C" w:rsidP="006D2FBD">
      <w:pPr>
        <w:rPr>
          <w:rFonts w:ascii="Sylfaen" w:hAnsi="Sylfaen"/>
        </w:rPr>
      </w:pPr>
    </w:p>
    <w:sectPr w:rsidR="0072377C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3A" w:rsidRDefault="00BD203A" w:rsidP="006B4A83">
      <w:pPr>
        <w:spacing w:after="0" w:line="240" w:lineRule="auto"/>
      </w:pPr>
      <w:r>
        <w:separator/>
      </w:r>
    </w:p>
  </w:endnote>
  <w:endnote w:type="continuationSeparator" w:id="0">
    <w:p w:rsidR="00BD203A" w:rsidRDefault="00BD203A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3A" w:rsidRDefault="00BD203A" w:rsidP="006B4A83">
      <w:pPr>
        <w:spacing w:after="0" w:line="240" w:lineRule="auto"/>
      </w:pPr>
      <w:r>
        <w:separator/>
      </w:r>
    </w:p>
  </w:footnote>
  <w:footnote w:type="continuationSeparator" w:id="0">
    <w:p w:rsidR="00BD203A" w:rsidRDefault="00BD203A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5952"/>
    <w:multiLevelType w:val="hybridMultilevel"/>
    <w:tmpl w:val="E8A22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B1F"/>
    <w:multiLevelType w:val="hybridMultilevel"/>
    <w:tmpl w:val="E438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F79D2"/>
    <w:multiLevelType w:val="hybridMultilevel"/>
    <w:tmpl w:val="9EE2DEAC"/>
    <w:lvl w:ilvl="0" w:tplc="1692529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93A59"/>
    <w:multiLevelType w:val="hybridMultilevel"/>
    <w:tmpl w:val="30A49492"/>
    <w:lvl w:ilvl="0" w:tplc="4358D34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F23EF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8A4B8B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DA212B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78E328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2885F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7C4D6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D461D9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E00BA6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0E76FF"/>
    <w:multiLevelType w:val="hybridMultilevel"/>
    <w:tmpl w:val="EF18F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04C2B"/>
    <w:multiLevelType w:val="hybridMultilevel"/>
    <w:tmpl w:val="014E8566"/>
    <w:lvl w:ilvl="0" w:tplc="E040806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637D8"/>
    <w:multiLevelType w:val="hybridMultilevel"/>
    <w:tmpl w:val="4AE6BE82"/>
    <w:lvl w:ilvl="0" w:tplc="1692529E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50B9A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AD6CB4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13C9DE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FC66FD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42610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468E59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68BD9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9E242A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5FC65FD"/>
    <w:multiLevelType w:val="hybridMultilevel"/>
    <w:tmpl w:val="E74C0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13F69"/>
    <w:multiLevelType w:val="hybridMultilevel"/>
    <w:tmpl w:val="A0AEB8B2"/>
    <w:lvl w:ilvl="0" w:tplc="1692529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12"/>
  </w:num>
  <w:num w:numId="14">
    <w:abstractNumId w:val="4"/>
  </w:num>
  <w:num w:numId="15">
    <w:abstractNumId w:val="15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DE"/>
    <w:rsid w:val="0000112F"/>
    <w:rsid w:val="000102C7"/>
    <w:rsid w:val="000449AE"/>
    <w:rsid w:val="00076A01"/>
    <w:rsid w:val="000C24DD"/>
    <w:rsid w:val="000C7E61"/>
    <w:rsid w:val="00107C3B"/>
    <w:rsid w:val="00123131"/>
    <w:rsid w:val="0013217A"/>
    <w:rsid w:val="0019048C"/>
    <w:rsid w:val="00193F83"/>
    <w:rsid w:val="001B16A1"/>
    <w:rsid w:val="001E1031"/>
    <w:rsid w:val="002002E9"/>
    <w:rsid w:val="00225677"/>
    <w:rsid w:val="002440C9"/>
    <w:rsid w:val="00247F0C"/>
    <w:rsid w:val="00271896"/>
    <w:rsid w:val="002A3BAD"/>
    <w:rsid w:val="002B0BA6"/>
    <w:rsid w:val="002D52A2"/>
    <w:rsid w:val="002D6B99"/>
    <w:rsid w:val="0031430E"/>
    <w:rsid w:val="003C3017"/>
    <w:rsid w:val="00413999"/>
    <w:rsid w:val="00455FD4"/>
    <w:rsid w:val="00463436"/>
    <w:rsid w:val="0046670E"/>
    <w:rsid w:val="00470155"/>
    <w:rsid w:val="004B3175"/>
    <w:rsid w:val="004C6C13"/>
    <w:rsid w:val="0050148E"/>
    <w:rsid w:val="00520720"/>
    <w:rsid w:val="00594E86"/>
    <w:rsid w:val="005C7568"/>
    <w:rsid w:val="005D3F6A"/>
    <w:rsid w:val="005D5B48"/>
    <w:rsid w:val="00626FBB"/>
    <w:rsid w:val="006275D7"/>
    <w:rsid w:val="00651670"/>
    <w:rsid w:val="00663074"/>
    <w:rsid w:val="00680408"/>
    <w:rsid w:val="00683177"/>
    <w:rsid w:val="006846CB"/>
    <w:rsid w:val="006A3EF6"/>
    <w:rsid w:val="006B4A83"/>
    <w:rsid w:val="006C6846"/>
    <w:rsid w:val="006C7E00"/>
    <w:rsid w:val="006D2FBD"/>
    <w:rsid w:val="006D53EA"/>
    <w:rsid w:val="006E13E6"/>
    <w:rsid w:val="00716269"/>
    <w:rsid w:val="0072377C"/>
    <w:rsid w:val="007322E8"/>
    <w:rsid w:val="0073404A"/>
    <w:rsid w:val="007E47FE"/>
    <w:rsid w:val="00814F01"/>
    <w:rsid w:val="00844EB1"/>
    <w:rsid w:val="00877404"/>
    <w:rsid w:val="008974A8"/>
    <w:rsid w:val="008B20E5"/>
    <w:rsid w:val="009060B8"/>
    <w:rsid w:val="00917074"/>
    <w:rsid w:val="00955B8A"/>
    <w:rsid w:val="009624BE"/>
    <w:rsid w:val="009C0357"/>
    <w:rsid w:val="009C19BB"/>
    <w:rsid w:val="00A26EDB"/>
    <w:rsid w:val="00A364B6"/>
    <w:rsid w:val="00A452E3"/>
    <w:rsid w:val="00A4798F"/>
    <w:rsid w:val="00B04866"/>
    <w:rsid w:val="00B0554A"/>
    <w:rsid w:val="00B13E36"/>
    <w:rsid w:val="00B15A3C"/>
    <w:rsid w:val="00B15F4F"/>
    <w:rsid w:val="00B37F3B"/>
    <w:rsid w:val="00B54D18"/>
    <w:rsid w:val="00B61FDF"/>
    <w:rsid w:val="00B716FE"/>
    <w:rsid w:val="00B72F8A"/>
    <w:rsid w:val="00B807EF"/>
    <w:rsid w:val="00B95072"/>
    <w:rsid w:val="00BB23D2"/>
    <w:rsid w:val="00BD203A"/>
    <w:rsid w:val="00C070C8"/>
    <w:rsid w:val="00C312B9"/>
    <w:rsid w:val="00C568A9"/>
    <w:rsid w:val="00C62035"/>
    <w:rsid w:val="00C71366"/>
    <w:rsid w:val="00CA46EB"/>
    <w:rsid w:val="00CC63DA"/>
    <w:rsid w:val="00CD66FB"/>
    <w:rsid w:val="00D16BBF"/>
    <w:rsid w:val="00D37108"/>
    <w:rsid w:val="00D60911"/>
    <w:rsid w:val="00D96731"/>
    <w:rsid w:val="00DA5214"/>
    <w:rsid w:val="00DB1D52"/>
    <w:rsid w:val="00E17ADE"/>
    <w:rsid w:val="00E508AA"/>
    <w:rsid w:val="00E6777F"/>
    <w:rsid w:val="00E83FA0"/>
    <w:rsid w:val="00E93467"/>
    <w:rsid w:val="00E94EDA"/>
    <w:rsid w:val="00EA2899"/>
    <w:rsid w:val="00EA5DB8"/>
    <w:rsid w:val="00EB1A21"/>
    <w:rsid w:val="00ED0741"/>
    <w:rsid w:val="00F6225A"/>
    <w:rsid w:val="00F813D2"/>
    <w:rsid w:val="00FB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26356-25E0-48A9-8368-BEC31594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i.kokhodze</dc:creator>
  <cp:lastModifiedBy>WD_Nkoblianidze</cp:lastModifiedBy>
  <cp:revision>27</cp:revision>
  <dcterms:created xsi:type="dcterms:W3CDTF">2018-09-21T09:42:00Z</dcterms:created>
  <dcterms:modified xsi:type="dcterms:W3CDTF">2020-08-10T12:06:00Z</dcterms:modified>
</cp:coreProperties>
</file>