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3035DB" w:rsidRDefault="002E73DB" w:rsidP="00FF573D">
      <w:pPr>
        <w:jc w:val="center"/>
        <w:rPr>
          <w:b/>
        </w:rPr>
      </w:pPr>
      <w:r w:rsidRPr="003035DB">
        <w:rPr>
          <w:b/>
        </w:rPr>
        <w:t xml:space="preserve">На </w:t>
      </w:r>
      <w:r w:rsidR="00FF573D" w:rsidRPr="003035DB">
        <w:rPr>
          <w:b/>
        </w:rPr>
        <w:t xml:space="preserve">проведение </w:t>
      </w:r>
      <w:r w:rsidR="00460D46">
        <w:rPr>
          <w:b/>
        </w:rPr>
        <w:t>докового</w:t>
      </w:r>
      <w:r w:rsidR="00CE316E" w:rsidRPr="003035DB">
        <w:rPr>
          <w:b/>
        </w:rPr>
        <w:t xml:space="preserve"> ремонта</w:t>
      </w:r>
      <w:r w:rsidR="00FF573D" w:rsidRPr="003035DB">
        <w:rPr>
          <w:b/>
        </w:rPr>
        <w:t xml:space="preserve"> </w:t>
      </w:r>
    </w:p>
    <w:p w:rsidR="00FF573D" w:rsidRPr="003035DB" w:rsidRDefault="00460D46" w:rsidP="00FF573D">
      <w:pPr>
        <w:jc w:val="center"/>
        <w:rPr>
          <w:b/>
        </w:rPr>
      </w:pPr>
      <w:r>
        <w:rPr>
          <w:b/>
        </w:rPr>
        <w:t xml:space="preserve">Водоналивной баржи </w:t>
      </w:r>
      <w:r w:rsidR="00FF573D" w:rsidRPr="003035DB">
        <w:rPr>
          <w:b/>
        </w:rPr>
        <w:t>«</w:t>
      </w:r>
      <w:proofErr w:type="spellStart"/>
      <w:r>
        <w:rPr>
          <w:b/>
        </w:rPr>
        <w:t>Чорохи</w:t>
      </w:r>
      <w:proofErr w:type="spellEnd"/>
      <w:r w:rsidR="00FF573D" w:rsidRPr="003035DB">
        <w:rPr>
          <w:b/>
        </w:rPr>
        <w:t>».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460D46">
        <w:rPr>
          <w:b/>
          <w:bCs/>
          <w:iCs/>
        </w:rPr>
        <w:t>1</w:t>
      </w:r>
      <w:r w:rsidR="00F876DC" w:rsidRPr="00F876DC">
        <w:rPr>
          <w:b/>
          <w:bCs/>
          <w:iCs/>
        </w:rPr>
        <w:t>9</w:t>
      </w:r>
      <w:r w:rsidR="00C17452" w:rsidRPr="00267970">
        <w:rPr>
          <w:b/>
          <w:bCs/>
          <w:iCs/>
        </w:rPr>
        <w:t>.0</w:t>
      </w:r>
      <w:r w:rsidR="00460D46">
        <w:rPr>
          <w:b/>
          <w:bCs/>
          <w:iCs/>
        </w:rPr>
        <w:t>4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460D46">
        <w:rPr>
          <w:b/>
          <w:bCs/>
          <w:iCs/>
        </w:rPr>
        <w:t>1</w:t>
      </w:r>
      <w:r w:rsidR="00F876DC">
        <w:rPr>
          <w:b/>
          <w:bCs/>
          <w:iCs/>
          <w:lang w:val="en-US"/>
        </w:rPr>
        <w:t>9</w:t>
      </w:r>
      <w:r w:rsidR="00C17452" w:rsidRPr="00267970">
        <w:rPr>
          <w:b/>
          <w:bCs/>
          <w:iCs/>
        </w:rPr>
        <w:t>.0</w:t>
      </w:r>
      <w:r w:rsidR="00460D46">
        <w:rPr>
          <w:b/>
          <w:bCs/>
          <w:iCs/>
        </w:rPr>
        <w:t>4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460D46">
        <w:rPr>
          <w:b/>
          <w:bCs/>
          <w:iCs/>
          <w:sz w:val="24"/>
          <w:szCs w:val="24"/>
        </w:rPr>
        <w:t>0</w:t>
      </w:r>
      <w:r w:rsidR="00F876DC">
        <w:rPr>
          <w:b/>
          <w:bCs/>
          <w:iCs/>
          <w:sz w:val="24"/>
          <w:szCs w:val="24"/>
          <w:lang w:val="en-US"/>
        </w:rPr>
        <w:t>2</w:t>
      </w:r>
      <w:r w:rsidR="00460D46">
        <w:rPr>
          <w:b/>
          <w:bCs/>
          <w:iCs/>
          <w:sz w:val="24"/>
          <w:szCs w:val="24"/>
        </w:rPr>
        <w:t>.04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460D46">
        <w:rPr>
          <w:b/>
          <w:bCs/>
          <w:iCs/>
          <w:sz w:val="24"/>
          <w:szCs w:val="24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>
        <w:rPr>
          <w:rFonts w:ascii="Times New Roman" w:hAnsi="Times New Roman" w:cs="Times New Roman"/>
        </w:rPr>
        <w:t xml:space="preserve">Информацию о </w:t>
      </w:r>
      <w:r w:rsidRPr="008E583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ях</w:t>
      </w:r>
      <w:r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Опыт работ согласно технического задания</w:t>
      </w:r>
    </w:p>
    <w:p w:rsidR="00325B75" w:rsidRPr="004C0ED6" w:rsidRDefault="00325B75" w:rsidP="00325B75">
      <w:pPr>
        <w:pStyle w:val="a6"/>
        <w:tabs>
          <w:tab w:val="left" w:pos="993"/>
          <w:tab w:val="left" w:pos="1276"/>
          <w:tab w:val="left" w:pos="1985"/>
        </w:tabs>
        <w:ind w:left="1134"/>
        <w:rPr>
          <w:rFonts w:ascii="Times New Roman" w:hAnsi="Times New Roman" w:cs="Times New Roman"/>
        </w:rPr>
      </w:pPr>
      <w:r w:rsidRPr="00036537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Полный сметный расчет, подписанный и скрепленный печатью.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460D46">
        <w:rPr>
          <w:b/>
          <w:bCs/>
          <w:iCs/>
        </w:rPr>
        <w:t>1</w:t>
      </w:r>
      <w:r w:rsidR="00F876DC" w:rsidRPr="00F876DC">
        <w:rPr>
          <w:b/>
          <w:bCs/>
          <w:iCs/>
        </w:rPr>
        <w:t>9</w:t>
      </w:r>
      <w:r w:rsidR="00721E6E" w:rsidRPr="00267970">
        <w:rPr>
          <w:b/>
          <w:bCs/>
          <w:iCs/>
        </w:rPr>
        <w:t>.0</w:t>
      </w:r>
      <w:r w:rsidR="00460D46">
        <w:rPr>
          <w:b/>
          <w:bCs/>
          <w:iCs/>
        </w:rPr>
        <w:t>4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460D46">
        <w:rPr>
          <w:b/>
          <w:bCs/>
          <w:iCs/>
        </w:rPr>
        <w:t>1</w:t>
      </w:r>
      <w:r w:rsidR="00F876DC">
        <w:rPr>
          <w:b/>
          <w:bCs/>
          <w:iCs/>
          <w:lang w:val="en-US"/>
        </w:rPr>
        <w:t>9</w:t>
      </w:r>
      <w:bookmarkStart w:id="5" w:name="_GoBack"/>
      <w:bookmarkEnd w:id="5"/>
      <w:r w:rsidR="00721E6E" w:rsidRPr="00267970">
        <w:rPr>
          <w:b/>
          <w:bCs/>
          <w:iCs/>
        </w:rPr>
        <w:t>.0</w:t>
      </w:r>
      <w:r w:rsidR="00460D46">
        <w:rPr>
          <w:b/>
          <w:bCs/>
          <w:iCs/>
        </w:rPr>
        <w:t>4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r w:rsidR="005F4F3A">
        <w:rPr>
          <w:rFonts w:ascii="Sylfaen" w:hAnsi="Sylfaen"/>
          <w:sz w:val="24"/>
          <w:szCs w:val="24"/>
        </w:rPr>
        <w:t xml:space="preserve"> на проведения ремонта</w:t>
      </w:r>
      <w:r w:rsidR="0071254A">
        <w:rPr>
          <w:rFonts w:ascii="Sylfaen" w:hAnsi="Sylfaen"/>
          <w:sz w:val="24"/>
          <w:szCs w:val="24"/>
        </w:rPr>
        <w:t>.</w:t>
      </w:r>
    </w:p>
    <w:p w:rsidR="005F4F3A" w:rsidRPr="00B43250" w:rsidRDefault="005F4F3A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 на поставку запчастей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930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F00B-1776-4FCC-B57C-39B5354A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4</cp:revision>
  <cp:lastPrinted>2021-01-06T09:33:00Z</cp:lastPrinted>
  <dcterms:created xsi:type="dcterms:W3CDTF">2021-03-31T11:19:00Z</dcterms:created>
  <dcterms:modified xsi:type="dcterms:W3CDTF">2021-04-02T06:19:00Z</dcterms:modified>
</cp:coreProperties>
</file>